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D229" w14:textId="77777777" w:rsidR="00162E89" w:rsidRPr="003F5809" w:rsidRDefault="00DC3540" w:rsidP="00162E89">
      <w:pPr>
        <w:jc w:val="center"/>
        <w:rPr>
          <w:rFonts w:asciiTheme="minorHAnsi" w:hAnsiTheme="minorHAnsi" w:cstheme="minorHAnsi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260118F1" wp14:editId="13269FCF">
            <wp:extent cx="2201826" cy="126238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37" cy="127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C2599" w14:textId="77777777" w:rsidR="00162E89" w:rsidRPr="003F5809" w:rsidRDefault="00162E89" w:rsidP="00803055">
      <w:pPr>
        <w:rPr>
          <w:rFonts w:asciiTheme="minorHAnsi" w:hAnsiTheme="minorHAnsi" w:cstheme="minorHAnsi"/>
          <w:b/>
          <w:sz w:val="28"/>
          <w:szCs w:val="28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CB029F" w14:textId="77777777" w:rsidR="00162E89" w:rsidRPr="003F5809" w:rsidRDefault="00905095" w:rsidP="00162E89">
      <w:pPr>
        <w:jc w:val="center"/>
        <w:rPr>
          <w:rFonts w:asciiTheme="minorHAnsi" w:hAnsiTheme="minorHAnsi" w:cstheme="minorHAnsi"/>
          <w:b/>
          <w:sz w:val="32"/>
          <w:szCs w:val="32"/>
          <w:lang w:val="sl-SI"/>
        </w:rPr>
      </w:pPr>
      <w:r w:rsidRPr="003F5809">
        <w:rPr>
          <w:rFonts w:asciiTheme="minorHAnsi" w:hAnsiTheme="minorHAnsi" w:cstheme="minorHAnsi"/>
          <w:b/>
          <w:sz w:val="32"/>
          <w:szCs w:val="32"/>
          <w:lang w:val="sl-SI"/>
        </w:rPr>
        <w:t>VPRAŠALNIK</w:t>
      </w:r>
    </w:p>
    <w:p w14:paraId="303075C3" w14:textId="77777777" w:rsidR="00162E89" w:rsidRPr="003F5809" w:rsidRDefault="00905095" w:rsidP="00162E89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 xml:space="preserve">za študente </w:t>
      </w:r>
      <w:r w:rsidR="00DC3540">
        <w:rPr>
          <w:rFonts w:asciiTheme="minorHAnsi" w:hAnsiTheme="minorHAnsi" w:cstheme="minorHAnsi"/>
          <w:b/>
          <w:sz w:val="28"/>
          <w:szCs w:val="28"/>
          <w:lang w:val="sl-SI"/>
        </w:rPr>
        <w:t>Biotehniške f</w:t>
      </w: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>akultete po študentski izmenjavi v tujini</w:t>
      </w:r>
    </w:p>
    <w:p w14:paraId="4E22982D" w14:textId="77777777" w:rsidR="00B8515B" w:rsidRPr="003F5809" w:rsidRDefault="00B8515B" w:rsidP="00162E89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 xml:space="preserve">za študijsko leto </w:t>
      </w:r>
      <w:r w:rsidR="00D11ACA">
        <w:rPr>
          <w:rFonts w:asciiTheme="minorHAnsi" w:hAnsiTheme="minorHAnsi" w:cstheme="minorHAnsi"/>
          <w:b/>
          <w:sz w:val="28"/>
          <w:szCs w:val="28"/>
          <w:lang w:val="sl-SI"/>
        </w:rPr>
        <w:t>2022/2023</w:t>
      </w:r>
    </w:p>
    <w:p w14:paraId="2034C420" w14:textId="77777777" w:rsidR="00162E89" w:rsidRPr="003F5809" w:rsidRDefault="00162E89" w:rsidP="00162E89">
      <w:pPr>
        <w:jc w:val="both"/>
        <w:rPr>
          <w:rFonts w:asciiTheme="minorHAnsi" w:hAnsiTheme="minorHAnsi" w:cstheme="minorHAnsi"/>
          <w:lang w:val="sl-SI"/>
        </w:rPr>
      </w:pPr>
    </w:p>
    <w:p w14:paraId="2354C7EF" w14:textId="77777777" w:rsidR="00162E89" w:rsidRPr="003F5809" w:rsidRDefault="00153E49" w:rsidP="00B16F02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Z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namen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om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pridobitve informacij o v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aš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>ih izkušnjah študija v tujini v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as vljudno prosimo, če izpolnite vpra</w:t>
      </w:r>
      <w:r w:rsidR="00671606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šalnik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in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71606" w:rsidRPr="003F5809">
        <w:rPr>
          <w:rFonts w:asciiTheme="minorHAnsi" w:hAnsiTheme="minorHAnsi" w:cstheme="minorHAnsi"/>
          <w:b/>
          <w:sz w:val="22"/>
          <w:szCs w:val="22"/>
          <w:lang w:val="sl-SI"/>
        </w:rPr>
        <w:t>ga oddate</w:t>
      </w:r>
      <w:r w:rsidR="00D67F22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33FB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na elektronski naslov </w:t>
      </w:r>
      <w:hyperlink r:id="rId9" w:history="1">
        <w:r w:rsidR="00DC3540">
          <w:rPr>
            <w:rStyle w:val="Hiperpovezava"/>
            <w:rFonts w:asciiTheme="minorHAnsi" w:hAnsiTheme="minorHAnsi" w:cstheme="minorHAnsi"/>
            <w:b/>
            <w:sz w:val="22"/>
            <w:szCs w:val="22"/>
            <w:lang w:val="sl-SI"/>
          </w:rPr>
          <w:t>international@bf.uni-lj.si</w:t>
        </w:r>
      </w:hyperlink>
      <w:r w:rsidR="0060531C" w:rsidRPr="003F5809">
        <w:rPr>
          <w:rFonts w:asciiTheme="minorHAnsi" w:hAnsiTheme="minorHAnsi" w:cstheme="minorHAnsi"/>
          <w:b/>
          <w:sz w:val="22"/>
          <w:szCs w:val="22"/>
          <w:lang w:val="sl-SI"/>
        </w:rPr>
        <w:t>.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Vaše odgovore bomo objavili na spletno stran </w:t>
      </w:r>
      <w:r w:rsidR="00DC3540">
        <w:rPr>
          <w:rFonts w:asciiTheme="minorHAnsi" w:hAnsiTheme="minorHAnsi" w:cstheme="minorHAnsi"/>
          <w:b/>
          <w:sz w:val="22"/>
          <w:szCs w:val="22"/>
          <w:lang w:val="sl-SI"/>
        </w:rPr>
        <w:t>BF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 in bo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uporabljena kot baza izkušenj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, ki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bo služila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kot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pomoč študentom pri iskanju informacij in odločanju za študij v tujini.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Izpolnjeni vprašalniki bodo na spletni strani BF objavljeni anonimno oz. z vašim e-naslovom, </w:t>
      </w:r>
      <w:r w:rsidR="00D11ACA">
        <w:rPr>
          <w:rFonts w:asciiTheme="minorHAnsi" w:hAnsiTheme="minorHAnsi" w:cstheme="minorHAnsi"/>
          <w:b/>
          <w:sz w:val="22"/>
          <w:szCs w:val="22"/>
          <w:lang w:val="sl-SI"/>
        </w:rPr>
        <w:t xml:space="preserve">a le v primeru,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če </w:t>
      </w:r>
      <w:r w:rsidR="004A1552">
        <w:rPr>
          <w:rFonts w:asciiTheme="minorHAnsi" w:hAnsiTheme="minorHAnsi" w:cstheme="minorHAnsi"/>
          <w:b/>
          <w:sz w:val="22"/>
          <w:szCs w:val="22"/>
          <w:lang w:val="sl-SI"/>
        </w:rPr>
        <w:t>s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e </w:t>
      </w:r>
      <w:r w:rsidR="004A1552">
        <w:rPr>
          <w:rFonts w:asciiTheme="minorHAnsi" w:hAnsiTheme="minorHAnsi" w:cstheme="minorHAnsi"/>
          <w:b/>
          <w:sz w:val="22"/>
          <w:szCs w:val="22"/>
          <w:lang w:val="sl-SI"/>
        </w:rPr>
        <w:t xml:space="preserve">strinjate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>z objavo</w:t>
      </w:r>
      <w:r w:rsidR="00D11ACA">
        <w:rPr>
          <w:rFonts w:asciiTheme="minorHAnsi" w:hAnsiTheme="minorHAnsi" w:cstheme="minorHAnsi"/>
          <w:b/>
          <w:sz w:val="22"/>
          <w:szCs w:val="22"/>
          <w:lang w:val="sl-SI"/>
        </w:rPr>
        <w:t xml:space="preserve"> le-tega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</w:p>
    <w:p w14:paraId="0686DA2B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E6C5BE4" w14:textId="77777777" w:rsidR="00162E89" w:rsidRPr="003F5809" w:rsidRDefault="00162E89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1. 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>Splošne informacije</w:t>
      </w:r>
      <w:r w:rsidR="00B8515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o izmenjavi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14:paraId="1E0E237B" w14:textId="77777777" w:rsidR="00E86FD4" w:rsidRPr="003F5809" w:rsidRDefault="00E86FD4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91"/>
      </w:tblGrid>
      <w:tr w:rsidR="00615A0C" w:rsidRPr="00A771F5" w14:paraId="3A352481" w14:textId="77777777" w:rsidTr="00B32D73">
        <w:tc>
          <w:tcPr>
            <w:tcW w:w="5382" w:type="dxa"/>
            <w:shd w:val="clear" w:color="auto" w:fill="auto"/>
          </w:tcPr>
          <w:p w14:paraId="1F73DDA8" w14:textId="77777777" w:rsidR="00615A0C" w:rsidRPr="003F5809" w:rsidRDefault="00615A0C" w:rsidP="00DE5BD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Država in naziv </w:t>
            </w:r>
            <w:r w:rsidR="00DE5BD6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univerze,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kjer je potekala študentska izmenjava:</w:t>
            </w:r>
          </w:p>
        </w:tc>
        <w:tc>
          <w:tcPr>
            <w:tcW w:w="5391" w:type="dxa"/>
            <w:shd w:val="clear" w:color="auto" w:fill="auto"/>
          </w:tcPr>
          <w:p w14:paraId="3B0B43CF" w14:textId="77777777" w:rsidR="00615A0C" w:rsidRPr="003F5809" w:rsidRDefault="00A3696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Španija - </w:t>
            </w:r>
            <w:proofErr w:type="spellStart"/>
            <w:r w:rsidR="0010164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Universitat</w:t>
            </w:r>
            <w:proofErr w:type="spellEnd"/>
            <w:r w:rsidR="0010164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10164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Politecnica</w:t>
            </w:r>
            <w:proofErr w:type="spellEnd"/>
            <w:r w:rsidR="0010164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de Valencia</w:t>
            </w:r>
          </w:p>
        </w:tc>
      </w:tr>
      <w:tr w:rsidR="00A857DE" w:rsidRPr="003F5809" w14:paraId="09EBCA5A" w14:textId="77777777" w:rsidTr="00B32D73">
        <w:tc>
          <w:tcPr>
            <w:tcW w:w="5382" w:type="dxa"/>
            <w:shd w:val="clear" w:color="auto" w:fill="auto"/>
          </w:tcPr>
          <w:p w14:paraId="23C64D92" w14:textId="77777777" w:rsidR="00A857DE" w:rsidRPr="003F5809" w:rsidRDefault="00A857DE" w:rsidP="00153E4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Fakulteta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153E4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kjer ste opravljali izpite</w:t>
            </w:r>
          </w:p>
        </w:tc>
        <w:tc>
          <w:tcPr>
            <w:tcW w:w="5391" w:type="dxa"/>
            <w:shd w:val="clear" w:color="auto" w:fill="auto"/>
          </w:tcPr>
          <w:p w14:paraId="099A9250" w14:textId="77777777" w:rsidR="00A857DE" w:rsidRPr="003F5809" w:rsidRDefault="00A3696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Universitat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Politecnica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de Valencia </w:t>
            </w:r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Escuela</w:t>
            </w:r>
            <w:proofErr w:type="spellEnd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Tecnica</w:t>
            </w:r>
            <w:proofErr w:type="spellEnd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Superior de </w:t>
            </w:r>
            <w:proofErr w:type="spellStart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Ingenieria</w:t>
            </w:r>
            <w:proofErr w:type="spellEnd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Agronomica</w:t>
            </w:r>
            <w:proofErr w:type="spellEnd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y del </w:t>
            </w:r>
            <w:proofErr w:type="spellStart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Madio</w:t>
            </w:r>
            <w:proofErr w:type="spellEnd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proofErr w:type="spellStart"/>
            <w:r w:rsidR="00816AC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Natural</w:t>
            </w:r>
            <w:proofErr w:type="spellEnd"/>
            <w:r w:rsidR="00194D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(ETSIAMN)</w:t>
            </w:r>
          </w:p>
        </w:tc>
      </w:tr>
      <w:tr w:rsidR="00615A0C" w:rsidRPr="003F5809" w14:paraId="2127CB15" w14:textId="77777777" w:rsidTr="00B32D73">
        <w:tc>
          <w:tcPr>
            <w:tcW w:w="5382" w:type="dxa"/>
            <w:shd w:val="clear" w:color="auto" w:fill="auto"/>
          </w:tcPr>
          <w:p w14:paraId="35BE9685" w14:textId="77777777" w:rsidR="00615A0C" w:rsidRPr="003F5809" w:rsidRDefault="00FA4CC4" w:rsidP="00DE5BD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Semester </w:t>
            </w:r>
            <w:r w:rsidR="00673F45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in študijsko leto</w:t>
            </w:r>
            <w:r w:rsidR="004F7DB6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izmenjave</w:t>
            </w:r>
          </w:p>
        </w:tc>
        <w:tc>
          <w:tcPr>
            <w:tcW w:w="5391" w:type="dxa"/>
            <w:shd w:val="clear" w:color="auto" w:fill="auto"/>
          </w:tcPr>
          <w:p w14:paraId="6BA12C27" w14:textId="77777777" w:rsidR="00615A0C" w:rsidRPr="003F5809" w:rsidRDefault="00D73A0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Zimski semester 2022/2023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sep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-jan)</w:t>
            </w:r>
          </w:p>
        </w:tc>
      </w:tr>
      <w:tr w:rsidR="00615A0C" w:rsidRPr="003F5809" w14:paraId="6D7B2A33" w14:textId="77777777" w:rsidTr="00B32D73">
        <w:tc>
          <w:tcPr>
            <w:tcW w:w="5382" w:type="dxa"/>
            <w:shd w:val="clear" w:color="auto" w:fill="auto"/>
          </w:tcPr>
          <w:p w14:paraId="0EA6A24C" w14:textId="77777777" w:rsidR="00A857DE" w:rsidRPr="003F5809" w:rsidRDefault="00A857DE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Približno število tujih študentov (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vaša </w:t>
            </w:r>
            <w:r w:rsidR="00AE17A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približna 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ocen</w:t>
            </w:r>
            <w:r w:rsidR="00AE17A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kako velika skupina tujih študentov na izmenjavi)</w:t>
            </w:r>
          </w:p>
        </w:tc>
        <w:tc>
          <w:tcPr>
            <w:tcW w:w="5391" w:type="dxa"/>
            <w:shd w:val="clear" w:color="auto" w:fill="auto"/>
          </w:tcPr>
          <w:p w14:paraId="29AD03E5" w14:textId="77777777" w:rsidR="00615A0C" w:rsidRPr="003F5809" w:rsidRDefault="00D73A0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500</w:t>
            </w:r>
          </w:p>
        </w:tc>
      </w:tr>
      <w:tr w:rsidR="0042294D" w:rsidRPr="003F5809" w14:paraId="78F82546" w14:textId="77777777" w:rsidTr="00B32D73">
        <w:tc>
          <w:tcPr>
            <w:tcW w:w="5382" w:type="dxa"/>
            <w:shd w:val="clear" w:color="auto" w:fill="auto"/>
          </w:tcPr>
          <w:p w14:paraId="290EE7B5" w14:textId="77777777" w:rsidR="0042294D" w:rsidRPr="003F5809" w:rsidRDefault="0042294D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Jezik predavanj in izpitov</w:t>
            </w:r>
          </w:p>
        </w:tc>
        <w:tc>
          <w:tcPr>
            <w:tcW w:w="5391" w:type="dxa"/>
            <w:shd w:val="clear" w:color="auto" w:fill="auto"/>
          </w:tcPr>
          <w:p w14:paraId="3BDBC3ED" w14:textId="77777777" w:rsidR="0042294D" w:rsidRPr="003F5809" w:rsidRDefault="005F45B3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Angleščina in španščina </w:t>
            </w:r>
          </w:p>
        </w:tc>
      </w:tr>
      <w:tr w:rsidR="00450422" w:rsidRPr="003F5809" w14:paraId="4CE729C8" w14:textId="77777777" w:rsidTr="008C382A">
        <w:trPr>
          <w:trHeight w:val="535"/>
        </w:trPr>
        <w:tc>
          <w:tcPr>
            <w:tcW w:w="5382" w:type="dxa"/>
            <w:shd w:val="clear" w:color="auto" w:fill="auto"/>
          </w:tcPr>
          <w:p w14:paraId="62BAE7E3" w14:textId="77777777" w:rsidR="00450422" w:rsidRPr="003F5809" w:rsidRDefault="00B32D73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Letnik in š</w:t>
            </w:r>
            <w:r w:rsidR="0045042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tudijski program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C8483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BF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</w:t>
            </w:r>
            <w:r w:rsidR="0045042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na katerega ste vpisani </w:t>
            </w:r>
            <w:r w:rsidR="00C8483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v času izmenjave </w:t>
            </w:r>
          </w:p>
        </w:tc>
        <w:tc>
          <w:tcPr>
            <w:tcW w:w="5391" w:type="dxa"/>
            <w:shd w:val="clear" w:color="auto" w:fill="auto"/>
          </w:tcPr>
          <w:p w14:paraId="375EDA3D" w14:textId="77777777" w:rsidR="00450422" w:rsidRPr="003F5809" w:rsidRDefault="005F45B3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2. letnik Živilstvo (MSC)</w:t>
            </w:r>
          </w:p>
        </w:tc>
      </w:tr>
    </w:tbl>
    <w:p w14:paraId="5B3AAC68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4F4E7F2" w14:textId="77777777" w:rsidR="00162E89" w:rsidRPr="003F5809" w:rsidRDefault="00D078DE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A857DE" w:rsidRPr="003F5809">
        <w:rPr>
          <w:rFonts w:asciiTheme="minorHAnsi" w:hAnsiTheme="minorHAnsi" w:cstheme="minorHAnsi"/>
          <w:b/>
          <w:sz w:val="22"/>
          <w:szCs w:val="22"/>
          <w:lang w:val="sl-SI"/>
        </w:rPr>
        <w:t>Izmenjava je potekala z namenom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14:paraId="72732AC5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734"/>
      </w:tblGrid>
      <w:tr w:rsidR="00B8515B" w:rsidRPr="003F5809" w14:paraId="7BF5B52F" w14:textId="77777777" w:rsidTr="00D518C6">
        <w:tc>
          <w:tcPr>
            <w:tcW w:w="8046" w:type="dxa"/>
            <w:shd w:val="clear" w:color="auto" w:fill="auto"/>
          </w:tcPr>
          <w:p w14:paraId="473CAB25" w14:textId="77777777" w:rsidR="00B8515B" w:rsidRPr="003F5809" w:rsidRDefault="00B8515B" w:rsidP="00153E4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1. 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opravljanj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del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študijskih obveznosti v obliki predavanj in opravljanja izpitov</w:t>
            </w:r>
          </w:p>
        </w:tc>
        <w:tc>
          <w:tcPr>
            <w:tcW w:w="734" w:type="dxa"/>
            <w:shd w:val="clear" w:color="auto" w:fill="auto"/>
          </w:tcPr>
          <w:p w14:paraId="7D7E93B6" w14:textId="77777777" w:rsidR="00B8515B" w:rsidRPr="003F5809" w:rsidRDefault="00C557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X</w:t>
            </w:r>
            <w:r w:rsidR="00B8515B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="00B8515B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B8515B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B8515B" w:rsidRPr="003F5809" w14:paraId="3E47735D" w14:textId="77777777" w:rsidTr="00D518C6">
        <w:tc>
          <w:tcPr>
            <w:tcW w:w="8046" w:type="dxa"/>
            <w:shd w:val="clear" w:color="auto" w:fill="auto"/>
          </w:tcPr>
          <w:p w14:paraId="1C34C6E2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2. 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priprave zaključnega oz. raziskovalnega dela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734" w:type="dxa"/>
            <w:shd w:val="clear" w:color="auto" w:fill="auto"/>
          </w:tcPr>
          <w:p w14:paraId="2FBE9ADA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6218C47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00F634C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9613CD7" w14:textId="77777777" w:rsidR="00DF1F8C" w:rsidRDefault="0042294D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Katere študijske predmete bi priporočili študentom, ki se odločajo študirati na omenjeni instituciji</w:t>
      </w:r>
      <w:r w:rsidR="00227802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(prosimo, če zraven predmetov navedete </w:t>
      </w:r>
      <w:r w:rsidR="00233377">
        <w:rPr>
          <w:rFonts w:asciiTheme="minorHAnsi" w:hAnsiTheme="minorHAnsi" w:cstheme="minorHAnsi"/>
          <w:sz w:val="22"/>
          <w:szCs w:val="22"/>
          <w:lang w:val="sl-SI"/>
        </w:rPr>
        <w:t>tudi</w:t>
      </w:r>
      <w:r w:rsidR="00153E49">
        <w:rPr>
          <w:rFonts w:asciiTheme="minorHAnsi" w:hAnsiTheme="minorHAnsi" w:cstheme="minorHAnsi"/>
          <w:sz w:val="22"/>
          <w:szCs w:val="22"/>
          <w:lang w:val="sl-SI"/>
        </w:rPr>
        <w:t>,</w:t>
      </w:r>
      <w:r w:rsidR="00233377">
        <w:rPr>
          <w:rFonts w:asciiTheme="minorHAnsi" w:hAnsiTheme="minorHAnsi" w:cstheme="minorHAnsi"/>
          <w:sz w:val="22"/>
          <w:szCs w:val="22"/>
          <w:lang w:val="sl-SI"/>
        </w:rPr>
        <w:t xml:space="preserve"> v katerem jeziku se izvajajo predavanja/izpiti</w:t>
      </w:r>
      <w:r w:rsidR="002606F3">
        <w:rPr>
          <w:rFonts w:asciiTheme="minorHAnsi" w:hAnsiTheme="minorHAnsi" w:cstheme="minorHAnsi"/>
          <w:sz w:val="22"/>
          <w:szCs w:val="22"/>
          <w:lang w:val="sl-SI"/>
        </w:rPr>
        <w:t>, kako ste uskladili predmetnik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>)</w:t>
      </w:r>
      <w:r w:rsidR="00B8515B" w:rsidRPr="003F5809">
        <w:rPr>
          <w:rFonts w:asciiTheme="minorHAnsi" w:hAnsiTheme="minorHAnsi" w:cstheme="minorHAnsi"/>
          <w:sz w:val="22"/>
          <w:szCs w:val="22"/>
          <w:lang w:val="sl-SI"/>
        </w:rPr>
        <w:t>?</w:t>
      </w:r>
    </w:p>
    <w:p w14:paraId="3267E2F7" w14:textId="77777777" w:rsidR="00227802" w:rsidRPr="00916BAE" w:rsidRDefault="00DF0AFB" w:rsidP="00162E89">
      <w:pPr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proofErr w:type="spellStart"/>
      <w:r w:rsidRPr="00916BAE">
        <w:rPr>
          <w:rFonts w:asciiTheme="minorHAnsi" w:hAnsiTheme="minorHAnsi" w:cstheme="minorHAnsi"/>
          <w:bCs/>
          <w:sz w:val="22"/>
          <w:szCs w:val="22"/>
          <w:lang w:val="sl-SI"/>
        </w:rPr>
        <w:t>International</w:t>
      </w:r>
      <w:proofErr w:type="spellEnd"/>
      <w:r w:rsidRP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 w:rsidRPr="00916BAE">
        <w:rPr>
          <w:rFonts w:asciiTheme="minorHAnsi" w:hAnsiTheme="minorHAnsi" w:cstheme="minorHAnsi"/>
          <w:bCs/>
          <w:sz w:val="22"/>
          <w:szCs w:val="22"/>
          <w:lang w:val="sl-SI"/>
        </w:rPr>
        <w:t>seminars</w:t>
      </w:r>
      <w:proofErr w:type="spellEnd"/>
      <w:r w:rsidRP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in </w:t>
      </w:r>
      <w:proofErr w:type="spellStart"/>
      <w:r w:rsidRPr="00916BAE">
        <w:rPr>
          <w:rFonts w:asciiTheme="minorHAnsi" w:hAnsiTheme="minorHAnsi" w:cstheme="minorHAnsi"/>
          <w:bCs/>
          <w:sz w:val="22"/>
          <w:szCs w:val="22"/>
          <w:lang w:val="sl-SI"/>
        </w:rPr>
        <w:t>life</w:t>
      </w:r>
      <w:proofErr w:type="spellEnd"/>
      <w:r w:rsidRP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 w:rsidRPr="00916BAE">
        <w:rPr>
          <w:rFonts w:asciiTheme="minorHAnsi" w:hAnsiTheme="minorHAnsi" w:cstheme="minorHAnsi"/>
          <w:bCs/>
          <w:sz w:val="22"/>
          <w:szCs w:val="22"/>
          <w:lang w:val="sl-SI"/>
        </w:rPr>
        <w:t>sciences</w:t>
      </w:r>
      <w:proofErr w:type="spellEnd"/>
      <w:r w:rsidRP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(izvaja se v angleščini) in </w:t>
      </w:r>
      <w:proofErr w:type="spellStart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>Online</w:t>
      </w:r>
      <w:proofErr w:type="spellEnd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>research</w:t>
      </w:r>
      <w:proofErr w:type="spellEnd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>project</w:t>
      </w:r>
      <w:proofErr w:type="spellEnd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in </w:t>
      </w:r>
      <w:proofErr w:type="spellStart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>life</w:t>
      </w:r>
      <w:proofErr w:type="spellEnd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>sciences</w:t>
      </w:r>
      <w:proofErr w:type="spellEnd"/>
      <w:r w:rsidR="00DF6B5A" w:rsidRP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(izvaja se v angleščini). </w:t>
      </w:r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Tudi </w:t>
      </w:r>
      <w:proofErr w:type="spellStart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>Ingles</w:t>
      </w:r>
      <w:proofErr w:type="spellEnd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B2 para </w:t>
      </w:r>
      <w:proofErr w:type="spellStart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>ciencia</w:t>
      </w:r>
      <w:proofErr w:type="spellEnd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y </w:t>
      </w:r>
      <w:proofErr w:type="spellStart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>tecnologia</w:t>
      </w:r>
      <w:proofErr w:type="spellEnd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de los </w:t>
      </w:r>
      <w:proofErr w:type="spellStart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>alimentos</w:t>
      </w:r>
      <w:proofErr w:type="spellEnd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y </w:t>
      </w:r>
      <w:proofErr w:type="spellStart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>enologia</w:t>
      </w:r>
      <w:proofErr w:type="spellEnd"/>
      <w:r w:rsidR="00916BA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(se izvaja v angleščini).</w:t>
      </w:r>
      <w:r w:rsidR="00C958B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Predmetnik s temi predmeti je bil </w:t>
      </w:r>
      <w:r w:rsidR="00861232">
        <w:rPr>
          <w:rFonts w:asciiTheme="minorHAnsi" w:hAnsiTheme="minorHAnsi" w:cstheme="minorHAnsi"/>
          <w:bCs/>
          <w:sz w:val="22"/>
          <w:szCs w:val="22"/>
          <w:lang w:val="sl-SI"/>
        </w:rPr>
        <w:t>skladen</w:t>
      </w:r>
      <w:r w:rsidR="00C958B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, saj sta pri predmetu </w:t>
      </w:r>
      <w:proofErr w:type="spellStart"/>
      <w:r w:rsidR="00C958B3">
        <w:rPr>
          <w:rFonts w:asciiTheme="minorHAnsi" w:hAnsiTheme="minorHAnsi" w:cstheme="minorHAnsi"/>
          <w:bCs/>
          <w:sz w:val="22"/>
          <w:szCs w:val="22"/>
          <w:lang w:val="sl-SI"/>
        </w:rPr>
        <w:t>Ingles</w:t>
      </w:r>
      <w:proofErr w:type="spellEnd"/>
      <w:r w:rsidR="00C958B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B2</w:t>
      </w:r>
      <w:r w:rsidR="00C557B0">
        <w:rPr>
          <w:rFonts w:asciiTheme="minorHAnsi" w:hAnsiTheme="minorHAnsi" w:cstheme="minorHAnsi"/>
          <w:bCs/>
          <w:sz w:val="22"/>
          <w:szCs w:val="22"/>
          <w:lang w:val="sl-SI"/>
        </w:rPr>
        <w:t>.</w:t>
      </w:r>
      <w:r w:rsidR="00C958B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.. </w:t>
      </w:r>
      <w:r w:rsidR="00861232">
        <w:rPr>
          <w:rFonts w:asciiTheme="minorHAnsi" w:hAnsiTheme="minorHAnsi" w:cstheme="minorHAnsi"/>
          <w:bCs/>
          <w:sz w:val="22"/>
          <w:szCs w:val="22"/>
          <w:lang w:val="sl-SI"/>
        </w:rPr>
        <w:t>dve skupini in če je problem s prekrivanjem predmetov se da vse dogovoriti s profesorji</w:t>
      </w:r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– jaz sem bila v skupini pri </w:t>
      </w:r>
      <w:r w:rsidR="00CC094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predmetu </w:t>
      </w:r>
      <w:proofErr w:type="spellStart"/>
      <w:r w:rsidR="00CC0943">
        <w:rPr>
          <w:rFonts w:asciiTheme="minorHAnsi" w:hAnsiTheme="minorHAnsi" w:cstheme="minorHAnsi"/>
          <w:bCs/>
          <w:sz w:val="22"/>
          <w:szCs w:val="22"/>
          <w:lang w:val="sl-SI"/>
        </w:rPr>
        <w:t>Ingles</w:t>
      </w:r>
      <w:proofErr w:type="spellEnd"/>
      <w:r w:rsidR="00CC094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B2…</w:t>
      </w:r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, pri </w:t>
      </w:r>
      <w:r w:rsidR="00C557B0">
        <w:rPr>
          <w:rFonts w:asciiTheme="minorHAnsi" w:hAnsiTheme="minorHAnsi" w:cstheme="minorHAnsi"/>
          <w:bCs/>
          <w:sz w:val="22"/>
          <w:szCs w:val="22"/>
          <w:lang w:val="sl-SI"/>
        </w:rPr>
        <w:t>kateri</w:t>
      </w:r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se je moj urnik prekrival s predmetom </w:t>
      </w:r>
      <w:proofErr w:type="spellStart"/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>International</w:t>
      </w:r>
      <w:proofErr w:type="spellEnd"/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>seminars</w:t>
      </w:r>
      <w:proofErr w:type="spellEnd"/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in </w:t>
      </w:r>
      <w:proofErr w:type="spellStart"/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>life</w:t>
      </w:r>
      <w:proofErr w:type="spellEnd"/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proofErr w:type="spellStart"/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>sciences</w:t>
      </w:r>
      <w:proofErr w:type="spellEnd"/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, vendar sem </w:t>
      </w:r>
      <w:r w:rsidR="00C557B0">
        <w:rPr>
          <w:rFonts w:asciiTheme="minorHAnsi" w:hAnsiTheme="minorHAnsi" w:cstheme="minorHAnsi"/>
          <w:bCs/>
          <w:sz w:val="22"/>
          <w:szCs w:val="22"/>
          <w:lang w:val="sl-SI"/>
        </w:rPr>
        <w:t>brez težav</w:t>
      </w:r>
      <w:r w:rsidR="004B0AD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EE75F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zamenjala skupino s privolitvijo profesorice. </w:t>
      </w:r>
    </w:p>
    <w:p w14:paraId="567AF5EC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639308E" w14:textId="77777777"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V čem se študij na omenjeni instituciji razlikuje od študija na </w:t>
      </w:r>
      <w:r w:rsidR="0062484E">
        <w:rPr>
          <w:rFonts w:asciiTheme="minorHAnsi" w:hAnsiTheme="minorHAnsi" w:cstheme="minorHAnsi"/>
          <w:b/>
          <w:sz w:val="22"/>
          <w:szCs w:val="22"/>
          <w:lang w:val="sl-SI"/>
        </w:rPr>
        <w:t>Biotehniški fakulteti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?</w:t>
      </w:r>
    </w:p>
    <w:p w14:paraId="1B089EEA" w14:textId="77777777" w:rsidR="005436B0" w:rsidRPr="003F5809" w:rsidRDefault="005748D4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Študij v </w:t>
      </w:r>
      <w:r w:rsidR="003C689C">
        <w:rPr>
          <w:rFonts w:asciiTheme="minorHAnsi" w:hAnsiTheme="minorHAnsi" w:cstheme="minorHAnsi"/>
          <w:sz w:val="22"/>
          <w:szCs w:val="22"/>
          <w:lang w:val="sl-SI"/>
        </w:rPr>
        <w:t>Valencii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je</w:t>
      </w:r>
      <w:r w:rsidR="00955991">
        <w:rPr>
          <w:rFonts w:asciiTheme="minorHAnsi" w:hAnsiTheme="minorHAnsi" w:cstheme="minorHAnsi"/>
          <w:sz w:val="22"/>
          <w:szCs w:val="22"/>
          <w:lang w:val="sl-SI"/>
        </w:rPr>
        <w:t xml:space="preserve"> potekal bolj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955991">
        <w:rPr>
          <w:rFonts w:asciiTheme="minorHAnsi" w:hAnsiTheme="minorHAnsi" w:cstheme="minorHAnsi"/>
          <w:sz w:val="22"/>
          <w:szCs w:val="22"/>
          <w:lang w:val="sl-SI"/>
        </w:rPr>
        <w:t>sproščeno</w:t>
      </w:r>
      <w:r w:rsidR="00FB09BB">
        <w:rPr>
          <w:rFonts w:asciiTheme="minorHAnsi" w:hAnsiTheme="minorHAnsi" w:cstheme="minorHAnsi"/>
          <w:sz w:val="22"/>
          <w:szCs w:val="22"/>
          <w:lang w:val="sl-SI"/>
        </w:rPr>
        <w:t xml:space="preserve">, saj je </w:t>
      </w:r>
      <w:r w:rsidR="00C45F98">
        <w:rPr>
          <w:rFonts w:asciiTheme="minorHAnsi" w:hAnsiTheme="minorHAnsi" w:cstheme="minorHAnsi"/>
          <w:sz w:val="22"/>
          <w:szCs w:val="22"/>
          <w:lang w:val="sl-SI"/>
        </w:rPr>
        <w:t xml:space="preserve">kampus </w:t>
      </w:r>
      <w:r w:rsidR="00FB09BB">
        <w:rPr>
          <w:rFonts w:asciiTheme="minorHAnsi" w:hAnsiTheme="minorHAnsi" w:cstheme="minorHAnsi"/>
          <w:sz w:val="22"/>
          <w:szCs w:val="22"/>
          <w:lang w:val="sl-SI"/>
        </w:rPr>
        <w:t>zelo velik</w:t>
      </w:r>
      <w:r w:rsidR="000D14EE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955991">
        <w:rPr>
          <w:rFonts w:asciiTheme="minorHAnsi" w:hAnsiTheme="minorHAnsi" w:cstheme="minorHAnsi"/>
          <w:sz w:val="22"/>
          <w:szCs w:val="22"/>
          <w:lang w:val="sl-SI"/>
        </w:rPr>
        <w:t xml:space="preserve">in </w:t>
      </w:r>
      <w:r w:rsidR="000D14EE">
        <w:rPr>
          <w:rFonts w:asciiTheme="minorHAnsi" w:hAnsiTheme="minorHAnsi" w:cstheme="minorHAnsi"/>
          <w:sz w:val="22"/>
          <w:szCs w:val="22"/>
          <w:lang w:val="sl-SI"/>
        </w:rPr>
        <w:t>poln narave</w:t>
      </w:r>
      <w:r w:rsidR="00C45F98">
        <w:rPr>
          <w:rFonts w:asciiTheme="minorHAnsi" w:hAnsiTheme="minorHAnsi" w:cstheme="minorHAnsi"/>
          <w:sz w:val="22"/>
          <w:szCs w:val="22"/>
          <w:lang w:val="sl-SI"/>
        </w:rPr>
        <w:t>. V kampusu je tudi</w:t>
      </w:r>
      <w:r w:rsidR="00955991">
        <w:rPr>
          <w:rFonts w:asciiTheme="minorHAnsi" w:hAnsiTheme="minorHAnsi" w:cstheme="minorHAnsi"/>
          <w:sz w:val="22"/>
          <w:szCs w:val="22"/>
          <w:lang w:val="sl-SI"/>
        </w:rPr>
        <w:t xml:space="preserve"> fitnes center</w:t>
      </w:r>
      <w:r w:rsidR="004E21FC">
        <w:rPr>
          <w:rFonts w:asciiTheme="minorHAnsi" w:hAnsiTheme="minorHAnsi" w:cstheme="minorHAnsi"/>
          <w:sz w:val="22"/>
          <w:szCs w:val="22"/>
          <w:lang w:val="sl-SI"/>
        </w:rPr>
        <w:t>, tenis igrišče, nogometno igrišče…</w:t>
      </w:r>
      <w:r w:rsidR="00955991">
        <w:rPr>
          <w:rFonts w:asciiTheme="minorHAnsi" w:hAnsiTheme="minorHAnsi" w:cstheme="minorHAnsi"/>
          <w:sz w:val="22"/>
          <w:szCs w:val="22"/>
          <w:lang w:val="sl-SI"/>
        </w:rPr>
        <w:t xml:space="preserve">, </w:t>
      </w:r>
      <w:r w:rsidR="00CC0943">
        <w:rPr>
          <w:rFonts w:asciiTheme="minorHAnsi" w:hAnsiTheme="minorHAnsi" w:cstheme="minorHAnsi"/>
          <w:sz w:val="22"/>
          <w:szCs w:val="22"/>
          <w:lang w:val="sl-SI"/>
        </w:rPr>
        <w:t>kateri</w:t>
      </w:r>
      <w:r w:rsidR="00955991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4E21FC">
        <w:rPr>
          <w:rFonts w:asciiTheme="minorHAnsi" w:hAnsiTheme="minorHAnsi" w:cstheme="minorHAnsi"/>
          <w:sz w:val="22"/>
          <w:szCs w:val="22"/>
          <w:lang w:val="sl-SI"/>
        </w:rPr>
        <w:t>so</w:t>
      </w:r>
      <w:r w:rsidR="00955991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4E21FC">
        <w:rPr>
          <w:rFonts w:asciiTheme="minorHAnsi" w:hAnsiTheme="minorHAnsi" w:cstheme="minorHAnsi"/>
          <w:sz w:val="22"/>
          <w:szCs w:val="22"/>
          <w:lang w:val="sl-SI"/>
        </w:rPr>
        <w:t>namenjeni</w:t>
      </w:r>
      <w:r w:rsidR="00955991">
        <w:rPr>
          <w:rFonts w:asciiTheme="minorHAnsi" w:hAnsiTheme="minorHAnsi" w:cstheme="minorHAnsi"/>
          <w:sz w:val="22"/>
          <w:szCs w:val="22"/>
          <w:lang w:val="sl-SI"/>
        </w:rPr>
        <w:t xml:space="preserve"> študentom</w:t>
      </w:r>
      <w:r w:rsidR="00FB09BB">
        <w:rPr>
          <w:rFonts w:asciiTheme="minorHAnsi" w:hAnsiTheme="minorHAnsi" w:cstheme="minorHAnsi"/>
          <w:sz w:val="22"/>
          <w:szCs w:val="22"/>
          <w:lang w:val="sl-SI"/>
        </w:rPr>
        <w:t xml:space="preserve">. </w:t>
      </w:r>
      <w:r w:rsidR="00C45F98">
        <w:rPr>
          <w:rFonts w:asciiTheme="minorHAnsi" w:hAnsiTheme="minorHAnsi" w:cstheme="minorHAnsi"/>
          <w:sz w:val="22"/>
          <w:szCs w:val="22"/>
          <w:lang w:val="sl-SI"/>
        </w:rPr>
        <w:t>Imajo</w:t>
      </w:r>
      <w:r w:rsidR="00FB09BB">
        <w:rPr>
          <w:rFonts w:asciiTheme="minorHAnsi" w:hAnsiTheme="minorHAnsi" w:cstheme="minorHAnsi"/>
          <w:sz w:val="22"/>
          <w:szCs w:val="22"/>
          <w:lang w:val="sl-SI"/>
        </w:rPr>
        <w:t xml:space="preserve"> veliko restavracij, kjer </w:t>
      </w:r>
      <w:r w:rsidR="00C45F98">
        <w:rPr>
          <w:rFonts w:asciiTheme="minorHAnsi" w:hAnsiTheme="minorHAnsi" w:cstheme="minorHAnsi"/>
          <w:sz w:val="22"/>
          <w:szCs w:val="22"/>
          <w:lang w:val="sl-SI"/>
        </w:rPr>
        <w:t>je zagotovljen topel obrok</w:t>
      </w:r>
      <w:r w:rsidR="00AF37F1">
        <w:rPr>
          <w:rFonts w:asciiTheme="minorHAnsi" w:hAnsiTheme="minorHAnsi" w:cstheme="minorHAnsi"/>
          <w:sz w:val="22"/>
          <w:szCs w:val="22"/>
          <w:lang w:val="sl-SI"/>
        </w:rPr>
        <w:t>, kar na BF ni, oziroma je menza</w:t>
      </w:r>
      <w:r w:rsidR="003C689C">
        <w:rPr>
          <w:rFonts w:asciiTheme="minorHAnsi" w:hAnsiTheme="minorHAnsi" w:cstheme="minorHAnsi"/>
          <w:sz w:val="22"/>
          <w:szCs w:val="22"/>
          <w:lang w:val="sl-SI"/>
        </w:rPr>
        <w:t xml:space="preserve"> na BF</w:t>
      </w:r>
      <w:r w:rsidR="00AF37F1">
        <w:rPr>
          <w:rFonts w:asciiTheme="minorHAnsi" w:hAnsiTheme="minorHAnsi" w:cstheme="minorHAnsi"/>
          <w:sz w:val="22"/>
          <w:szCs w:val="22"/>
          <w:lang w:val="sl-SI"/>
        </w:rPr>
        <w:t xml:space="preserve"> predaleč</w:t>
      </w:r>
      <w:r w:rsidR="00CE11F0">
        <w:rPr>
          <w:rFonts w:asciiTheme="minorHAnsi" w:hAnsiTheme="minorHAnsi" w:cstheme="minorHAnsi"/>
          <w:sz w:val="22"/>
          <w:szCs w:val="22"/>
          <w:lang w:val="sl-SI"/>
        </w:rPr>
        <w:t xml:space="preserve"> da bi v si v času odmora zagotovil topel obrok. </w:t>
      </w:r>
      <w:r w:rsidR="00857F58">
        <w:rPr>
          <w:rFonts w:asciiTheme="minorHAnsi" w:hAnsiTheme="minorHAnsi" w:cstheme="minorHAnsi"/>
          <w:sz w:val="22"/>
          <w:szCs w:val="22"/>
          <w:lang w:val="sl-SI"/>
        </w:rPr>
        <w:t xml:space="preserve">V kampusu so tudi trgovinice, banka, </w:t>
      </w:r>
      <w:r w:rsidR="000C23C9">
        <w:rPr>
          <w:rFonts w:asciiTheme="minorHAnsi" w:hAnsiTheme="minorHAnsi" w:cstheme="minorHAnsi"/>
          <w:sz w:val="22"/>
          <w:szCs w:val="22"/>
          <w:lang w:val="sl-SI"/>
        </w:rPr>
        <w:t xml:space="preserve">knjigarna…, kar je zelo uporabno, saj imaš vse na enem mestu. </w:t>
      </w:r>
      <w:r w:rsidR="00567007">
        <w:rPr>
          <w:rFonts w:asciiTheme="minorHAnsi" w:hAnsiTheme="minorHAnsi" w:cstheme="minorHAnsi"/>
          <w:sz w:val="22"/>
          <w:szCs w:val="22"/>
          <w:lang w:val="sl-SI"/>
        </w:rPr>
        <w:t xml:space="preserve">Kampus ima tudi stavbo, ki se imenuje </w:t>
      </w:r>
      <w:proofErr w:type="spellStart"/>
      <w:r w:rsidR="00567007">
        <w:rPr>
          <w:rFonts w:asciiTheme="minorHAnsi" w:hAnsiTheme="minorHAnsi" w:cstheme="minorHAnsi"/>
          <w:sz w:val="22"/>
          <w:szCs w:val="22"/>
          <w:lang w:val="sl-SI"/>
        </w:rPr>
        <w:t>Casa</w:t>
      </w:r>
      <w:proofErr w:type="spellEnd"/>
      <w:r w:rsidR="00567007">
        <w:rPr>
          <w:rFonts w:asciiTheme="minorHAnsi" w:hAnsiTheme="minorHAnsi" w:cstheme="minorHAnsi"/>
          <w:sz w:val="22"/>
          <w:szCs w:val="22"/>
          <w:lang w:val="sl-SI"/>
        </w:rPr>
        <w:t xml:space="preserve"> de </w:t>
      </w:r>
      <w:proofErr w:type="spellStart"/>
      <w:r w:rsidR="00567007">
        <w:rPr>
          <w:rFonts w:asciiTheme="minorHAnsi" w:hAnsiTheme="minorHAnsi" w:cstheme="minorHAnsi"/>
          <w:sz w:val="22"/>
          <w:szCs w:val="22"/>
          <w:lang w:val="sl-SI"/>
        </w:rPr>
        <w:lastRenderedPageBreak/>
        <w:t>Alumno</w:t>
      </w:r>
      <w:proofErr w:type="spellEnd"/>
      <w:r w:rsidR="00567007">
        <w:rPr>
          <w:rFonts w:asciiTheme="minorHAnsi" w:hAnsiTheme="minorHAnsi" w:cstheme="minorHAnsi"/>
          <w:sz w:val="22"/>
          <w:szCs w:val="22"/>
          <w:lang w:val="sl-SI"/>
        </w:rPr>
        <w:t>, kjer je v bistvu prostor za študente, da se učijo ali pa le družijo</w:t>
      </w:r>
      <w:r w:rsidR="003C689C">
        <w:rPr>
          <w:rFonts w:asciiTheme="minorHAnsi" w:hAnsiTheme="minorHAnsi" w:cstheme="minorHAnsi"/>
          <w:sz w:val="22"/>
          <w:szCs w:val="22"/>
          <w:lang w:val="sl-SI"/>
        </w:rPr>
        <w:t>, česar na BF ni</w:t>
      </w:r>
      <w:r w:rsidR="00567007">
        <w:rPr>
          <w:rFonts w:asciiTheme="minorHAnsi" w:hAnsiTheme="minorHAnsi" w:cstheme="minorHAnsi"/>
          <w:sz w:val="22"/>
          <w:szCs w:val="22"/>
          <w:lang w:val="sl-SI"/>
        </w:rPr>
        <w:t xml:space="preserve">. </w:t>
      </w:r>
      <w:r w:rsidR="00DB7538">
        <w:rPr>
          <w:rFonts w:asciiTheme="minorHAnsi" w:hAnsiTheme="minorHAnsi" w:cstheme="minorHAnsi"/>
          <w:sz w:val="22"/>
          <w:szCs w:val="22"/>
          <w:lang w:val="sl-SI"/>
        </w:rPr>
        <w:t xml:space="preserve">Kar se predavanj tiče se mi zdi, da nekih velikih razlik ni, saj kamorkoli greš se boš moral učiti. Je pa razlika v tem, da so v Valencii predavanja obvezna (vsaj 80%), kar pa pri večini predmetov na BF ni. </w:t>
      </w:r>
    </w:p>
    <w:p w14:paraId="34C53CFE" w14:textId="77777777" w:rsidR="005436B0" w:rsidRPr="003F5809" w:rsidRDefault="005436B0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DC1A8C7" w14:textId="77777777"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Katere pozitivne izkušnje bi lahko prenesli oz. uvedli v pedagoški proces na </w:t>
      </w:r>
      <w:r w:rsidR="00F644CD">
        <w:rPr>
          <w:rFonts w:asciiTheme="minorHAnsi" w:hAnsiTheme="minorHAnsi" w:cstheme="minorHAnsi"/>
          <w:b/>
          <w:sz w:val="22"/>
          <w:szCs w:val="22"/>
          <w:lang w:val="sl-SI"/>
        </w:rPr>
        <w:t>Biotehniški fakulteti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?  </w:t>
      </w:r>
    </w:p>
    <w:p w14:paraId="59749F3A" w14:textId="77777777" w:rsidR="005436B0" w:rsidRPr="003F5809" w:rsidRDefault="00A25DD2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Pri samih predmetih je bilo veliko timskega dela in</w:t>
      </w:r>
      <w:r w:rsidR="006C7040">
        <w:rPr>
          <w:rFonts w:asciiTheme="minorHAnsi" w:hAnsiTheme="minorHAnsi" w:cstheme="minorHAnsi"/>
          <w:sz w:val="22"/>
          <w:szCs w:val="22"/>
          <w:lang w:val="sl-SI"/>
        </w:rPr>
        <w:t xml:space="preserve"> posledično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sodelovanja</w:t>
      </w:r>
      <w:r w:rsidR="006C7040">
        <w:rPr>
          <w:rFonts w:asciiTheme="minorHAnsi" w:hAnsiTheme="minorHAnsi" w:cstheme="minorHAnsi"/>
          <w:sz w:val="22"/>
          <w:szCs w:val="22"/>
          <w:lang w:val="sl-SI"/>
        </w:rPr>
        <w:t xml:space="preserve"> študentov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, kar se mi zdi zelo dobra stvar. Ni bilo le predavanje in učenje iz </w:t>
      </w:r>
      <w:proofErr w:type="spellStart"/>
      <w:r>
        <w:rPr>
          <w:rFonts w:asciiTheme="minorHAnsi" w:hAnsiTheme="minorHAnsi" w:cstheme="minorHAnsi"/>
          <w:sz w:val="22"/>
          <w:szCs w:val="22"/>
          <w:lang w:val="sl-SI"/>
        </w:rPr>
        <w:t>Powerpoint</w:t>
      </w:r>
      <w:proofErr w:type="spellEnd"/>
      <w:r>
        <w:rPr>
          <w:rFonts w:asciiTheme="minorHAnsi" w:hAnsiTheme="minorHAnsi" w:cstheme="minorHAnsi"/>
          <w:sz w:val="22"/>
          <w:szCs w:val="22"/>
          <w:lang w:val="sl-SI"/>
        </w:rPr>
        <w:t xml:space="preserve"> predstavitev, ampak aktivno sodelovanje študentov in profesorjev</w:t>
      </w:r>
      <w:r w:rsidR="006C7040">
        <w:rPr>
          <w:rFonts w:asciiTheme="minorHAnsi" w:hAnsiTheme="minorHAnsi" w:cstheme="minorHAnsi"/>
          <w:sz w:val="22"/>
          <w:szCs w:val="22"/>
          <w:lang w:val="sl-SI"/>
        </w:rPr>
        <w:t xml:space="preserve">, kar se mi zdi, da na BF primanjkuje. </w:t>
      </w:r>
    </w:p>
    <w:p w14:paraId="6A0D521A" w14:textId="77777777" w:rsidR="00DA278A" w:rsidRPr="003F5809" w:rsidRDefault="00DA278A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C13AE14" w14:textId="77777777" w:rsidR="00DA278A" w:rsidRDefault="005D60D1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Katere </w:t>
      </w:r>
      <w:proofErr w:type="spellStart"/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>obštudijske</w:t>
      </w:r>
      <w:proofErr w:type="spellEnd"/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dejavnosti priporočate  (šport, potovanja, tečaji, srečanja,…)?</w:t>
      </w:r>
    </w:p>
    <w:p w14:paraId="3A09E7B1" w14:textId="77777777" w:rsidR="00594E36" w:rsidRPr="003F5809" w:rsidRDefault="00594E36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90A5482" w14:textId="77777777" w:rsidR="00047DCE" w:rsidRDefault="00373AAF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Fitnes kompleks – imajo široko ponudbo skupinskih vadb (</w:t>
      </w:r>
      <w:proofErr w:type="spellStart"/>
      <w:r>
        <w:rPr>
          <w:rFonts w:asciiTheme="minorHAnsi" w:hAnsiTheme="minorHAnsi" w:cstheme="minorHAnsi"/>
          <w:sz w:val="22"/>
          <w:szCs w:val="22"/>
          <w:lang w:val="sl-SI"/>
        </w:rPr>
        <w:t>zumba</w:t>
      </w:r>
      <w:proofErr w:type="spellEnd"/>
      <w:r>
        <w:rPr>
          <w:rFonts w:asciiTheme="minorHAnsi" w:hAnsiTheme="minorHAnsi" w:cstheme="minorHAnsi"/>
          <w:sz w:val="22"/>
          <w:szCs w:val="22"/>
          <w:lang w:val="sl-SI"/>
        </w:rPr>
        <w:t xml:space="preserve">, joga, </w:t>
      </w:r>
      <w:r w:rsidR="000E15F1">
        <w:rPr>
          <w:rFonts w:asciiTheme="minorHAnsi" w:hAnsiTheme="minorHAnsi" w:cstheme="minorHAnsi"/>
          <w:sz w:val="22"/>
          <w:szCs w:val="22"/>
          <w:lang w:val="sl-SI"/>
        </w:rPr>
        <w:t>razni plesi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), kot tudi </w:t>
      </w:r>
      <w:r w:rsidR="00FB1BB0">
        <w:rPr>
          <w:rFonts w:asciiTheme="minorHAnsi" w:hAnsiTheme="minorHAnsi" w:cstheme="minorHAnsi"/>
          <w:sz w:val="22"/>
          <w:szCs w:val="22"/>
          <w:lang w:val="sl-SI"/>
        </w:rPr>
        <w:t>druge timske športe (nogomet/odbojka…)</w:t>
      </w:r>
      <w:r w:rsidR="00A12159">
        <w:rPr>
          <w:rFonts w:asciiTheme="minorHAnsi" w:hAnsiTheme="minorHAnsi" w:cstheme="minorHAnsi"/>
          <w:sz w:val="22"/>
          <w:szCs w:val="22"/>
          <w:lang w:val="sl-SI"/>
        </w:rPr>
        <w:t xml:space="preserve">. </w:t>
      </w:r>
    </w:p>
    <w:p w14:paraId="0C58C596" w14:textId="77777777" w:rsidR="00BD7E5E" w:rsidRPr="003F5809" w:rsidRDefault="00A1215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Veliko srečanj za </w:t>
      </w:r>
      <w:proofErr w:type="spellStart"/>
      <w:r w:rsidR="00AC5AF0">
        <w:rPr>
          <w:rFonts w:asciiTheme="minorHAnsi" w:hAnsiTheme="minorHAnsi" w:cstheme="minorHAnsi"/>
          <w:sz w:val="22"/>
          <w:szCs w:val="22"/>
          <w:lang w:val="sl-SI"/>
        </w:rPr>
        <w:t>E</w:t>
      </w:r>
      <w:r>
        <w:rPr>
          <w:rFonts w:asciiTheme="minorHAnsi" w:hAnsiTheme="minorHAnsi" w:cstheme="minorHAnsi"/>
          <w:sz w:val="22"/>
          <w:szCs w:val="22"/>
          <w:lang w:val="sl-SI"/>
        </w:rPr>
        <w:t>rasmus</w:t>
      </w:r>
      <w:proofErr w:type="spellEnd"/>
      <w:r>
        <w:rPr>
          <w:rFonts w:asciiTheme="minorHAnsi" w:hAnsiTheme="minorHAnsi" w:cstheme="minorHAnsi"/>
          <w:sz w:val="22"/>
          <w:szCs w:val="22"/>
          <w:lang w:val="sl-SI"/>
        </w:rPr>
        <w:t xml:space="preserve"> študente organizira ESN organizacija, kjer lahko </w:t>
      </w:r>
      <w:r w:rsidR="00570AEE">
        <w:rPr>
          <w:rFonts w:asciiTheme="minorHAnsi" w:hAnsiTheme="minorHAnsi" w:cstheme="minorHAnsi"/>
          <w:sz w:val="22"/>
          <w:szCs w:val="22"/>
          <w:lang w:val="sl-SI"/>
        </w:rPr>
        <w:t xml:space="preserve">ob zabavnem srečanju spoznavaš druge študente na izmenjavi. </w:t>
      </w:r>
      <w:r w:rsidR="00AC5AF0">
        <w:rPr>
          <w:rFonts w:asciiTheme="minorHAnsi" w:hAnsiTheme="minorHAnsi" w:cstheme="minorHAnsi"/>
          <w:sz w:val="22"/>
          <w:szCs w:val="22"/>
          <w:lang w:val="sl-SI"/>
        </w:rPr>
        <w:t>Kar se tiče potovanj, jih kar nekaj organizira tudi omenjena organizacija</w:t>
      </w:r>
      <w:r w:rsidR="000A77D7">
        <w:rPr>
          <w:rFonts w:asciiTheme="minorHAnsi" w:hAnsiTheme="minorHAnsi" w:cstheme="minorHAnsi"/>
          <w:sz w:val="22"/>
          <w:szCs w:val="22"/>
          <w:lang w:val="sl-SI"/>
        </w:rPr>
        <w:t xml:space="preserve"> (tako enodnevna kot tudi večdnevna) </w:t>
      </w:r>
      <w:r w:rsidR="00AC5AF0">
        <w:rPr>
          <w:rFonts w:asciiTheme="minorHAnsi" w:hAnsiTheme="minorHAnsi" w:cstheme="minorHAnsi"/>
          <w:sz w:val="22"/>
          <w:szCs w:val="22"/>
          <w:lang w:val="sl-SI"/>
        </w:rPr>
        <w:t xml:space="preserve">in ta potovanja </w:t>
      </w:r>
      <w:r w:rsidR="00450018">
        <w:rPr>
          <w:rFonts w:asciiTheme="minorHAnsi" w:hAnsiTheme="minorHAnsi" w:cstheme="minorHAnsi"/>
          <w:sz w:val="22"/>
          <w:szCs w:val="22"/>
          <w:lang w:val="sl-SI"/>
        </w:rPr>
        <w:t xml:space="preserve">so cenovno dostopna, hkrati pa zelo dobro organizirana. </w:t>
      </w:r>
    </w:p>
    <w:p w14:paraId="44A0D479" w14:textId="77777777" w:rsidR="00594E36" w:rsidRDefault="00594E3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903FCA6" w14:textId="77777777" w:rsidR="00162E89" w:rsidRPr="003F5809" w:rsidRDefault="00D078DE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7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CE091B" w:rsidRPr="003F5809">
        <w:rPr>
          <w:rFonts w:asciiTheme="minorHAnsi" w:hAnsiTheme="minorHAnsi" w:cstheme="minorHAnsi"/>
          <w:b/>
          <w:sz w:val="22"/>
          <w:szCs w:val="22"/>
          <w:lang w:val="sl-SI"/>
        </w:rPr>
        <w:t>Kaj priporočate</w:t>
      </w:r>
      <w:r w:rsidR="00F047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glede</w:t>
      </w:r>
      <w:r w:rsidR="00311ED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>(prosimo, da navedete tudi naslov spletne strani, če obstaja)</w:t>
      </w:r>
      <w:r w:rsidR="00F0470C" w:rsidRPr="003F5809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59004C36" w14:textId="77777777" w:rsidR="00CE091B" w:rsidRPr="003F5809" w:rsidRDefault="00F0470C" w:rsidP="00CE091B">
      <w:pPr>
        <w:pStyle w:val="Oznaenseznam"/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lang w:val="sl-SI"/>
        </w:rPr>
        <w:t>namestitve</w:t>
      </w:r>
      <w:r w:rsidR="00311EDB" w:rsidRPr="003F5809">
        <w:rPr>
          <w:rFonts w:asciiTheme="minorHAnsi" w:hAnsiTheme="minorHAnsi" w:cstheme="minorHAnsi"/>
          <w:lang w:val="sl-SI"/>
        </w:rPr>
        <w:t>:</w:t>
      </w:r>
      <w:r w:rsidR="0082603D">
        <w:rPr>
          <w:rFonts w:asciiTheme="minorHAnsi" w:hAnsiTheme="minorHAnsi" w:cstheme="minorHAnsi"/>
          <w:lang w:val="sl-SI"/>
        </w:rPr>
        <w:t xml:space="preserve"> Spletna stran Idealista: </w:t>
      </w:r>
      <w:hyperlink r:id="rId10" w:history="1">
        <w:r w:rsidR="00CB367B" w:rsidRPr="002820E8">
          <w:rPr>
            <w:rStyle w:val="Hiperpovezava"/>
            <w:rFonts w:asciiTheme="minorHAnsi" w:hAnsiTheme="minorHAnsi" w:cstheme="minorHAnsi"/>
            <w:lang w:val="sl-SI"/>
          </w:rPr>
          <w:t>https://www.idealista.com/</w:t>
        </w:r>
      </w:hyperlink>
      <w:r w:rsidR="00CB367B">
        <w:rPr>
          <w:rFonts w:asciiTheme="minorHAnsi" w:hAnsiTheme="minorHAnsi" w:cstheme="minorHAnsi"/>
          <w:lang w:val="sl-SI"/>
        </w:rPr>
        <w:t xml:space="preserve"> </w:t>
      </w:r>
    </w:p>
    <w:p w14:paraId="7B78A0A2" w14:textId="77777777" w:rsidR="00CE091B" w:rsidRPr="003F5809" w:rsidRDefault="00F0470C" w:rsidP="00CE091B">
      <w:pPr>
        <w:pStyle w:val="Oznaenseznam"/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lang w:val="sl-SI"/>
        </w:rPr>
        <w:t>prevoza</w:t>
      </w:r>
      <w:r w:rsidR="00311EDB" w:rsidRPr="003F5809">
        <w:rPr>
          <w:rFonts w:asciiTheme="minorHAnsi" w:hAnsiTheme="minorHAnsi" w:cstheme="minorHAnsi"/>
          <w:lang w:val="sl-SI"/>
        </w:rPr>
        <w:t xml:space="preserve">: </w:t>
      </w:r>
      <w:proofErr w:type="spellStart"/>
      <w:r w:rsidR="0082603D">
        <w:rPr>
          <w:rFonts w:asciiTheme="minorHAnsi" w:hAnsiTheme="minorHAnsi" w:cstheme="minorHAnsi"/>
          <w:lang w:val="sl-SI"/>
        </w:rPr>
        <w:t>Valenbici</w:t>
      </w:r>
      <w:proofErr w:type="spellEnd"/>
      <w:r w:rsidR="0082603D">
        <w:rPr>
          <w:rFonts w:asciiTheme="minorHAnsi" w:hAnsiTheme="minorHAnsi" w:cstheme="minorHAnsi"/>
          <w:lang w:val="sl-SI"/>
        </w:rPr>
        <w:t xml:space="preserve"> (kot </w:t>
      </w:r>
      <w:proofErr w:type="spellStart"/>
      <w:r w:rsidR="0082603D">
        <w:rPr>
          <w:rFonts w:asciiTheme="minorHAnsi" w:hAnsiTheme="minorHAnsi" w:cstheme="minorHAnsi"/>
          <w:lang w:val="sl-SI"/>
        </w:rPr>
        <w:t>bicikeLJ</w:t>
      </w:r>
      <w:proofErr w:type="spellEnd"/>
      <w:r w:rsidR="0082603D">
        <w:rPr>
          <w:rFonts w:asciiTheme="minorHAnsi" w:hAnsiTheme="minorHAnsi" w:cstheme="minorHAnsi"/>
          <w:lang w:val="sl-SI"/>
        </w:rPr>
        <w:t>)</w:t>
      </w:r>
      <w:r w:rsidR="00E857ED">
        <w:rPr>
          <w:rFonts w:asciiTheme="minorHAnsi" w:hAnsiTheme="minorHAnsi" w:cstheme="minorHAnsi"/>
          <w:lang w:val="sl-SI"/>
        </w:rPr>
        <w:t xml:space="preserve"> in metro/mestni avtobus: </w:t>
      </w:r>
      <w:hyperlink r:id="rId11" w:history="1">
        <w:r w:rsidR="00E70936" w:rsidRPr="002820E8">
          <w:rPr>
            <w:rStyle w:val="Hiperpovezava"/>
            <w:rFonts w:asciiTheme="minorHAnsi" w:hAnsiTheme="minorHAnsi" w:cstheme="minorHAnsi"/>
            <w:lang w:val="sl-SI"/>
          </w:rPr>
          <w:t>https://www.valenbisi.es/es/home</w:t>
        </w:r>
      </w:hyperlink>
      <w:r w:rsidR="00E70936">
        <w:rPr>
          <w:rFonts w:asciiTheme="minorHAnsi" w:hAnsiTheme="minorHAnsi" w:cstheme="minorHAnsi"/>
          <w:lang w:val="sl-SI"/>
        </w:rPr>
        <w:t xml:space="preserve"> </w:t>
      </w:r>
      <w:hyperlink r:id="rId12" w:history="1">
        <w:r w:rsidR="00091234" w:rsidRPr="002820E8">
          <w:rPr>
            <w:rStyle w:val="Hiperpovezava"/>
            <w:rFonts w:asciiTheme="minorHAnsi" w:hAnsiTheme="minorHAnsi" w:cstheme="minorHAnsi"/>
            <w:lang w:val="sl-SI"/>
          </w:rPr>
          <w:t>https://www.metrovalencia.es/ca/</w:t>
        </w:r>
      </w:hyperlink>
      <w:r w:rsidR="00091234">
        <w:rPr>
          <w:rFonts w:asciiTheme="minorHAnsi" w:hAnsiTheme="minorHAnsi" w:cstheme="minorHAnsi"/>
          <w:lang w:val="sl-SI"/>
        </w:rPr>
        <w:t xml:space="preserve"> </w:t>
      </w:r>
    </w:p>
    <w:p w14:paraId="5DB77211" w14:textId="77777777" w:rsidR="00CE091B" w:rsidRPr="003F5809" w:rsidRDefault="00CE091B" w:rsidP="00CE091B">
      <w:pPr>
        <w:pStyle w:val="Oznaenseznam"/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lang w:val="sl-SI"/>
        </w:rPr>
        <w:t>prehran</w:t>
      </w:r>
      <w:r w:rsidR="00F0470C" w:rsidRPr="003F5809">
        <w:rPr>
          <w:rFonts w:asciiTheme="minorHAnsi" w:hAnsiTheme="minorHAnsi" w:cstheme="minorHAnsi"/>
          <w:lang w:val="sl-SI"/>
        </w:rPr>
        <w:t>e</w:t>
      </w:r>
      <w:r w:rsidR="00311EDB" w:rsidRPr="003F5809">
        <w:rPr>
          <w:rFonts w:asciiTheme="minorHAnsi" w:hAnsiTheme="minorHAnsi" w:cstheme="minorHAnsi"/>
          <w:lang w:val="sl-SI"/>
        </w:rPr>
        <w:t>:</w:t>
      </w:r>
      <w:r w:rsidR="00E857ED">
        <w:rPr>
          <w:rFonts w:asciiTheme="minorHAnsi" w:hAnsiTheme="minorHAnsi" w:cstheme="minorHAnsi"/>
          <w:lang w:val="sl-SI"/>
        </w:rPr>
        <w:t xml:space="preserve"> restavracije na fakulteti</w:t>
      </w:r>
    </w:p>
    <w:p w14:paraId="619FE2E5" w14:textId="77777777" w:rsidR="005436B0" w:rsidRPr="003F5809" w:rsidRDefault="005436B0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DD05A89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D2E1076" w14:textId="77777777"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Povprečni mesečni stroški</w:t>
      </w:r>
      <w:r w:rsidR="00E617E1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617E1" w:rsidRPr="00E617E1">
        <w:rPr>
          <w:rFonts w:asciiTheme="minorHAnsi" w:hAnsiTheme="minorHAnsi" w:cstheme="minorHAnsi"/>
          <w:sz w:val="22"/>
          <w:szCs w:val="22"/>
          <w:lang w:val="sl-SI"/>
        </w:rPr>
        <w:t>(</w:t>
      </w:r>
      <w:r w:rsidR="00E617E1">
        <w:rPr>
          <w:rFonts w:asciiTheme="minorHAnsi" w:hAnsiTheme="minorHAnsi" w:cstheme="minorHAnsi"/>
          <w:sz w:val="22"/>
          <w:szCs w:val="22"/>
          <w:lang w:val="sl-SI"/>
        </w:rPr>
        <w:t>vaša ocena</w:t>
      </w:r>
      <w:r w:rsidR="00E617E1" w:rsidRPr="00E617E1">
        <w:rPr>
          <w:rFonts w:asciiTheme="minorHAnsi" w:hAnsiTheme="minorHAnsi" w:cstheme="minorHAnsi"/>
          <w:sz w:val="22"/>
          <w:szCs w:val="22"/>
          <w:lang w:val="sl-SI"/>
        </w:rPr>
        <w:t>)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p w14:paraId="7B3A5EC6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62E89" w:rsidRPr="003F5809" w14:paraId="77F59F6D" w14:textId="77777777" w:rsidTr="00D518C6">
        <w:tc>
          <w:tcPr>
            <w:tcW w:w="4428" w:type="dxa"/>
            <w:shd w:val="clear" w:color="auto" w:fill="auto"/>
          </w:tcPr>
          <w:p w14:paraId="0952BEF4" w14:textId="77777777"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Študijsko gradivo</w:t>
            </w:r>
          </w:p>
        </w:tc>
        <w:tc>
          <w:tcPr>
            <w:tcW w:w="4428" w:type="dxa"/>
            <w:shd w:val="clear" w:color="auto" w:fill="auto"/>
          </w:tcPr>
          <w:p w14:paraId="46745535" w14:textId="77777777"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E3278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2</w:t>
            </w:r>
            <w:r w:rsidR="002640B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0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14:paraId="66D645AC" w14:textId="77777777" w:rsidTr="00D518C6">
        <w:tc>
          <w:tcPr>
            <w:tcW w:w="4428" w:type="dxa"/>
            <w:shd w:val="clear" w:color="auto" w:fill="auto"/>
          </w:tcPr>
          <w:p w14:paraId="24F21C40" w14:textId="77777777"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Namestitev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77327C44" w14:textId="77777777" w:rsidR="00162E89" w:rsidRPr="003F5809" w:rsidRDefault="005436B0" w:rsidP="005436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06E2D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350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14:paraId="4D0A53DB" w14:textId="77777777" w:rsidTr="00D518C6">
        <w:tc>
          <w:tcPr>
            <w:tcW w:w="4428" w:type="dxa"/>
            <w:shd w:val="clear" w:color="auto" w:fill="auto"/>
          </w:tcPr>
          <w:p w14:paraId="453BB2D2" w14:textId="77777777"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Mestni promet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1E480C3D" w14:textId="77777777"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3F785E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15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14:paraId="0D3F4CFA" w14:textId="77777777" w:rsidTr="00D518C6">
        <w:tc>
          <w:tcPr>
            <w:tcW w:w="4428" w:type="dxa"/>
            <w:shd w:val="clear" w:color="auto" w:fill="auto"/>
          </w:tcPr>
          <w:p w14:paraId="203FCE47" w14:textId="77777777"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Hrana</w:t>
            </w:r>
          </w:p>
        </w:tc>
        <w:tc>
          <w:tcPr>
            <w:tcW w:w="4428" w:type="dxa"/>
            <w:shd w:val="clear" w:color="auto" w:fill="auto"/>
          </w:tcPr>
          <w:p w14:paraId="4AD94BD7" w14:textId="77777777"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106E2D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200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14:paraId="70504594" w14:textId="77777777" w:rsidTr="00D518C6">
        <w:tc>
          <w:tcPr>
            <w:tcW w:w="4428" w:type="dxa"/>
            <w:shd w:val="clear" w:color="auto" w:fill="auto"/>
          </w:tcPr>
          <w:p w14:paraId="5078CC71" w14:textId="77777777" w:rsidR="00162E89" w:rsidRPr="003F5809" w:rsidRDefault="002D041C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Socialno življenje (npr. fitnes, izleti, itd.)</w:t>
            </w:r>
            <w:r w:rsidR="00162E8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14:paraId="4547D8AD" w14:textId="77777777"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3F785E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150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14:paraId="533A876F" w14:textId="77777777" w:rsidTr="00D518C6">
        <w:tc>
          <w:tcPr>
            <w:tcW w:w="4428" w:type="dxa"/>
            <w:shd w:val="clear" w:color="auto" w:fill="auto"/>
          </w:tcPr>
          <w:p w14:paraId="528A2BB6" w14:textId="77777777"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Razno</w:t>
            </w:r>
          </w:p>
        </w:tc>
        <w:tc>
          <w:tcPr>
            <w:tcW w:w="4428" w:type="dxa"/>
            <w:shd w:val="clear" w:color="auto" w:fill="auto"/>
          </w:tcPr>
          <w:p w14:paraId="19BBC328" w14:textId="77777777"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" w:name="Besedilo25"/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3F785E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50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162E89" w:rsidRPr="003F5809" w14:paraId="70BEE461" w14:textId="77777777" w:rsidTr="00D518C6">
        <w:tc>
          <w:tcPr>
            <w:tcW w:w="4428" w:type="dxa"/>
            <w:shd w:val="clear" w:color="auto" w:fill="auto"/>
          </w:tcPr>
          <w:p w14:paraId="076A861E" w14:textId="77777777" w:rsidR="00162E89" w:rsidRPr="003F5809" w:rsidRDefault="001E6DC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4428" w:type="dxa"/>
            <w:shd w:val="clear" w:color="auto" w:fill="auto"/>
          </w:tcPr>
          <w:p w14:paraId="1CA7E9BE" w14:textId="77777777" w:rsidR="00162E89" w:rsidRPr="003F5809" w:rsidRDefault="005436B0" w:rsidP="005436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4A6A8F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785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64C4C94" w14:textId="77777777" w:rsidR="00B8515B" w:rsidRPr="003F5809" w:rsidRDefault="00B8515B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822C6F9" w14:textId="77777777" w:rsidR="00661666" w:rsidRPr="003F5809" w:rsidRDefault="005D60D1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  <w:r w:rsidR="005B509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Študija v tujini ne boste nikoli pozabili zaradi … </w:t>
      </w:r>
    </w:p>
    <w:p w14:paraId="093805F1" w14:textId="77777777" w:rsidR="00661666" w:rsidRPr="008F6507" w:rsidRDefault="008F6507" w:rsidP="005B5094">
      <w:pPr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Spoznavanja novih ljudi</w:t>
      </w:r>
      <w:r w:rsidR="00961A69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iz različnih držav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, spoznavanja španske kulture</w:t>
      </w:r>
      <w:r w:rsidR="00153333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in jezika. </w:t>
      </w:r>
    </w:p>
    <w:p w14:paraId="4548ACF7" w14:textId="77777777" w:rsidR="00316925" w:rsidRPr="003F5809" w:rsidRDefault="00316925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0206556" w14:textId="77777777" w:rsidR="005B5094" w:rsidRPr="003F5809" w:rsidRDefault="00661666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5D60D1" w:rsidRPr="003F5809">
        <w:rPr>
          <w:rFonts w:asciiTheme="minorHAnsi" w:hAnsiTheme="minorHAnsi" w:cstheme="minorHAnsi"/>
          <w:b/>
          <w:sz w:val="22"/>
          <w:szCs w:val="22"/>
          <w:lang w:val="sl-SI"/>
        </w:rPr>
        <w:t>0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5B5094" w:rsidRPr="003F5809">
        <w:rPr>
          <w:rFonts w:asciiTheme="minorHAnsi" w:hAnsiTheme="minorHAnsi" w:cstheme="minorHAnsi"/>
          <w:b/>
          <w:sz w:val="22"/>
          <w:szCs w:val="22"/>
          <w:lang w:val="sl-SI"/>
        </w:rPr>
        <w:t>Veseli bomo, če z nami delite kakšno anekdoto, zanimivo dogodivščino, …</w:t>
      </w:r>
    </w:p>
    <w:p w14:paraId="45DC5368" w14:textId="77777777" w:rsidR="005436B0" w:rsidRPr="003F5809" w:rsidRDefault="005436B0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0789B58" w14:textId="77777777" w:rsidR="00162E8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DEC3B4A" w14:textId="77777777" w:rsidR="00E53C14" w:rsidRPr="00E53C14" w:rsidRDefault="00E53C14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53C14">
        <w:rPr>
          <w:rFonts w:asciiTheme="minorHAnsi" w:hAnsiTheme="minorHAnsi" w:cstheme="minorHAnsi"/>
          <w:b/>
          <w:sz w:val="22"/>
          <w:szCs w:val="22"/>
          <w:lang w:val="sl-SI"/>
        </w:rPr>
        <w:t>11.</w:t>
      </w:r>
      <w:r w:rsidR="00013A9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Dodati želim še … </w:t>
      </w:r>
      <w:r w:rsidRPr="00E53C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p w14:paraId="0AAB41D4" w14:textId="77777777" w:rsidR="00E53C14" w:rsidRDefault="000C0D11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Študentom, ki se odločajo ali bi šli na izmenjavo ali ne: DEFINITIVNO JA</w:t>
      </w:r>
      <w:r w:rsidR="00851093">
        <w:rPr>
          <w:rFonts w:asciiTheme="minorHAnsi" w:hAnsiTheme="minorHAnsi" w:cstheme="minorHAnsi"/>
          <w:sz w:val="22"/>
          <w:szCs w:val="22"/>
          <w:lang w:val="sl-SI"/>
        </w:rPr>
        <w:t>, saj je to neka izkušnja</w:t>
      </w:r>
      <w:r w:rsidR="00B44525">
        <w:rPr>
          <w:rFonts w:asciiTheme="minorHAnsi" w:hAnsiTheme="minorHAnsi" w:cstheme="minorHAnsi"/>
          <w:sz w:val="22"/>
          <w:szCs w:val="22"/>
          <w:lang w:val="sl-SI"/>
        </w:rPr>
        <w:t xml:space="preserve">, katera veliko pripomore k osebnostni rasti. </w:t>
      </w:r>
    </w:p>
    <w:p w14:paraId="6709217A" w14:textId="77777777" w:rsidR="00E53C14" w:rsidRDefault="00E53C1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64563FC0" w14:textId="77777777" w:rsidR="00E53C14" w:rsidRPr="003F5809" w:rsidRDefault="00E53C1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BD8A14F" w14:textId="77777777" w:rsidR="00162E89" w:rsidRPr="003F5809" w:rsidRDefault="00787F63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E53C14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Za nadaljnje informacije o študiju v tujini  sem na voljo na naslednjem e-naslovu</w:t>
      </w:r>
      <w:r w:rsidR="00AE17AF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AE17AF" w:rsidRPr="0075707C">
        <w:rPr>
          <w:rFonts w:asciiTheme="minorHAnsi" w:hAnsiTheme="minorHAnsi" w:cstheme="minorHAnsi"/>
          <w:i/>
          <w:sz w:val="22"/>
          <w:szCs w:val="22"/>
          <w:lang w:val="sl-SI"/>
        </w:rPr>
        <w:t>(elektronskega naslova vam ni potrebno napisati, če tega ne želite)</w:t>
      </w:r>
      <w:r w:rsidR="00162E89" w:rsidRPr="0075707C">
        <w:rPr>
          <w:rFonts w:asciiTheme="minorHAnsi" w:hAnsiTheme="minorHAnsi" w:cstheme="minorHAnsi"/>
          <w:i/>
          <w:sz w:val="22"/>
          <w:szCs w:val="22"/>
          <w:lang w:val="sl-SI"/>
        </w:rPr>
        <w:t>:</w:t>
      </w:r>
    </w:p>
    <w:p w14:paraId="20B13782" w14:textId="77777777" w:rsidR="00B8515B" w:rsidRPr="008F6507" w:rsidRDefault="008F6507" w:rsidP="00162E89">
      <w:pPr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8F6507">
        <w:rPr>
          <w:rFonts w:asciiTheme="minorHAnsi" w:hAnsiTheme="minorHAnsi" w:cstheme="minorHAnsi"/>
          <w:bCs/>
          <w:sz w:val="22"/>
          <w:szCs w:val="22"/>
          <w:lang w:val="sl-SI"/>
        </w:rPr>
        <w:t>Katjavagaja97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@</w:t>
      </w:r>
      <w:r w:rsidRPr="008F6507">
        <w:rPr>
          <w:rFonts w:asciiTheme="minorHAnsi" w:hAnsiTheme="minorHAnsi" w:cstheme="minorHAnsi"/>
          <w:bCs/>
          <w:sz w:val="22"/>
          <w:szCs w:val="22"/>
          <w:lang w:val="sl-SI"/>
        </w:rPr>
        <w:t>gmail.com</w:t>
      </w:r>
    </w:p>
    <w:p w14:paraId="49AB279B" w14:textId="77777777" w:rsidR="004A0385" w:rsidRPr="003F5809" w:rsidRDefault="004A0385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61B33AF" w14:textId="77777777" w:rsidR="00B8515B" w:rsidRPr="003F5809" w:rsidRDefault="00B8515B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Dovoljujem objavo </w:t>
      </w:r>
      <w:r w:rsidR="00153E49">
        <w:rPr>
          <w:rFonts w:asciiTheme="minorHAnsi" w:hAnsiTheme="minorHAnsi" w:cstheme="minorHAnsi"/>
          <w:b/>
          <w:sz w:val="22"/>
          <w:szCs w:val="22"/>
          <w:lang w:val="sl-SI"/>
        </w:rPr>
        <w:t>svojega</w:t>
      </w:r>
      <w:r w:rsidR="00153E4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e-naslova na spletni strani </w:t>
      </w:r>
      <w:r w:rsidR="00DC3540">
        <w:rPr>
          <w:rFonts w:asciiTheme="minorHAnsi" w:hAnsiTheme="minorHAnsi" w:cstheme="minorHAnsi"/>
          <w:b/>
          <w:sz w:val="22"/>
          <w:szCs w:val="22"/>
          <w:lang w:val="sl-SI"/>
        </w:rPr>
        <w:t>B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F.</w:t>
      </w:r>
      <w:r w:rsidR="00622DD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771366" w:rsidRPr="003F5809" w14:paraId="59C13851" w14:textId="77777777" w:rsidTr="00D518C6">
        <w:tc>
          <w:tcPr>
            <w:tcW w:w="534" w:type="dxa"/>
            <w:shd w:val="clear" w:color="auto" w:fill="auto"/>
          </w:tcPr>
          <w:p w14:paraId="1C9A9A44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567" w:type="dxa"/>
            <w:shd w:val="clear" w:color="auto" w:fill="auto"/>
          </w:tcPr>
          <w:p w14:paraId="721CE670" w14:textId="77777777" w:rsidR="00B8515B" w:rsidRPr="003F5809" w:rsidRDefault="00995ED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X</w:t>
            </w:r>
            <w:r w:rsidR="005436B0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36B0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5436B0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771366" w:rsidRPr="003F5809" w14:paraId="1D68A538" w14:textId="77777777" w:rsidTr="00D518C6">
        <w:tc>
          <w:tcPr>
            <w:tcW w:w="534" w:type="dxa"/>
            <w:shd w:val="clear" w:color="auto" w:fill="auto"/>
          </w:tcPr>
          <w:p w14:paraId="649A6F57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  <w:tc>
          <w:tcPr>
            <w:tcW w:w="567" w:type="dxa"/>
            <w:shd w:val="clear" w:color="auto" w:fill="auto"/>
          </w:tcPr>
          <w:p w14:paraId="13AE365F" w14:textId="77777777"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2970C7D" w14:textId="77777777" w:rsidR="00B8515B" w:rsidRPr="0075707C" w:rsidRDefault="0075707C" w:rsidP="00162E89">
      <w:pPr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75707C">
        <w:rPr>
          <w:rFonts w:asciiTheme="minorHAnsi" w:hAnsiTheme="minorHAnsi" w:cstheme="minorHAnsi"/>
          <w:i/>
          <w:sz w:val="22"/>
          <w:szCs w:val="22"/>
          <w:lang w:val="sl-SI"/>
        </w:rPr>
        <w:lastRenderedPageBreak/>
        <w:t>(Po objavi vprašalnika, lahko dovoljenje za objavo vašega e-naslova tudi kadarkoli umaknete. V tem primeru pošljite sporočilo v Mednarodno pisarno BF.)</w:t>
      </w:r>
    </w:p>
    <w:p w14:paraId="07C70BA1" w14:textId="77777777" w:rsidR="005D60D1" w:rsidRPr="003F5809" w:rsidRDefault="00153333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noProof/>
          <w:sz w:val="22"/>
          <w:szCs w:val="22"/>
          <w:lang w:val="sl-SI"/>
        </w:rPr>
        <w:drawing>
          <wp:anchor distT="0" distB="0" distL="114300" distR="114300" simplePos="0" relativeHeight="251659264" behindDoc="0" locked="0" layoutInCell="1" allowOverlap="1" wp14:anchorId="4BCD7BE6" wp14:editId="25170D22">
            <wp:simplePos x="0" y="0"/>
            <wp:positionH relativeFrom="column">
              <wp:posOffset>1078230</wp:posOffset>
            </wp:positionH>
            <wp:positionV relativeFrom="paragraph">
              <wp:posOffset>0</wp:posOffset>
            </wp:positionV>
            <wp:extent cx="2807970" cy="3743960"/>
            <wp:effectExtent l="0" t="0" r="0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5C865" w14:textId="77777777" w:rsidR="00162E89" w:rsidRDefault="00153E4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Veseli bomo, če z nami delite kakšno sliko z vaše izmenjave, 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>objav</w:t>
      </w:r>
      <w:r>
        <w:rPr>
          <w:rFonts w:asciiTheme="minorHAnsi" w:hAnsiTheme="minorHAnsi" w:cstheme="minorHAnsi"/>
          <w:sz w:val="22"/>
          <w:szCs w:val="22"/>
          <w:lang w:val="sl-SI"/>
        </w:rPr>
        <w:t>ili jo bomo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 na spletni strani </w:t>
      </w:r>
      <w:r w:rsidR="00DC3540">
        <w:rPr>
          <w:rFonts w:asciiTheme="minorHAnsi" w:hAnsiTheme="minorHAnsi" w:cstheme="minorHAnsi"/>
          <w:sz w:val="22"/>
          <w:szCs w:val="22"/>
          <w:lang w:val="sl-SI"/>
        </w:rPr>
        <w:t>B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F. 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>Na sliki ni nujno, da ste slikani vi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sami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, lahko je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na njej 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>le npr. zgradba univerze/fakultete, vaš najljubši kraj iz izmenjave ali podobno.</w:t>
      </w:r>
    </w:p>
    <w:p w14:paraId="30B5D1A3" w14:textId="77777777" w:rsidR="00BA6709" w:rsidRDefault="00BA670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A38394C" w14:textId="77777777" w:rsidR="00BA6709" w:rsidRPr="003F5809" w:rsidRDefault="00BA6709" w:rsidP="00BA670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Dovoljujem objavo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slike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na spletni strani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B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F.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BA6709" w:rsidRPr="003F5809" w14:paraId="28591E12" w14:textId="77777777" w:rsidTr="00001D7F">
        <w:tc>
          <w:tcPr>
            <w:tcW w:w="534" w:type="dxa"/>
            <w:shd w:val="clear" w:color="auto" w:fill="auto"/>
          </w:tcPr>
          <w:p w14:paraId="69FB05B4" w14:textId="77777777"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567" w:type="dxa"/>
            <w:shd w:val="clear" w:color="auto" w:fill="auto"/>
          </w:tcPr>
          <w:p w14:paraId="5E16B636" w14:textId="77777777" w:rsidR="00BA6709" w:rsidRPr="003F5809" w:rsidRDefault="00153333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X</w:t>
            </w:r>
            <w:r w:rsidR="00BA670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70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BA670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BA6709" w:rsidRPr="003F5809" w14:paraId="708E086C" w14:textId="77777777" w:rsidTr="00001D7F">
        <w:tc>
          <w:tcPr>
            <w:tcW w:w="534" w:type="dxa"/>
            <w:shd w:val="clear" w:color="auto" w:fill="auto"/>
          </w:tcPr>
          <w:p w14:paraId="7DE353F4" w14:textId="77777777"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  <w:tc>
          <w:tcPr>
            <w:tcW w:w="567" w:type="dxa"/>
            <w:shd w:val="clear" w:color="auto" w:fill="auto"/>
          </w:tcPr>
          <w:p w14:paraId="1518B96B" w14:textId="77777777"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F24041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3E60D2D" w14:textId="77777777" w:rsidR="00BA6709" w:rsidRPr="003F5809" w:rsidRDefault="00BA670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B942739" w14:textId="77777777"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DB1B887" w14:textId="77777777" w:rsidR="00162E89" w:rsidRPr="003F5809" w:rsidRDefault="00B8515B" w:rsidP="00983F61">
      <w:pPr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b/>
          <w:lang w:val="sl-SI"/>
        </w:rPr>
        <w:t>Najlepše se vam zahvaljujemo za v</w:t>
      </w:r>
      <w:r w:rsidR="00905095" w:rsidRPr="003F5809">
        <w:rPr>
          <w:rFonts w:asciiTheme="minorHAnsi" w:hAnsiTheme="minorHAnsi" w:cstheme="minorHAnsi"/>
          <w:b/>
          <w:lang w:val="sl-SI"/>
        </w:rPr>
        <w:t>aše sodelovanje!</w:t>
      </w:r>
    </w:p>
    <w:sectPr w:rsidR="00162E89" w:rsidRPr="003F5809" w:rsidSect="00771366">
      <w:footerReference w:type="even" r:id="rId14"/>
      <w:footerReference w:type="default" r:id="rId15"/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D3C7" w14:textId="77777777" w:rsidR="002170CC" w:rsidRDefault="002170CC" w:rsidP="00F65F97">
      <w:pPr>
        <w:pStyle w:val="Noga"/>
      </w:pPr>
      <w:r>
        <w:separator/>
      </w:r>
    </w:p>
  </w:endnote>
  <w:endnote w:type="continuationSeparator" w:id="0">
    <w:p w14:paraId="2F175C8D" w14:textId="77777777" w:rsidR="002170CC" w:rsidRDefault="002170CC" w:rsidP="00F65F97">
      <w:pPr>
        <w:pStyle w:val="Nog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74D9" w14:textId="77777777" w:rsidR="00905095" w:rsidRDefault="00905095" w:rsidP="00905095">
    <w:pPr>
      <w:pStyle w:val="Noga"/>
      <w:framePr w:wrap="around" w:vAnchor="text" w:hAnchor="margin" w:xAlign="inside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138BF7" w14:textId="77777777" w:rsidR="00905095" w:rsidRDefault="00905095" w:rsidP="00905095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6C5C" w14:textId="77777777" w:rsidR="00905095" w:rsidRPr="00D518C6" w:rsidRDefault="00905095" w:rsidP="00905095">
    <w:pPr>
      <w:pStyle w:val="Noga"/>
      <w:framePr w:wrap="around" w:vAnchor="text" w:hAnchor="margin" w:xAlign="inside" w:y="1"/>
      <w:rPr>
        <w:rStyle w:val="tevilkastrani"/>
        <w:rFonts w:ascii="Calibri" w:hAnsi="Calibri"/>
        <w:sz w:val="20"/>
        <w:szCs w:val="20"/>
      </w:rPr>
    </w:pPr>
    <w:r w:rsidRPr="00D518C6">
      <w:rPr>
        <w:rStyle w:val="tevilkastrani"/>
        <w:rFonts w:ascii="Calibri" w:hAnsi="Calibri"/>
        <w:sz w:val="20"/>
        <w:szCs w:val="20"/>
      </w:rPr>
      <w:fldChar w:fldCharType="begin"/>
    </w:r>
    <w:r w:rsidRPr="00D518C6">
      <w:rPr>
        <w:rStyle w:val="tevilkastrani"/>
        <w:rFonts w:ascii="Calibri" w:hAnsi="Calibri"/>
        <w:sz w:val="20"/>
        <w:szCs w:val="20"/>
      </w:rPr>
      <w:instrText xml:space="preserve">PAGE  </w:instrText>
    </w:r>
    <w:r w:rsidRPr="00D518C6">
      <w:rPr>
        <w:rStyle w:val="tevilkastrani"/>
        <w:rFonts w:ascii="Calibri" w:hAnsi="Calibri"/>
        <w:sz w:val="20"/>
        <w:szCs w:val="20"/>
      </w:rPr>
      <w:fldChar w:fldCharType="separate"/>
    </w:r>
    <w:r w:rsidR="002D4181">
      <w:rPr>
        <w:rStyle w:val="tevilkastrani"/>
        <w:rFonts w:ascii="Calibri" w:hAnsi="Calibri"/>
        <w:noProof/>
        <w:sz w:val="20"/>
        <w:szCs w:val="20"/>
      </w:rPr>
      <w:t>2</w:t>
    </w:r>
    <w:r w:rsidRPr="00D518C6">
      <w:rPr>
        <w:rStyle w:val="tevilkastrani"/>
        <w:rFonts w:ascii="Calibri" w:hAnsi="Calibri"/>
        <w:sz w:val="20"/>
        <w:szCs w:val="20"/>
      </w:rPr>
      <w:fldChar w:fldCharType="end"/>
    </w:r>
  </w:p>
  <w:p w14:paraId="5C60021A" w14:textId="77777777" w:rsidR="00905095" w:rsidRPr="00D518C6" w:rsidRDefault="00905095" w:rsidP="00905095">
    <w:pPr>
      <w:pStyle w:val="Noga"/>
      <w:ind w:right="360" w:firstLine="360"/>
      <w:jc w:val="right"/>
      <w:rPr>
        <w:rFonts w:ascii="Calibri" w:hAnsi="Calibri"/>
        <w:b/>
        <w:sz w:val="18"/>
        <w:szCs w:val="18"/>
        <w:lang w:val="sl-SI"/>
      </w:rPr>
    </w:pPr>
    <w:r w:rsidRPr="00D518C6">
      <w:rPr>
        <w:rFonts w:ascii="Calibri" w:hAnsi="Calibri"/>
        <w:b/>
        <w:sz w:val="18"/>
        <w:szCs w:val="18"/>
        <w:lang w:val="sl-SI"/>
      </w:rPr>
      <w:t xml:space="preserve">Mednarodna pisarna </w:t>
    </w:r>
    <w:r w:rsidR="00DC3540">
      <w:rPr>
        <w:rFonts w:ascii="Calibri" w:hAnsi="Calibri"/>
        <w:b/>
        <w:sz w:val="18"/>
        <w:szCs w:val="18"/>
        <w:lang w:val="sl-SI"/>
      </w:rPr>
      <w:t>Biotehniške f</w:t>
    </w:r>
    <w:r w:rsidRPr="00D518C6">
      <w:rPr>
        <w:rFonts w:ascii="Calibri" w:hAnsi="Calibri"/>
        <w:b/>
        <w:sz w:val="18"/>
        <w:szCs w:val="18"/>
        <w:lang w:val="sl-SI"/>
      </w:rPr>
      <w:t>akultete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9E62" w14:textId="77777777" w:rsidR="002170CC" w:rsidRDefault="002170CC" w:rsidP="00F65F97">
      <w:pPr>
        <w:pStyle w:val="Noga"/>
      </w:pPr>
      <w:r>
        <w:separator/>
      </w:r>
    </w:p>
  </w:footnote>
  <w:footnote w:type="continuationSeparator" w:id="0">
    <w:p w14:paraId="47DB680B" w14:textId="77777777" w:rsidR="002170CC" w:rsidRDefault="002170CC" w:rsidP="00F65F97">
      <w:pPr>
        <w:pStyle w:val="Nog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C84E9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45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89"/>
    <w:rsid w:val="00013A95"/>
    <w:rsid w:val="00023EB4"/>
    <w:rsid w:val="00047DCE"/>
    <w:rsid w:val="00091234"/>
    <w:rsid w:val="000A77D7"/>
    <w:rsid w:val="000C0D11"/>
    <w:rsid w:val="000C23C9"/>
    <w:rsid w:val="000D09C9"/>
    <w:rsid w:val="000D14EE"/>
    <w:rsid w:val="000D3A87"/>
    <w:rsid w:val="000E15F1"/>
    <w:rsid w:val="00101645"/>
    <w:rsid w:val="00105FE2"/>
    <w:rsid w:val="00106E2D"/>
    <w:rsid w:val="00112A6A"/>
    <w:rsid w:val="00153333"/>
    <w:rsid w:val="00153E49"/>
    <w:rsid w:val="00162E89"/>
    <w:rsid w:val="001749C2"/>
    <w:rsid w:val="00174EF9"/>
    <w:rsid w:val="00194D49"/>
    <w:rsid w:val="001D4E87"/>
    <w:rsid w:val="001E10BC"/>
    <w:rsid w:val="001E6DC9"/>
    <w:rsid w:val="001F58A1"/>
    <w:rsid w:val="002045A6"/>
    <w:rsid w:val="002170CC"/>
    <w:rsid w:val="00227802"/>
    <w:rsid w:val="00233377"/>
    <w:rsid w:val="00254C67"/>
    <w:rsid w:val="002606F3"/>
    <w:rsid w:val="002640B9"/>
    <w:rsid w:val="002A6323"/>
    <w:rsid w:val="002D041C"/>
    <w:rsid w:val="002D4181"/>
    <w:rsid w:val="002D430A"/>
    <w:rsid w:val="002E3CF9"/>
    <w:rsid w:val="00311EDB"/>
    <w:rsid w:val="00316925"/>
    <w:rsid w:val="00321413"/>
    <w:rsid w:val="00332172"/>
    <w:rsid w:val="00355BA0"/>
    <w:rsid w:val="00366346"/>
    <w:rsid w:val="00373AAF"/>
    <w:rsid w:val="0038111E"/>
    <w:rsid w:val="00396813"/>
    <w:rsid w:val="003C3670"/>
    <w:rsid w:val="003C689C"/>
    <w:rsid w:val="003D7535"/>
    <w:rsid w:val="003E1B29"/>
    <w:rsid w:val="003E756A"/>
    <w:rsid w:val="003F5809"/>
    <w:rsid w:val="003F785E"/>
    <w:rsid w:val="0042294D"/>
    <w:rsid w:val="00442BED"/>
    <w:rsid w:val="00450018"/>
    <w:rsid w:val="00450422"/>
    <w:rsid w:val="004943F1"/>
    <w:rsid w:val="004A0385"/>
    <w:rsid w:val="004A1552"/>
    <w:rsid w:val="004A6A8F"/>
    <w:rsid w:val="004B0ADB"/>
    <w:rsid w:val="004E21FC"/>
    <w:rsid w:val="004E511D"/>
    <w:rsid w:val="004F7DB6"/>
    <w:rsid w:val="005115B2"/>
    <w:rsid w:val="005436B0"/>
    <w:rsid w:val="00567007"/>
    <w:rsid w:val="00570AEE"/>
    <w:rsid w:val="005748D4"/>
    <w:rsid w:val="00594E36"/>
    <w:rsid w:val="005B5094"/>
    <w:rsid w:val="005D60D1"/>
    <w:rsid w:val="005F45B3"/>
    <w:rsid w:val="00601621"/>
    <w:rsid w:val="006024AF"/>
    <w:rsid w:val="0060531C"/>
    <w:rsid w:val="00615A0C"/>
    <w:rsid w:val="00622DD5"/>
    <w:rsid w:val="0062484E"/>
    <w:rsid w:val="00661666"/>
    <w:rsid w:val="00667038"/>
    <w:rsid w:val="00671606"/>
    <w:rsid w:val="00671884"/>
    <w:rsid w:val="00673F45"/>
    <w:rsid w:val="006C7040"/>
    <w:rsid w:val="006D700E"/>
    <w:rsid w:val="00716CF8"/>
    <w:rsid w:val="0075707C"/>
    <w:rsid w:val="00771366"/>
    <w:rsid w:val="0077195D"/>
    <w:rsid w:val="00786ABF"/>
    <w:rsid w:val="00787F63"/>
    <w:rsid w:val="007E0A77"/>
    <w:rsid w:val="007E6717"/>
    <w:rsid w:val="007F5CD2"/>
    <w:rsid w:val="00803055"/>
    <w:rsid w:val="00816ACA"/>
    <w:rsid w:val="0082603D"/>
    <w:rsid w:val="00851093"/>
    <w:rsid w:val="00855B6F"/>
    <w:rsid w:val="00857F58"/>
    <w:rsid w:val="00861232"/>
    <w:rsid w:val="008705F1"/>
    <w:rsid w:val="00893737"/>
    <w:rsid w:val="008C382A"/>
    <w:rsid w:val="008D7828"/>
    <w:rsid w:val="008F6507"/>
    <w:rsid w:val="00905095"/>
    <w:rsid w:val="00916BAE"/>
    <w:rsid w:val="00947F4B"/>
    <w:rsid w:val="00955991"/>
    <w:rsid w:val="00961A69"/>
    <w:rsid w:val="00983F61"/>
    <w:rsid w:val="00995ED9"/>
    <w:rsid w:val="009E338B"/>
    <w:rsid w:val="00A12159"/>
    <w:rsid w:val="00A16072"/>
    <w:rsid w:val="00A25DD2"/>
    <w:rsid w:val="00A36969"/>
    <w:rsid w:val="00A36D83"/>
    <w:rsid w:val="00A73636"/>
    <w:rsid w:val="00A771F5"/>
    <w:rsid w:val="00A857DE"/>
    <w:rsid w:val="00AA07DE"/>
    <w:rsid w:val="00AA2620"/>
    <w:rsid w:val="00AC5AF0"/>
    <w:rsid w:val="00AE17AF"/>
    <w:rsid w:val="00AF2E4F"/>
    <w:rsid w:val="00AF37F1"/>
    <w:rsid w:val="00B16F02"/>
    <w:rsid w:val="00B32D73"/>
    <w:rsid w:val="00B3701A"/>
    <w:rsid w:val="00B44525"/>
    <w:rsid w:val="00B5689A"/>
    <w:rsid w:val="00B56E26"/>
    <w:rsid w:val="00B75AFC"/>
    <w:rsid w:val="00B81A5F"/>
    <w:rsid w:val="00B8515B"/>
    <w:rsid w:val="00B97D99"/>
    <w:rsid w:val="00BA6709"/>
    <w:rsid w:val="00BD7E5E"/>
    <w:rsid w:val="00C45F98"/>
    <w:rsid w:val="00C557B0"/>
    <w:rsid w:val="00C84835"/>
    <w:rsid w:val="00C958B3"/>
    <w:rsid w:val="00CB367B"/>
    <w:rsid w:val="00CC0943"/>
    <w:rsid w:val="00CC4907"/>
    <w:rsid w:val="00CE091B"/>
    <w:rsid w:val="00CE11F0"/>
    <w:rsid w:val="00D078DE"/>
    <w:rsid w:val="00D11ACA"/>
    <w:rsid w:val="00D37CCB"/>
    <w:rsid w:val="00D46D76"/>
    <w:rsid w:val="00D518C6"/>
    <w:rsid w:val="00D67F22"/>
    <w:rsid w:val="00D73A0F"/>
    <w:rsid w:val="00D83C0D"/>
    <w:rsid w:val="00DA278A"/>
    <w:rsid w:val="00DB7538"/>
    <w:rsid w:val="00DC3540"/>
    <w:rsid w:val="00DD7B75"/>
    <w:rsid w:val="00DE5BD6"/>
    <w:rsid w:val="00DF0AFB"/>
    <w:rsid w:val="00DF1F8C"/>
    <w:rsid w:val="00DF6B5A"/>
    <w:rsid w:val="00E03863"/>
    <w:rsid w:val="00E132A3"/>
    <w:rsid w:val="00E32789"/>
    <w:rsid w:val="00E33FBB"/>
    <w:rsid w:val="00E46058"/>
    <w:rsid w:val="00E53C14"/>
    <w:rsid w:val="00E617E1"/>
    <w:rsid w:val="00E70936"/>
    <w:rsid w:val="00E857ED"/>
    <w:rsid w:val="00E86FD4"/>
    <w:rsid w:val="00EA637A"/>
    <w:rsid w:val="00EE75FB"/>
    <w:rsid w:val="00EF5BF3"/>
    <w:rsid w:val="00F0470C"/>
    <w:rsid w:val="00F24041"/>
    <w:rsid w:val="00F644CD"/>
    <w:rsid w:val="00F65F97"/>
    <w:rsid w:val="00F81BC7"/>
    <w:rsid w:val="00FA4CC4"/>
    <w:rsid w:val="00FA6A51"/>
    <w:rsid w:val="00FB09BB"/>
    <w:rsid w:val="00FB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4BBFA"/>
  <w15:chartTrackingRefBased/>
  <w15:docId w15:val="{31B424EE-92E2-491E-A3EA-5D951E8D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62E89"/>
    <w:rPr>
      <w:sz w:val="24"/>
      <w:szCs w:val="24"/>
      <w:lang w:val="en-US" w:eastAsia="en-US"/>
    </w:rPr>
  </w:style>
  <w:style w:type="paragraph" w:styleId="Naslov2">
    <w:name w:val="heading 2"/>
    <w:basedOn w:val="Navaden"/>
    <w:next w:val="Navaden"/>
    <w:link w:val="Naslov2Znak"/>
    <w:unhideWhenUsed/>
    <w:qFormat/>
    <w:rsid w:val="008F65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6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905095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905095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905095"/>
  </w:style>
  <w:style w:type="character" w:styleId="Hiperpovezava">
    <w:name w:val="Hyperlink"/>
    <w:rsid w:val="00E33FBB"/>
    <w:rPr>
      <w:color w:val="0000FF"/>
      <w:u w:val="single"/>
    </w:rPr>
  </w:style>
  <w:style w:type="character" w:styleId="Pripombasklic">
    <w:name w:val="annotation reference"/>
    <w:basedOn w:val="Privzetapisavaodstavka"/>
    <w:rsid w:val="00AF2E4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F2E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F2E4F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F2E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F2E4F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F2E4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F2E4F"/>
    <w:rPr>
      <w:rFonts w:ascii="Segoe UI" w:hAnsi="Segoe UI" w:cs="Segoe UI"/>
      <w:sz w:val="18"/>
      <w:szCs w:val="18"/>
      <w:lang w:val="en-US" w:eastAsia="en-US"/>
    </w:rPr>
  </w:style>
  <w:style w:type="paragraph" w:styleId="Oznaenseznam">
    <w:name w:val="List Bullet"/>
    <w:basedOn w:val="Navaden"/>
    <w:rsid w:val="00CE091B"/>
    <w:pPr>
      <w:numPr>
        <w:numId w:val="1"/>
      </w:numPr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CB367B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8F6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metrovalencia.es/ca/" TargetMode="Externa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valenbisi.es/es/home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https://www.idealista.com/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international@bf.uni-lj.si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5608-1F28-45D7-BDD8-760854F6C5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FAKULTETA ZA UPRAVO</Company>
  <LinksUpToDate>false</LinksUpToDate>
  <CharactersWithSpaces>6099</CharactersWithSpaces>
  <SharedDoc>false</SharedDoc>
  <HLinks>
    <vt:vector size="6" baseType="variant"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mailto:katarina.rihtarsic@fu.uni-lj.si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brankovic</dc:creator>
  <cp:keywords/>
  <dc:description/>
  <cp:lastModifiedBy>Katja Vagaja</cp:lastModifiedBy>
  <cp:revision>2</cp:revision>
  <cp:lastPrinted>2006-02-02T07:23:00Z</cp:lastPrinted>
  <dcterms:created xsi:type="dcterms:W3CDTF">2023-02-06T08:14:00Z</dcterms:created>
  <dcterms:modified xsi:type="dcterms:W3CDTF">2023-02-06T08:14:00Z</dcterms:modified>
</cp:coreProperties>
</file>