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215E1" w14:textId="17168512" w:rsidR="000D1C9B" w:rsidRPr="00BA62E1" w:rsidRDefault="000D1C9B" w:rsidP="000D1C9B">
      <w:pPr>
        <w:pStyle w:val="Obrazec"/>
        <w:rPr>
          <w:rFonts w:ascii="Garamond" w:hAnsi="Garamond"/>
        </w:rPr>
      </w:pPr>
      <w:bookmarkStart w:id="0" w:name="_Toc402336728"/>
      <w:r w:rsidRPr="00BA62E1">
        <w:rPr>
          <w:rFonts w:ascii="Garamond" w:hAnsi="Garamond"/>
        </w:rPr>
        <w:t>OBR-2</w:t>
      </w:r>
    </w:p>
    <w:p w14:paraId="03863437" w14:textId="77777777" w:rsidR="00297774" w:rsidRPr="00BA62E1" w:rsidRDefault="00297774" w:rsidP="004F5075">
      <w:pPr>
        <w:pStyle w:val="Naslov1"/>
      </w:pPr>
      <w:r w:rsidRPr="00BA62E1">
        <w:t>Osnutek okvirnega sporazuma</w:t>
      </w:r>
    </w:p>
    <w:p w14:paraId="4E8DE172" w14:textId="77777777" w:rsidR="00297774" w:rsidRPr="00BA62E1" w:rsidRDefault="00297774" w:rsidP="00297774">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BA62E1" w14:paraId="35C5A098" w14:textId="77777777" w:rsidTr="00297774">
        <w:trPr>
          <w:trHeight w:val="718"/>
        </w:trPr>
        <w:tc>
          <w:tcPr>
            <w:tcW w:w="2055" w:type="dxa"/>
          </w:tcPr>
          <w:p w14:paraId="340EA67C" w14:textId="77777777" w:rsidR="00297774" w:rsidRPr="00BA62E1" w:rsidRDefault="00297774" w:rsidP="00297774">
            <w:pPr>
              <w:spacing w:after="0"/>
              <w:rPr>
                <w:rFonts w:ascii="Garamond" w:hAnsi="Garamond" w:cs="Arial"/>
              </w:rPr>
            </w:pPr>
            <w:r w:rsidRPr="00BA62E1">
              <w:rPr>
                <w:rFonts w:ascii="Garamond" w:hAnsi="Garamond" w:cs="Arial"/>
              </w:rPr>
              <w:t>NAROČNIK:</w:t>
            </w:r>
          </w:p>
          <w:p w14:paraId="3115B53F" w14:textId="77777777" w:rsidR="00297774" w:rsidRPr="00BA62E1" w:rsidRDefault="00297774" w:rsidP="00297774">
            <w:pPr>
              <w:spacing w:after="0"/>
              <w:rPr>
                <w:rFonts w:ascii="Garamond" w:hAnsi="Garamond" w:cs="Arial"/>
              </w:rPr>
            </w:pPr>
          </w:p>
          <w:p w14:paraId="28D6EF54" w14:textId="77777777" w:rsidR="00297774" w:rsidRPr="00BA62E1" w:rsidRDefault="00297774" w:rsidP="00297774">
            <w:pPr>
              <w:spacing w:after="0"/>
              <w:rPr>
                <w:rFonts w:ascii="Garamond" w:hAnsi="Garamond" w:cs="Arial"/>
              </w:rPr>
            </w:pPr>
          </w:p>
          <w:p w14:paraId="58A84141" w14:textId="77777777" w:rsidR="00297774" w:rsidRPr="00BA62E1" w:rsidRDefault="00297774" w:rsidP="00297774">
            <w:pPr>
              <w:spacing w:after="0"/>
              <w:rPr>
                <w:rFonts w:ascii="Garamond" w:hAnsi="Garamond" w:cs="Arial"/>
              </w:rPr>
            </w:pPr>
          </w:p>
          <w:p w14:paraId="49DC4F5A" w14:textId="77777777" w:rsidR="00297774" w:rsidRPr="00BA62E1" w:rsidRDefault="00297774" w:rsidP="00297774">
            <w:pPr>
              <w:spacing w:after="0"/>
              <w:rPr>
                <w:rFonts w:ascii="Garamond" w:hAnsi="Garamond" w:cs="Arial"/>
              </w:rPr>
            </w:pPr>
          </w:p>
          <w:p w14:paraId="23DD0963" w14:textId="77777777" w:rsidR="00297774" w:rsidRPr="00BA62E1" w:rsidRDefault="00297774" w:rsidP="00297774">
            <w:pPr>
              <w:spacing w:after="0"/>
              <w:rPr>
                <w:rFonts w:ascii="Garamond" w:hAnsi="Garamond" w:cs="Arial"/>
              </w:rPr>
            </w:pPr>
          </w:p>
          <w:p w14:paraId="71BDDEB3" w14:textId="77777777" w:rsidR="00297774" w:rsidRPr="00BA62E1" w:rsidRDefault="00297774" w:rsidP="00297774">
            <w:pPr>
              <w:spacing w:after="0"/>
              <w:rPr>
                <w:rFonts w:ascii="Garamond" w:hAnsi="Garamond" w:cs="Arial"/>
              </w:rPr>
            </w:pPr>
          </w:p>
          <w:p w14:paraId="1C155AA9" w14:textId="77777777" w:rsidR="00297774" w:rsidRPr="00BA62E1" w:rsidRDefault="00297774" w:rsidP="00297774">
            <w:pPr>
              <w:spacing w:after="0"/>
              <w:rPr>
                <w:rFonts w:ascii="Garamond" w:hAnsi="Garamond" w:cs="Arial"/>
              </w:rPr>
            </w:pPr>
          </w:p>
        </w:tc>
        <w:tc>
          <w:tcPr>
            <w:tcW w:w="6873" w:type="dxa"/>
          </w:tcPr>
          <w:p w14:paraId="7A43D2F1" w14:textId="77777777" w:rsidR="00297774" w:rsidRPr="00BA62E1" w:rsidRDefault="00297774" w:rsidP="00297774">
            <w:pPr>
              <w:spacing w:after="0"/>
              <w:rPr>
                <w:rFonts w:ascii="Garamond" w:hAnsi="Garamond" w:cs="Arial"/>
              </w:rPr>
            </w:pPr>
            <w:r w:rsidRPr="00BA62E1">
              <w:rPr>
                <w:rFonts w:ascii="Garamond" w:hAnsi="Garamond" w:cs="Arial"/>
              </w:rPr>
              <w:t>UL, BIOTEHNIŠKA FAKULTETA</w:t>
            </w:r>
          </w:p>
          <w:p w14:paraId="170067AE" w14:textId="77777777" w:rsidR="00297774" w:rsidRPr="00BA62E1" w:rsidRDefault="00297774" w:rsidP="00297774">
            <w:pPr>
              <w:spacing w:after="0"/>
              <w:rPr>
                <w:rFonts w:ascii="Garamond" w:hAnsi="Garamond" w:cs="Arial"/>
              </w:rPr>
            </w:pPr>
            <w:r w:rsidRPr="00BA62E1">
              <w:rPr>
                <w:rFonts w:ascii="Garamond" w:hAnsi="Garamond" w:cs="Arial"/>
              </w:rPr>
              <w:t>Jamnikarjeva 101, 1000 Ljubljana</w:t>
            </w:r>
          </w:p>
          <w:p w14:paraId="05964911" w14:textId="097B95CA" w:rsidR="00297774" w:rsidRPr="00BA62E1" w:rsidRDefault="00297774" w:rsidP="00297774">
            <w:pPr>
              <w:spacing w:after="0"/>
              <w:rPr>
                <w:rFonts w:ascii="Garamond" w:hAnsi="Garamond" w:cs="Arial"/>
              </w:rPr>
            </w:pPr>
            <w:r w:rsidRPr="00BA62E1">
              <w:rPr>
                <w:rFonts w:ascii="Garamond" w:hAnsi="Garamond" w:cs="Arial"/>
              </w:rPr>
              <w:t>ki ga zastopa: prof. dr. Emil Erjavec, dekan</w:t>
            </w:r>
          </w:p>
          <w:p w14:paraId="717DD642" w14:textId="77777777" w:rsidR="00297774" w:rsidRPr="00BA62E1" w:rsidRDefault="00297774" w:rsidP="00297774">
            <w:pPr>
              <w:spacing w:after="0"/>
              <w:rPr>
                <w:rFonts w:ascii="Garamond" w:hAnsi="Garamond" w:cs="Arial"/>
              </w:rPr>
            </w:pPr>
            <w:r w:rsidRPr="00BA62E1">
              <w:rPr>
                <w:rFonts w:ascii="Garamond" w:hAnsi="Garamond" w:cs="Arial"/>
              </w:rPr>
              <w:t>matična št.: 1626914</w:t>
            </w:r>
          </w:p>
          <w:p w14:paraId="03918DF4" w14:textId="77777777" w:rsidR="00297774" w:rsidRPr="00BA62E1" w:rsidRDefault="00297774" w:rsidP="00297774">
            <w:pPr>
              <w:spacing w:after="0"/>
              <w:rPr>
                <w:rFonts w:ascii="Garamond" w:hAnsi="Garamond" w:cs="Arial"/>
              </w:rPr>
            </w:pPr>
            <w:r w:rsidRPr="00BA62E1">
              <w:rPr>
                <w:rFonts w:ascii="Garamond" w:hAnsi="Garamond" w:cs="Arial"/>
              </w:rPr>
              <w:t>identifikacijska št.: SI 94761795</w:t>
            </w:r>
          </w:p>
          <w:p w14:paraId="01FF7361" w14:textId="77777777" w:rsidR="00297774" w:rsidRPr="00BA62E1" w:rsidRDefault="00297774" w:rsidP="00297774">
            <w:pPr>
              <w:spacing w:after="0"/>
              <w:rPr>
                <w:rFonts w:ascii="Garamond" w:hAnsi="Garamond" w:cs="Arial"/>
              </w:rPr>
            </w:pPr>
            <w:r w:rsidRPr="00BA62E1">
              <w:rPr>
                <w:rFonts w:ascii="Garamond" w:hAnsi="Garamond" w:cs="Arial"/>
              </w:rPr>
              <w:t>(v nadaljevanju naročnik)</w:t>
            </w:r>
          </w:p>
          <w:p w14:paraId="3FFA0A62" w14:textId="77777777" w:rsidR="00297774" w:rsidRPr="00BA62E1" w:rsidRDefault="00297774" w:rsidP="00297774">
            <w:pPr>
              <w:spacing w:after="0"/>
              <w:rPr>
                <w:rFonts w:ascii="Garamond" w:hAnsi="Garamond" w:cs="Arial"/>
              </w:rPr>
            </w:pPr>
          </w:p>
          <w:p w14:paraId="766D29A4" w14:textId="77777777" w:rsidR="00297774" w:rsidRPr="00BA62E1" w:rsidRDefault="00297774" w:rsidP="00297774">
            <w:pPr>
              <w:spacing w:after="0"/>
              <w:rPr>
                <w:rFonts w:ascii="Garamond" w:hAnsi="Garamond" w:cs="Arial"/>
              </w:rPr>
            </w:pPr>
            <w:r w:rsidRPr="00BA62E1">
              <w:rPr>
                <w:rFonts w:ascii="Garamond" w:hAnsi="Garamond" w:cs="Arial"/>
              </w:rPr>
              <w:t>in</w:t>
            </w:r>
          </w:p>
          <w:p w14:paraId="54E379D4" w14:textId="77777777" w:rsidR="00297774" w:rsidRPr="00BA62E1" w:rsidRDefault="00297774" w:rsidP="00297774">
            <w:pPr>
              <w:spacing w:after="0"/>
              <w:rPr>
                <w:rFonts w:ascii="Garamond" w:hAnsi="Garamond" w:cs="Arial"/>
              </w:rPr>
            </w:pPr>
          </w:p>
        </w:tc>
      </w:tr>
      <w:tr w:rsidR="00297774" w:rsidRPr="00BA62E1" w14:paraId="203698A1" w14:textId="77777777" w:rsidTr="00297774">
        <w:tc>
          <w:tcPr>
            <w:tcW w:w="2055" w:type="dxa"/>
            <w:hideMark/>
          </w:tcPr>
          <w:p w14:paraId="79AEB43E" w14:textId="257D1F6E" w:rsidR="00297774" w:rsidRPr="00BA62E1" w:rsidRDefault="00DB2FEB" w:rsidP="00297774">
            <w:pPr>
              <w:spacing w:after="0"/>
              <w:rPr>
                <w:rFonts w:ascii="Garamond" w:hAnsi="Garamond" w:cs="Arial"/>
              </w:rPr>
            </w:pPr>
            <w:r>
              <w:rPr>
                <w:rFonts w:ascii="Garamond" w:hAnsi="Garamond" w:cs="Arial"/>
              </w:rPr>
              <w:t>IZVAJALEC</w:t>
            </w:r>
            <w:r w:rsidR="00297774" w:rsidRPr="00BA62E1">
              <w:rPr>
                <w:rFonts w:ascii="Garamond" w:hAnsi="Garamond" w:cs="Arial"/>
              </w:rPr>
              <w:t>:</w:t>
            </w:r>
          </w:p>
        </w:tc>
        <w:tc>
          <w:tcPr>
            <w:tcW w:w="6873" w:type="dxa"/>
          </w:tcPr>
          <w:p w14:paraId="3E45A43C" w14:textId="77777777" w:rsidR="00297774" w:rsidRPr="00BA62E1" w:rsidRDefault="00297774" w:rsidP="00297774">
            <w:pPr>
              <w:spacing w:after="0"/>
              <w:rPr>
                <w:rFonts w:ascii="Garamond" w:hAnsi="Garamond" w:cs="Arial"/>
              </w:rPr>
            </w:pP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10BA796D" w14:textId="77777777" w:rsidR="00297774" w:rsidRPr="00BA62E1" w:rsidRDefault="00297774" w:rsidP="00297774">
            <w:pPr>
              <w:spacing w:after="0"/>
              <w:rPr>
                <w:rFonts w:ascii="Garamond" w:hAnsi="Garamond" w:cs="Arial"/>
              </w:rPr>
            </w:pP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5CD10617" w14:textId="77777777" w:rsidR="00297774" w:rsidRPr="00BA62E1" w:rsidRDefault="00297774" w:rsidP="00297774">
            <w:pPr>
              <w:spacing w:after="0"/>
              <w:rPr>
                <w:rFonts w:ascii="Garamond" w:hAnsi="Garamond" w:cs="Arial"/>
              </w:rPr>
            </w:pPr>
            <w:r w:rsidRPr="00BA62E1">
              <w:rPr>
                <w:rFonts w:ascii="Garamond" w:hAnsi="Garamond" w:cs="Arial"/>
              </w:rPr>
              <w:t xml:space="preserve">ki ga zastopa: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59E382BC" w14:textId="77777777" w:rsidR="00297774" w:rsidRPr="00BA62E1" w:rsidRDefault="00297774" w:rsidP="00297774">
            <w:pPr>
              <w:spacing w:after="0"/>
              <w:rPr>
                <w:rFonts w:ascii="Garamond" w:hAnsi="Garamond" w:cs="Arial"/>
              </w:rPr>
            </w:pPr>
            <w:r w:rsidRPr="00BA62E1">
              <w:rPr>
                <w:rFonts w:ascii="Garamond" w:hAnsi="Garamond" w:cs="Arial"/>
              </w:rPr>
              <w:t xml:space="preserve">matična št.: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081B5319" w14:textId="77777777" w:rsidR="00297774" w:rsidRPr="00BA62E1" w:rsidRDefault="00297774" w:rsidP="00297774">
            <w:pPr>
              <w:spacing w:after="0"/>
              <w:rPr>
                <w:rFonts w:ascii="Garamond" w:hAnsi="Garamond" w:cs="Arial"/>
              </w:rPr>
            </w:pPr>
            <w:r w:rsidRPr="00BA62E1">
              <w:rPr>
                <w:rFonts w:ascii="Garamond" w:hAnsi="Garamond" w:cs="Arial"/>
              </w:rPr>
              <w:t xml:space="preserve">identifikacijska št.: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1B4F8FAB" w14:textId="77777777" w:rsidR="00297774" w:rsidRPr="00BA62E1" w:rsidRDefault="00297774" w:rsidP="00297774">
            <w:pPr>
              <w:spacing w:after="0"/>
              <w:rPr>
                <w:rFonts w:ascii="Garamond" w:hAnsi="Garamond" w:cs="Arial"/>
              </w:rPr>
            </w:pPr>
            <w:r w:rsidRPr="00BA62E1">
              <w:rPr>
                <w:rFonts w:ascii="Garamond" w:hAnsi="Garamond" w:cs="Arial"/>
              </w:rPr>
              <w:t xml:space="preserve">transakcijski račun št., banka: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3C7EB2C7" w14:textId="564A3651" w:rsidR="00417E30" w:rsidRDefault="00297774" w:rsidP="00297774">
            <w:pPr>
              <w:spacing w:after="0"/>
              <w:rPr>
                <w:rFonts w:ascii="Garamond" w:hAnsi="Garamond" w:cs="Arial"/>
              </w:rPr>
            </w:pPr>
            <w:r w:rsidRPr="00BA62E1">
              <w:rPr>
                <w:rFonts w:ascii="Garamond" w:hAnsi="Garamond" w:cs="Arial"/>
              </w:rPr>
              <w:t xml:space="preserve">(v nadaljevanju </w:t>
            </w:r>
            <w:r w:rsidR="00DB2FEB">
              <w:rPr>
                <w:rFonts w:ascii="Garamond" w:hAnsi="Garamond" w:cs="Arial"/>
              </w:rPr>
              <w:t>izvajalec</w:t>
            </w:r>
            <w:r w:rsidRPr="00BA62E1">
              <w:rPr>
                <w:rFonts w:ascii="Garamond" w:hAnsi="Garamond" w:cs="Arial"/>
              </w:rPr>
              <w:t>)</w:t>
            </w:r>
          </w:p>
          <w:p w14:paraId="33EBE471" w14:textId="6604F097" w:rsidR="00506CB1" w:rsidRDefault="00506CB1" w:rsidP="00297774">
            <w:pPr>
              <w:spacing w:after="0"/>
              <w:rPr>
                <w:rFonts w:ascii="Garamond" w:hAnsi="Garamond" w:cs="Arial"/>
              </w:rPr>
            </w:pPr>
          </w:p>
          <w:p w14:paraId="0C151796" w14:textId="77777777" w:rsidR="00297774" w:rsidRPr="00BA62E1" w:rsidRDefault="00297774" w:rsidP="00297774">
            <w:pPr>
              <w:spacing w:after="0"/>
              <w:rPr>
                <w:rFonts w:ascii="Garamond" w:hAnsi="Garamond" w:cs="Arial"/>
              </w:rPr>
            </w:pPr>
          </w:p>
        </w:tc>
      </w:tr>
    </w:tbl>
    <w:p w14:paraId="698A28BC" w14:textId="03D15948" w:rsidR="00297774" w:rsidRPr="00BA62E1" w:rsidRDefault="00297774" w:rsidP="00297774">
      <w:pPr>
        <w:suppressAutoHyphens/>
        <w:autoSpaceDN w:val="0"/>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sklepa</w:t>
      </w:r>
      <w:r w:rsidR="00506CB1">
        <w:rPr>
          <w:rFonts w:ascii="Garamond" w:eastAsia="Times New Roman" w:hAnsi="Garamond" w:cs="Arial"/>
          <w:kern w:val="3"/>
          <w:lang w:eastAsia="zh-CN"/>
        </w:rPr>
        <w:t>jo</w:t>
      </w:r>
    </w:p>
    <w:p w14:paraId="7449A2BD" w14:textId="689A10E9" w:rsidR="00297774" w:rsidRPr="00BA62E1" w:rsidRDefault="00297774" w:rsidP="00297774">
      <w:pPr>
        <w:suppressAutoHyphens/>
        <w:autoSpaceDN w:val="0"/>
        <w:jc w:val="center"/>
        <w:textAlignment w:val="baseline"/>
        <w:rPr>
          <w:rFonts w:ascii="Garamond" w:eastAsia="Times New Roman" w:hAnsi="Garamond" w:cs="Arial"/>
          <w:b/>
          <w:kern w:val="3"/>
          <w:lang w:eastAsia="zh-CN"/>
        </w:rPr>
      </w:pPr>
      <w:r w:rsidRPr="00BA62E1">
        <w:rPr>
          <w:rFonts w:ascii="Garamond" w:eastAsia="Times New Roman" w:hAnsi="Garamond" w:cs="Arial"/>
          <w:b/>
          <w:kern w:val="3"/>
          <w:lang w:eastAsia="zh-CN"/>
        </w:rPr>
        <w:t>OKVIRNI SPORAZUM ŠT. 402-</w:t>
      </w:r>
      <w:r w:rsidR="001B52DF">
        <w:rPr>
          <w:rFonts w:ascii="Garamond" w:eastAsia="Times New Roman" w:hAnsi="Garamond" w:cs="Arial"/>
          <w:b/>
          <w:kern w:val="3"/>
          <w:lang w:eastAsia="zh-CN"/>
        </w:rPr>
        <w:t>1/2020</w:t>
      </w:r>
      <w:r w:rsidRPr="00BA62E1">
        <w:rPr>
          <w:rFonts w:ascii="Garamond" w:eastAsia="Times New Roman" w:hAnsi="Garamond" w:cs="Arial"/>
          <w:b/>
          <w:kern w:val="3"/>
          <w:lang w:eastAsia="zh-CN"/>
        </w:rPr>
        <w:t>-</w:t>
      </w:r>
      <w:r w:rsidRPr="00DB2FEB">
        <w:rPr>
          <w:rFonts w:ascii="Garamond" w:hAnsi="Garamond" w:cs="Arial"/>
          <w:b/>
        </w:rPr>
        <w:fldChar w:fldCharType="begin">
          <w:ffData>
            <w:name w:val="Besedilo48"/>
            <w:enabled/>
            <w:calcOnExit w:val="0"/>
            <w:textInput/>
          </w:ffData>
        </w:fldChar>
      </w:r>
      <w:r w:rsidRPr="00DB2FEB">
        <w:rPr>
          <w:rFonts w:ascii="Garamond" w:hAnsi="Garamond" w:cs="Arial"/>
          <w:b/>
        </w:rPr>
        <w:instrText xml:space="preserve"> FORMTEXT </w:instrText>
      </w:r>
      <w:r w:rsidRPr="00DB2FEB">
        <w:rPr>
          <w:rFonts w:ascii="Garamond" w:hAnsi="Garamond" w:cs="Arial"/>
          <w:b/>
        </w:rPr>
      </w:r>
      <w:r w:rsidRPr="00DB2FEB">
        <w:rPr>
          <w:rFonts w:ascii="Garamond" w:hAnsi="Garamond" w:cs="Arial"/>
          <w:b/>
        </w:rPr>
        <w:fldChar w:fldCharType="separate"/>
      </w:r>
      <w:r w:rsidRPr="00DB2FEB">
        <w:rPr>
          <w:rFonts w:ascii="Garamond" w:hAnsi="Garamond" w:cs="Arial"/>
          <w:b/>
        </w:rPr>
        <w:t> </w:t>
      </w:r>
      <w:r w:rsidRPr="00DB2FEB">
        <w:rPr>
          <w:rFonts w:ascii="Garamond" w:hAnsi="Garamond" w:cs="Arial"/>
          <w:b/>
        </w:rPr>
        <w:t> </w:t>
      </w:r>
      <w:r w:rsidRPr="00DB2FEB">
        <w:rPr>
          <w:rFonts w:ascii="Garamond" w:hAnsi="Garamond" w:cs="Arial"/>
          <w:b/>
        </w:rPr>
        <w:t> </w:t>
      </w:r>
      <w:r w:rsidRPr="00DB2FEB">
        <w:rPr>
          <w:rFonts w:ascii="Garamond" w:hAnsi="Garamond" w:cs="Arial"/>
          <w:b/>
        </w:rPr>
        <w:t> </w:t>
      </w:r>
      <w:r w:rsidRPr="00DB2FEB">
        <w:rPr>
          <w:rFonts w:ascii="Garamond" w:hAnsi="Garamond" w:cs="Arial"/>
          <w:b/>
        </w:rPr>
        <w:t> </w:t>
      </w:r>
      <w:r w:rsidRPr="00DB2FEB">
        <w:rPr>
          <w:rFonts w:ascii="Garamond" w:hAnsi="Garamond" w:cs="Arial"/>
          <w:b/>
        </w:rPr>
        <w:fldChar w:fldCharType="end"/>
      </w:r>
    </w:p>
    <w:p w14:paraId="4A454DFD" w14:textId="237EE349" w:rsidR="001B52DF" w:rsidRPr="001B52DF" w:rsidRDefault="001B52DF" w:rsidP="001B52DF">
      <w:pPr>
        <w:suppressAutoHyphens/>
        <w:autoSpaceDN w:val="0"/>
        <w:jc w:val="center"/>
        <w:textAlignment w:val="baseline"/>
        <w:rPr>
          <w:rFonts w:ascii="Garamond" w:eastAsia="Times New Roman" w:hAnsi="Garamond" w:cs="Arial"/>
          <w:b/>
          <w:kern w:val="3"/>
          <w:lang w:eastAsia="zh-CN"/>
        </w:rPr>
      </w:pPr>
      <w:r w:rsidRPr="001B52DF">
        <w:rPr>
          <w:rFonts w:ascii="Garamond" w:eastAsia="Times New Roman" w:hAnsi="Garamond" w:cs="Arial"/>
          <w:b/>
          <w:kern w:val="3"/>
          <w:lang w:eastAsia="zh-CN"/>
        </w:rPr>
        <w:t>SLIKOPLESKARSKE STORITVE ZA POTREBE</w:t>
      </w:r>
      <w:r w:rsidR="00C50DD6">
        <w:rPr>
          <w:rFonts w:ascii="Garamond" w:eastAsia="Times New Roman" w:hAnsi="Garamond" w:cs="Arial"/>
          <w:b/>
          <w:kern w:val="3"/>
          <w:lang w:eastAsia="zh-CN"/>
        </w:rPr>
        <w:t xml:space="preserve"> UL, BIOTEHNIŠKE FAKULTETE ZA 24</w:t>
      </w:r>
      <w:r w:rsidRPr="001B52DF">
        <w:rPr>
          <w:rFonts w:ascii="Garamond" w:eastAsia="Times New Roman" w:hAnsi="Garamond" w:cs="Arial"/>
          <w:b/>
          <w:kern w:val="3"/>
          <w:lang w:eastAsia="zh-CN"/>
        </w:rPr>
        <w:t xml:space="preserve"> MESECEV</w:t>
      </w:r>
    </w:p>
    <w:p w14:paraId="2245BD5D" w14:textId="77777777" w:rsidR="00297774" w:rsidRPr="00BA62E1" w:rsidRDefault="00297774" w:rsidP="00297774">
      <w:pPr>
        <w:suppressAutoHyphens/>
        <w:autoSpaceDN w:val="0"/>
        <w:spacing w:after="0"/>
        <w:textAlignment w:val="baseline"/>
        <w:rPr>
          <w:rFonts w:ascii="Garamond" w:eastAsia="Times New Roman" w:hAnsi="Garamond" w:cs="Arial"/>
          <w:b/>
          <w:kern w:val="3"/>
          <w:lang w:eastAsia="zh-CN"/>
        </w:rPr>
      </w:pPr>
      <w:r w:rsidRPr="00BA62E1">
        <w:rPr>
          <w:rFonts w:ascii="Garamond" w:eastAsia="Times New Roman" w:hAnsi="Garamond" w:cs="Arial"/>
          <w:b/>
          <w:kern w:val="3"/>
          <w:lang w:eastAsia="zh-CN"/>
        </w:rPr>
        <w:t>SPLOŠNE DOLOČBE</w:t>
      </w:r>
    </w:p>
    <w:p w14:paraId="687E61EA" w14:textId="77777777" w:rsidR="00297774" w:rsidRPr="00BA62E1" w:rsidRDefault="00297774" w:rsidP="00297774">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537F32A3" w14:textId="07BB25F0" w:rsidR="00297774" w:rsidRPr="00BA62E1" w:rsidRDefault="00297774" w:rsidP="00297774">
      <w:pPr>
        <w:suppressAutoHyphens/>
        <w:autoSpaceDN w:val="0"/>
        <w:spacing w:after="0"/>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Pogodben</w:t>
      </w:r>
      <w:r w:rsidR="00DB2FEB">
        <w:rPr>
          <w:rFonts w:ascii="Garamond" w:eastAsia="Times New Roman" w:hAnsi="Garamond" w:cs="Arial"/>
          <w:kern w:val="3"/>
          <w:lang w:eastAsia="zh-CN"/>
        </w:rPr>
        <w:t>i</w:t>
      </w:r>
      <w:r w:rsidRPr="00BA62E1">
        <w:rPr>
          <w:rFonts w:ascii="Garamond" w:eastAsia="Times New Roman" w:hAnsi="Garamond" w:cs="Arial"/>
          <w:kern w:val="3"/>
          <w:lang w:eastAsia="zh-CN"/>
        </w:rPr>
        <w:t xml:space="preserve"> strank</w:t>
      </w:r>
      <w:r w:rsidR="00DB2FEB">
        <w:rPr>
          <w:rFonts w:ascii="Garamond" w:eastAsia="Times New Roman" w:hAnsi="Garamond" w:cs="Arial"/>
          <w:kern w:val="3"/>
          <w:lang w:eastAsia="zh-CN"/>
        </w:rPr>
        <w:t>i</w:t>
      </w:r>
      <w:r w:rsidR="00417E30" w:rsidRPr="00BA62E1">
        <w:rPr>
          <w:rFonts w:ascii="Garamond" w:eastAsia="Times New Roman" w:hAnsi="Garamond" w:cs="Arial"/>
          <w:kern w:val="3"/>
          <w:lang w:eastAsia="zh-CN"/>
        </w:rPr>
        <w:t xml:space="preserve"> ugotavlja</w:t>
      </w:r>
      <w:r w:rsidR="00DB2FEB">
        <w:rPr>
          <w:rFonts w:ascii="Garamond" w:eastAsia="Times New Roman" w:hAnsi="Garamond" w:cs="Arial"/>
          <w:kern w:val="3"/>
          <w:lang w:eastAsia="zh-CN"/>
        </w:rPr>
        <w:t>ta</w:t>
      </w:r>
      <w:r w:rsidRPr="00BA62E1">
        <w:rPr>
          <w:rFonts w:ascii="Garamond" w:eastAsia="Times New Roman" w:hAnsi="Garamond" w:cs="Arial"/>
          <w:kern w:val="3"/>
          <w:lang w:eastAsia="zh-CN"/>
        </w:rPr>
        <w:t>:</w:t>
      </w:r>
    </w:p>
    <w:p w14:paraId="51C66EE1" w14:textId="4816FCD9" w:rsidR="00297774" w:rsidRPr="00BA62E1" w:rsidRDefault="00297774" w:rsidP="0061763F">
      <w:pPr>
        <w:numPr>
          <w:ilvl w:val="0"/>
          <w:numId w:val="15"/>
        </w:numPr>
        <w:spacing w:after="0"/>
        <w:rPr>
          <w:rFonts w:ascii="Garamond" w:hAnsi="Garamond" w:cs="Arial"/>
        </w:rPr>
      </w:pPr>
      <w:r w:rsidRPr="00BA62E1">
        <w:rPr>
          <w:rFonts w:ascii="Garamond" w:hAnsi="Garamond" w:cs="Arial"/>
        </w:rPr>
        <w:t>da je postopek oddaje javnega naročila »</w:t>
      </w:r>
      <w:r w:rsidR="00E95963" w:rsidRPr="00E95963">
        <w:rPr>
          <w:rFonts w:ascii="Garamond" w:hAnsi="Garamond" w:cs="Arial"/>
        </w:rPr>
        <w:t>Slikopleskarske storitve za potrebe</w:t>
      </w:r>
      <w:r w:rsidR="00E95963">
        <w:rPr>
          <w:rFonts w:ascii="Garamond" w:hAnsi="Garamond" w:cs="Arial"/>
        </w:rPr>
        <w:t xml:space="preserve"> UL, Biotehniške fakultete za </w:t>
      </w:r>
      <w:r w:rsidR="005D5CD8">
        <w:rPr>
          <w:rFonts w:ascii="Garamond" w:hAnsi="Garamond" w:cs="Arial"/>
        </w:rPr>
        <w:t>24</w:t>
      </w:r>
      <w:r w:rsidR="00E95963" w:rsidRPr="00E95963">
        <w:rPr>
          <w:rFonts w:ascii="Garamond" w:hAnsi="Garamond" w:cs="Arial"/>
        </w:rPr>
        <w:t xml:space="preserve"> mesecev</w:t>
      </w:r>
      <w:r w:rsidRPr="00BA62E1">
        <w:rPr>
          <w:rFonts w:ascii="Garamond" w:hAnsi="Garamond" w:cs="Arial"/>
        </w:rPr>
        <w:t>«, izvedla UL, Biotehniška fakulteta, Jamnikarjeva 101, 1000 Ljubljana v svojem imenu in za svoj račun (v nadaljevanju naročnik),</w:t>
      </w:r>
    </w:p>
    <w:p w14:paraId="44989B82" w14:textId="32455D14" w:rsidR="00297774" w:rsidRPr="00BA62E1" w:rsidRDefault="00297774" w:rsidP="0061763F">
      <w:pPr>
        <w:numPr>
          <w:ilvl w:val="0"/>
          <w:numId w:val="15"/>
        </w:numPr>
        <w:spacing w:after="0"/>
        <w:rPr>
          <w:rFonts w:ascii="Garamond" w:hAnsi="Garamond" w:cs="Arial"/>
        </w:rPr>
      </w:pPr>
      <w:r w:rsidRPr="00BA62E1">
        <w:rPr>
          <w:rFonts w:ascii="Garamond" w:hAnsi="Garamond" w:cs="Arial"/>
        </w:rPr>
        <w:t>da je bilo naročilo izvedeno po postopku naročila male vrednosti, objavljenem na Portalu javnih naročil pod št. objave JN</w:t>
      </w:r>
      <w:r w:rsidR="00E35074" w:rsidRPr="00BA62E1">
        <w:rPr>
          <w:rFonts w:ascii="Garamond" w:hAnsi="Garamond" w:cs="Arial"/>
        </w:rPr>
        <w:t>00</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r w:rsidRPr="00BA62E1">
        <w:rPr>
          <w:rFonts w:ascii="Garamond" w:hAnsi="Garamond" w:cs="Arial"/>
        </w:rPr>
        <w:t>/</w:t>
      </w:r>
      <w:r w:rsidR="00E95963">
        <w:rPr>
          <w:rFonts w:ascii="Garamond" w:hAnsi="Garamond" w:cs="Arial"/>
        </w:rPr>
        <w:t>2020</w:t>
      </w:r>
      <w:r w:rsidR="008B4DB5" w:rsidRPr="00BA62E1">
        <w:rPr>
          <w:rFonts w:ascii="Garamond" w:hAnsi="Garamond" w:cs="Arial"/>
        </w:rPr>
        <w:t>-W01</w:t>
      </w:r>
      <w:r w:rsidRPr="00BA62E1">
        <w:rPr>
          <w:rFonts w:ascii="Garamond" w:hAnsi="Garamond" w:cs="Arial"/>
        </w:rPr>
        <w:t xml:space="preserve"> dne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r w:rsidRPr="00BA62E1">
        <w:rPr>
          <w:rFonts w:ascii="Garamond" w:hAnsi="Garamond" w:cs="Arial"/>
        </w:rPr>
        <w:t>,</w:t>
      </w:r>
    </w:p>
    <w:p w14:paraId="2D92A80A" w14:textId="532E3E6E" w:rsidR="00297774" w:rsidRPr="00BA62E1" w:rsidRDefault="00297774" w:rsidP="0061763F">
      <w:pPr>
        <w:numPr>
          <w:ilvl w:val="0"/>
          <w:numId w:val="15"/>
        </w:numPr>
        <w:spacing w:after="0"/>
        <w:rPr>
          <w:rFonts w:ascii="Garamond" w:hAnsi="Garamond" w:cs="Arial"/>
        </w:rPr>
      </w:pPr>
      <w:r w:rsidRPr="00BA62E1">
        <w:rPr>
          <w:rFonts w:ascii="Garamond" w:hAnsi="Garamond" w:cs="Arial"/>
        </w:rPr>
        <w:t xml:space="preserve">da </w:t>
      </w:r>
      <w:r w:rsidR="00E04AB2">
        <w:rPr>
          <w:rFonts w:ascii="Garamond" w:hAnsi="Garamond" w:cs="Arial"/>
        </w:rPr>
        <w:t>so</w:t>
      </w:r>
      <w:r w:rsidRPr="00BA62E1">
        <w:rPr>
          <w:rFonts w:ascii="Garamond" w:hAnsi="Garamond" w:cs="Arial"/>
        </w:rPr>
        <w:t xml:space="preserve"> bil</w:t>
      </w:r>
      <w:r w:rsidR="00E04AB2">
        <w:rPr>
          <w:rFonts w:ascii="Garamond" w:hAnsi="Garamond" w:cs="Arial"/>
        </w:rPr>
        <w:t>i</w:t>
      </w:r>
      <w:r w:rsidR="00DB2FEB">
        <w:rPr>
          <w:rFonts w:ascii="Garamond" w:hAnsi="Garamond" w:cs="Arial"/>
        </w:rPr>
        <w:t xml:space="preserve"> izvajalc</w:t>
      </w:r>
      <w:r w:rsidR="00E04AB2">
        <w:rPr>
          <w:rFonts w:ascii="Garamond" w:hAnsi="Garamond" w:cs="Arial"/>
        </w:rPr>
        <w:t>i</w:t>
      </w:r>
      <w:r w:rsidRPr="00BA62E1">
        <w:rPr>
          <w:rFonts w:ascii="Garamond" w:hAnsi="Garamond" w:cs="Arial"/>
        </w:rPr>
        <w:t xml:space="preserve"> izbran</w:t>
      </w:r>
      <w:r w:rsidR="00E04AB2">
        <w:rPr>
          <w:rFonts w:ascii="Garamond" w:hAnsi="Garamond" w:cs="Arial"/>
        </w:rPr>
        <w:t>i</w:t>
      </w:r>
      <w:r w:rsidRPr="00BA62E1">
        <w:rPr>
          <w:rFonts w:ascii="Garamond" w:hAnsi="Garamond" w:cs="Arial"/>
        </w:rPr>
        <w:t xml:space="preserve"> kot najugodnejši ponudnik</w:t>
      </w:r>
      <w:r w:rsidR="00E04AB2">
        <w:rPr>
          <w:rFonts w:ascii="Garamond" w:hAnsi="Garamond" w:cs="Arial"/>
        </w:rPr>
        <w:t>i</w:t>
      </w:r>
      <w:r w:rsidRPr="00BA62E1">
        <w:rPr>
          <w:rFonts w:ascii="Garamond" w:hAnsi="Garamond" w:cs="Arial"/>
        </w:rPr>
        <w:t xml:space="preserve"> predmetnega javnega naročila na podlagi odločitve o oddaji naročila št. </w:t>
      </w:r>
      <w:r w:rsidRPr="00BA62E1">
        <w:rPr>
          <w:rFonts w:ascii="Garamond" w:hAnsi="Garamond" w:cs="Arial"/>
        </w:rPr>
        <w:fldChar w:fldCharType="begin">
          <w:ffData>
            <w:name w:val="Besedilo2"/>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noProof/>
        </w:rPr>
        <w:t> </w:t>
      </w:r>
      <w:r w:rsidRPr="00BA62E1">
        <w:rPr>
          <w:rFonts w:ascii="Garamond" w:hAnsi="Garamond" w:cs="Arial"/>
          <w:noProof/>
        </w:rPr>
        <w:t> </w:t>
      </w:r>
      <w:r w:rsidRPr="00BA62E1">
        <w:rPr>
          <w:rFonts w:ascii="Garamond" w:hAnsi="Garamond" w:cs="Arial"/>
          <w:noProof/>
        </w:rPr>
        <w:t> </w:t>
      </w:r>
      <w:r w:rsidRPr="00BA62E1">
        <w:rPr>
          <w:rFonts w:ascii="Garamond" w:hAnsi="Garamond" w:cs="Arial"/>
          <w:noProof/>
        </w:rPr>
        <w:t> </w:t>
      </w:r>
      <w:r w:rsidRPr="00BA62E1">
        <w:rPr>
          <w:rFonts w:ascii="Garamond" w:hAnsi="Garamond" w:cs="Arial"/>
          <w:noProof/>
        </w:rPr>
        <w:t> </w:t>
      </w:r>
      <w:r w:rsidRPr="00BA62E1">
        <w:rPr>
          <w:rFonts w:ascii="Garamond" w:hAnsi="Garamond" w:cs="Arial"/>
        </w:rPr>
        <w:fldChar w:fldCharType="end"/>
      </w:r>
      <w:r w:rsidRPr="00BA62E1">
        <w:rPr>
          <w:rFonts w:ascii="Garamond" w:hAnsi="Garamond" w:cs="Arial"/>
        </w:rPr>
        <w:t xml:space="preserve">, z dne </w:t>
      </w:r>
      <w:r w:rsidRPr="00BA62E1">
        <w:rPr>
          <w:rFonts w:ascii="Garamond" w:hAnsi="Garamond" w:cs="Arial"/>
        </w:rPr>
        <w:fldChar w:fldCharType="begin">
          <w:ffData>
            <w:name w:val="Besedilo2"/>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noProof/>
        </w:rPr>
        <w:t> </w:t>
      </w:r>
      <w:r w:rsidRPr="00BA62E1">
        <w:rPr>
          <w:rFonts w:ascii="Garamond" w:hAnsi="Garamond" w:cs="Arial"/>
          <w:noProof/>
        </w:rPr>
        <w:t> </w:t>
      </w:r>
      <w:r w:rsidRPr="00BA62E1">
        <w:rPr>
          <w:rFonts w:ascii="Garamond" w:hAnsi="Garamond" w:cs="Arial"/>
          <w:noProof/>
        </w:rPr>
        <w:t> </w:t>
      </w:r>
      <w:r w:rsidRPr="00BA62E1">
        <w:rPr>
          <w:rFonts w:ascii="Garamond" w:hAnsi="Garamond" w:cs="Arial"/>
          <w:noProof/>
        </w:rPr>
        <w:t> </w:t>
      </w:r>
      <w:r w:rsidRPr="00BA62E1">
        <w:rPr>
          <w:rFonts w:ascii="Garamond" w:hAnsi="Garamond" w:cs="Arial"/>
          <w:noProof/>
        </w:rPr>
        <w:t> </w:t>
      </w:r>
      <w:r w:rsidRPr="00BA62E1">
        <w:rPr>
          <w:rFonts w:ascii="Garamond" w:hAnsi="Garamond" w:cs="Arial"/>
        </w:rPr>
        <w:fldChar w:fldCharType="end"/>
      </w:r>
      <w:r w:rsidRPr="00BA62E1">
        <w:rPr>
          <w:rFonts w:ascii="Garamond" w:hAnsi="Garamond" w:cs="Arial"/>
        </w:rPr>
        <w:t>,</w:t>
      </w:r>
      <w:r w:rsidR="00E04AB2">
        <w:rPr>
          <w:rFonts w:ascii="Garamond" w:hAnsi="Garamond" w:cs="Arial"/>
        </w:rPr>
        <w:t xml:space="preserve"> </w:t>
      </w:r>
    </w:p>
    <w:p w14:paraId="6E454AFE" w14:textId="77777777" w:rsidR="00297774" w:rsidRPr="00BA62E1" w:rsidRDefault="00297774" w:rsidP="0061763F">
      <w:pPr>
        <w:numPr>
          <w:ilvl w:val="0"/>
          <w:numId w:val="15"/>
        </w:numPr>
        <w:spacing w:after="0"/>
        <w:rPr>
          <w:rFonts w:ascii="Garamond" w:hAnsi="Garamond" w:cs="Arial"/>
        </w:rPr>
      </w:pPr>
      <w:r w:rsidRPr="00BA62E1">
        <w:rPr>
          <w:rFonts w:ascii="Garamond" w:hAnsi="Garamond" w:cs="Arial"/>
        </w:rPr>
        <w:t>da je odločitev o oddaji javnega naročila pravnomočna,</w:t>
      </w:r>
    </w:p>
    <w:p w14:paraId="735AD76D" w14:textId="77777777" w:rsidR="00297774" w:rsidRPr="00BA62E1" w:rsidRDefault="00297774" w:rsidP="0061763F">
      <w:pPr>
        <w:widowControl w:val="0"/>
        <w:numPr>
          <w:ilvl w:val="0"/>
          <w:numId w:val="15"/>
        </w:numPr>
        <w:suppressAutoHyphens/>
        <w:autoSpaceDN w:val="0"/>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da sta dokumentacija v zvezi z naročilom in ponudbena dokumentacija sestavni del tega okvirnega sporazuma.</w:t>
      </w:r>
    </w:p>
    <w:p w14:paraId="57016DF3" w14:textId="77777777" w:rsidR="00297774" w:rsidRPr="00BA62E1" w:rsidRDefault="00297774" w:rsidP="00297774">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1A4F4DE2" w14:textId="5B003B77" w:rsidR="00E95963" w:rsidRPr="00E95963" w:rsidRDefault="00E95963" w:rsidP="00E95963">
      <w:pPr>
        <w:suppressAutoHyphens/>
        <w:autoSpaceDN w:val="0"/>
        <w:textAlignment w:val="baseline"/>
        <w:rPr>
          <w:rFonts w:ascii="Garamond" w:hAnsi="Garamond" w:cs="Arial"/>
        </w:rPr>
      </w:pPr>
      <w:r w:rsidRPr="00E95963">
        <w:rPr>
          <w:rFonts w:ascii="Garamond" w:hAnsi="Garamond" w:cs="Arial"/>
        </w:rPr>
        <w:t>Predmet okvirnega sporazuma so slikopleskarske storitve za potrebe</w:t>
      </w:r>
      <w:r>
        <w:rPr>
          <w:rFonts w:ascii="Garamond" w:hAnsi="Garamond" w:cs="Arial"/>
        </w:rPr>
        <w:t xml:space="preserve"> UL, Biotehniške fakultete za </w:t>
      </w:r>
      <w:r w:rsidR="00F578F8">
        <w:rPr>
          <w:rFonts w:ascii="Garamond" w:hAnsi="Garamond" w:cs="Arial"/>
        </w:rPr>
        <w:t>24</w:t>
      </w:r>
      <w:r w:rsidRPr="00E95963">
        <w:rPr>
          <w:rFonts w:ascii="Garamond" w:hAnsi="Garamond" w:cs="Arial"/>
        </w:rPr>
        <w:t xml:space="preserve"> mesecev v skladu z zahtevami naročnika, opredeljenimi v dokumentaciji v zvezi z javnim naročilom. </w:t>
      </w:r>
    </w:p>
    <w:p w14:paraId="6F6B9464" w14:textId="77777777" w:rsidR="00E95963" w:rsidRPr="00E95963" w:rsidRDefault="00E95963" w:rsidP="00E95963">
      <w:pPr>
        <w:suppressAutoHyphens/>
        <w:autoSpaceDN w:val="0"/>
        <w:textAlignment w:val="baseline"/>
        <w:rPr>
          <w:rFonts w:ascii="Garamond" w:hAnsi="Garamond" w:cs="Arial"/>
        </w:rPr>
      </w:pPr>
      <w:r w:rsidRPr="00E95963">
        <w:rPr>
          <w:rFonts w:ascii="Garamond" w:hAnsi="Garamond" w:cs="Arial"/>
        </w:rPr>
        <w:t xml:space="preserve">V sklopu slikopleskarskih del bo izvajalec izvedel beljenje z belo barvo, beljenje z izbranim barvnim odtenkom, beljenje z </w:t>
      </w:r>
      <w:proofErr w:type="spellStart"/>
      <w:r w:rsidRPr="00E95963">
        <w:rPr>
          <w:rFonts w:ascii="Garamond" w:hAnsi="Garamond" w:cs="Arial"/>
        </w:rPr>
        <w:t>latex</w:t>
      </w:r>
      <w:proofErr w:type="spellEnd"/>
      <w:r w:rsidRPr="00E95963">
        <w:rPr>
          <w:rFonts w:ascii="Garamond" w:hAnsi="Garamond" w:cs="Arial"/>
        </w:rPr>
        <w:t xml:space="preserve"> barvo in sanacijska dela. Vsa beljenja se izvede z dvema nanosoma. Naročnik lahko od izvajalca naroči tudi katerokoli drugo storitev, ki smiselno sodi k predmetu pogodbe. V tem primeru mora naročnik pred začetkom del potrditi ceno.</w:t>
      </w:r>
    </w:p>
    <w:p w14:paraId="2AF69CC2" w14:textId="77777777" w:rsidR="00E95963" w:rsidRDefault="00E95963" w:rsidP="00E95963">
      <w:pPr>
        <w:suppressAutoHyphens/>
        <w:autoSpaceDN w:val="0"/>
        <w:textAlignment w:val="baseline"/>
        <w:rPr>
          <w:rFonts w:ascii="Garamond" w:hAnsi="Garamond" w:cs="Arial"/>
        </w:rPr>
      </w:pPr>
      <w:r w:rsidRPr="00E95963">
        <w:rPr>
          <w:rFonts w:ascii="Garamond" w:hAnsi="Garamond" w:cs="Arial"/>
        </w:rPr>
        <w:t>V predmet so vključena tudi druga spremljajoča dela, kot na primer prestavitev in zaščita opreme, zaščita tal, čiščenje tal, prostorov in opreme ter postavitev opreme v prvotno stanje.</w:t>
      </w:r>
    </w:p>
    <w:p w14:paraId="0E355F16" w14:textId="51E87CF7" w:rsidR="00E04AB2" w:rsidRPr="00E04AB2" w:rsidRDefault="00E04AB2" w:rsidP="00E95963">
      <w:pPr>
        <w:suppressAutoHyphens/>
        <w:autoSpaceDN w:val="0"/>
        <w:textAlignment w:val="baseline"/>
        <w:rPr>
          <w:rFonts w:ascii="Garamond" w:hAnsi="Garamond" w:cs="Arial"/>
        </w:rPr>
      </w:pPr>
      <w:r w:rsidRPr="00E04AB2">
        <w:rPr>
          <w:rFonts w:ascii="Garamond" w:hAnsi="Garamond" w:cs="Arial"/>
        </w:rPr>
        <w:lastRenderedPageBreak/>
        <w:t xml:space="preserve">Naročnik naroča storitve, izvajalec pa se zavezuje, da bo storitve opravil v dogovorjenih rokih. </w:t>
      </w:r>
    </w:p>
    <w:p w14:paraId="308D82EB" w14:textId="77777777" w:rsidR="00E04AB2" w:rsidRPr="00E04AB2" w:rsidRDefault="00E04AB2" w:rsidP="00E04AB2">
      <w:pPr>
        <w:suppressAutoHyphens/>
        <w:autoSpaceDN w:val="0"/>
        <w:textAlignment w:val="baseline"/>
        <w:rPr>
          <w:rFonts w:ascii="Garamond" w:hAnsi="Garamond" w:cs="Arial"/>
        </w:rPr>
      </w:pPr>
      <w:r w:rsidRPr="00E04AB2">
        <w:rPr>
          <w:rFonts w:ascii="Garamond" w:hAnsi="Garamond" w:cs="Arial"/>
        </w:rPr>
        <w:t>Izvajalec mora pri izvajanju pogodbenih obveznosti, ki so predmet tega okvirnega sporazuma, upoštevati vso veljavno slovensko zakonodajo. Izvajalec mora zagotoviti, da bodo izvedene storitve opravljene skladno z veljavnimi predpisi.</w:t>
      </w:r>
    </w:p>
    <w:p w14:paraId="70AF4381" w14:textId="77777777" w:rsidR="00E95963" w:rsidRDefault="00E95963" w:rsidP="00E04AB2">
      <w:pPr>
        <w:suppressAutoHyphens/>
        <w:autoSpaceDN w:val="0"/>
        <w:textAlignment w:val="baseline"/>
        <w:rPr>
          <w:rFonts w:ascii="Garamond" w:hAnsi="Garamond" w:cs="Arial"/>
        </w:rPr>
      </w:pPr>
      <w:r w:rsidRPr="00E95963">
        <w:rPr>
          <w:rFonts w:ascii="Garamond" w:hAnsi="Garamond" w:cs="Arial"/>
        </w:rPr>
        <w:t>Naročnik se ne zavezuje, da bo naročil določeno količino in vrsto storitev, saj je obseg storitev zanj v trenutku sklepanja okvirnega sporazuma objektivno neugotovljiv. Naročnik pa se z okvirnim sporazumom zavezuje, da bo v primeru, ko bo naročal slikopleskarske storitve, ki so predmet tega javnega naročila, pozval ponudnika, s katerim bo imel sklenjen ta okvirni sporazum, k pričetku del.</w:t>
      </w:r>
    </w:p>
    <w:p w14:paraId="55EF79A7" w14:textId="28897F98" w:rsidR="00E95963" w:rsidRPr="00E95963" w:rsidRDefault="00E95963" w:rsidP="00E04AB2">
      <w:pPr>
        <w:suppressAutoHyphens/>
        <w:autoSpaceDN w:val="0"/>
        <w:textAlignment w:val="baseline"/>
        <w:rPr>
          <w:rFonts w:ascii="Garamond" w:hAnsi="Garamond" w:cs="Arial"/>
        </w:rPr>
      </w:pPr>
      <w:r w:rsidRPr="00E95963">
        <w:rPr>
          <w:rFonts w:ascii="Garamond" w:hAnsi="Garamond" w:cs="Arial"/>
        </w:rPr>
        <w:t xml:space="preserve">Lokacije naročnika so naslednje: UL, Biotehniška fakulteta, Oddelek za agronomijo, Oddelek za krajinsko arhitekturo, Oddelek za živilstvo in Dekanat, Jamnikarjeva 101, 1000 Ljubljana; UL, Biotehniška fakulteta, Oddelek za biologijo, Večna pot 111, 1000 Ljubljana; UL, Biotehniška fakulteta, Oddelek za gozdarstvo, Večna pot 83, 1000 Ljubljana; UL, Biotehniška fakulteta, Oddelek za lesarstvo, Rožna dolina C. VIII/34, 1000 Ljubljana; UL, Biotehniška fakulteta, Oddelek za zootehniko, Groblje </w:t>
      </w:r>
      <w:r>
        <w:rPr>
          <w:rFonts w:ascii="Garamond" w:hAnsi="Garamond" w:cs="Arial"/>
        </w:rPr>
        <w:t>3, 1230 Domžale oz. po dogovoru.</w:t>
      </w:r>
    </w:p>
    <w:p w14:paraId="10964B9B" w14:textId="261F26E2" w:rsidR="00297774" w:rsidRPr="00BA62E1" w:rsidRDefault="00297774" w:rsidP="00E04AB2">
      <w:pPr>
        <w:suppressAutoHyphens/>
        <w:autoSpaceDN w:val="0"/>
        <w:textAlignment w:val="baseline"/>
        <w:rPr>
          <w:rFonts w:ascii="Garamond" w:hAnsi="Garamond" w:cs="Arial"/>
          <w:b/>
        </w:rPr>
      </w:pPr>
      <w:r w:rsidRPr="00BA62E1">
        <w:rPr>
          <w:rFonts w:ascii="Garamond" w:hAnsi="Garamond" w:cs="Arial"/>
          <w:b/>
        </w:rPr>
        <w:t>KOLIČINE, CENE IN IZVEDBENI POGOJI</w:t>
      </w:r>
    </w:p>
    <w:p w14:paraId="70DF2C68" w14:textId="77777777" w:rsidR="00297774" w:rsidRPr="00BA62E1" w:rsidRDefault="00297774" w:rsidP="00297774">
      <w:pPr>
        <w:widowControl w:val="0"/>
        <w:numPr>
          <w:ilvl w:val="0"/>
          <w:numId w:val="7"/>
        </w:numPr>
        <w:suppressAutoHyphens/>
        <w:autoSpaceDN w:val="0"/>
        <w:jc w:val="center"/>
        <w:textAlignment w:val="baseline"/>
        <w:rPr>
          <w:rFonts w:ascii="Garamond" w:hAnsi="Garamond" w:cs="Arial"/>
        </w:rPr>
      </w:pPr>
      <w:r w:rsidRPr="00BA62E1">
        <w:rPr>
          <w:rFonts w:ascii="Garamond" w:eastAsia="Times New Roman" w:hAnsi="Garamond" w:cs="Arial"/>
          <w:kern w:val="3"/>
          <w:lang w:eastAsia="zh-CN"/>
        </w:rPr>
        <w:t>člen</w:t>
      </w:r>
    </w:p>
    <w:p w14:paraId="3E29994F" w14:textId="0CDA1BF0" w:rsidR="00BC6151" w:rsidRPr="00BC6151" w:rsidRDefault="00BC6151" w:rsidP="00BC6151">
      <w:pPr>
        <w:pStyle w:val="Telobesedila"/>
        <w:spacing w:before="240"/>
        <w:rPr>
          <w:rFonts w:ascii="Garamond" w:hAnsi="Garamond" w:cs="Arial"/>
          <w:szCs w:val="20"/>
        </w:rPr>
      </w:pPr>
      <w:r w:rsidRPr="00BC6151">
        <w:rPr>
          <w:rFonts w:ascii="Garamond" w:hAnsi="Garamond" w:cs="Arial"/>
          <w:szCs w:val="20"/>
        </w:rPr>
        <w:t xml:space="preserve">Cene na enoto so določene v obrazcu Predračun (OBR-1), ki je sestavni del ponudbe in priloga tega okvirnega sporazuma ter je za pogodbeni stranki zavezujoča. Ocenjena vrednost okvirnega sporazuma je </w:t>
      </w:r>
      <w:r w:rsidR="00B7690C">
        <w:rPr>
          <w:rFonts w:ascii="Garamond" w:hAnsi="Garamond" w:cs="Arial"/>
          <w:szCs w:val="20"/>
        </w:rPr>
        <w:t>40</w:t>
      </w:r>
      <w:r w:rsidRPr="00BC6151">
        <w:rPr>
          <w:rFonts w:ascii="Garamond" w:hAnsi="Garamond" w:cs="Arial"/>
          <w:szCs w:val="20"/>
        </w:rPr>
        <w:t xml:space="preserve">.000,00 EUR brez DDV oz. </w:t>
      </w:r>
      <w:r w:rsidR="00B7690C">
        <w:rPr>
          <w:rFonts w:ascii="Garamond" w:hAnsi="Garamond" w:cs="Arial"/>
          <w:szCs w:val="20"/>
        </w:rPr>
        <w:t>48.800</w:t>
      </w:r>
      <w:r w:rsidRPr="00BC6151">
        <w:rPr>
          <w:rFonts w:ascii="Garamond" w:hAnsi="Garamond" w:cs="Arial"/>
          <w:szCs w:val="20"/>
        </w:rPr>
        <w:t xml:space="preserve">,00 EUR z DDV za </w:t>
      </w:r>
      <w:r w:rsidR="00B7690C">
        <w:rPr>
          <w:rFonts w:ascii="Garamond" w:hAnsi="Garamond" w:cs="Arial"/>
          <w:szCs w:val="20"/>
        </w:rPr>
        <w:t>24</w:t>
      </w:r>
      <w:r w:rsidRPr="00BC6151">
        <w:rPr>
          <w:rFonts w:ascii="Garamond" w:hAnsi="Garamond" w:cs="Arial"/>
          <w:szCs w:val="20"/>
        </w:rPr>
        <w:t xml:space="preserve"> mesecev.</w:t>
      </w:r>
    </w:p>
    <w:p w14:paraId="5ACA4046" w14:textId="77777777" w:rsidR="003621A9" w:rsidRDefault="003621A9" w:rsidP="00E04AB2">
      <w:pPr>
        <w:pStyle w:val="Telobesedila"/>
        <w:spacing w:before="240"/>
        <w:rPr>
          <w:rFonts w:ascii="Garamond" w:hAnsi="Garamond" w:cs="Arial"/>
          <w:szCs w:val="20"/>
        </w:rPr>
      </w:pPr>
      <w:r w:rsidRPr="003621A9">
        <w:rPr>
          <w:rFonts w:ascii="Garamond" w:hAnsi="Garamond" w:cs="Arial"/>
          <w:szCs w:val="20"/>
        </w:rPr>
        <w:t xml:space="preserve">V ceni so zajeti vsi stroški dela, režijski stroški, dnevnice, morebitne nadure, amortizacija, zagotovitev potrebne tehnične opreme, vozil, ostali stroški povezani z izvedbo javnega naročila ter vsi ostali elementi, ki vplivajo na izračun cene. V ponudbeni ceni je zajeta tudi vrednost vseh pripravljalnih in pomožnih del za izvedbo pogodbenih del, stroškov zavarovanj, varnosti pri delu ter vsi ostali stroški, potrebni za nemoteno izvedbo del. Cene storitev v celotnem obdobju veljavnosti okvirnega sporazuma ne smejo biti višje od ponujenih, ne glede na spremembe drugih </w:t>
      </w:r>
      <w:proofErr w:type="spellStart"/>
      <w:r w:rsidRPr="003621A9">
        <w:rPr>
          <w:rFonts w:ascii="Garamond" w:hAnsi="Garamond" w:cs="Arial"/>
          <w:szCs w:val="20"/>
        </w:rPr>
        <w:t>kalkulativnih</w:t>
      </w:r>
      <w:proofErr w:type="spellEnd"/>
      <w:r w:rsidRPr="003621A9">
        <w:rPr>
          <w:rFonts w:ascii="Garamond" w:hAnsi="Garamond" w:cs="Arial"/>
          <w:szCs w:val="20"/>
        </w:rPr>
        <w:t xml:space="preserve"> elementov cen. </w:t>
      </w:r>
    </w:p>
    <w:p w14:paraId="63F3E1BA" w14:textId="1C109DA4" w:rsidR="00BC6151" w:rsidRPr="00BC6151" w:rsidRDefault="00BC6151" w:rsidP="00E04AB2">
      <w:pPr>
        <w:pStyle w:val="Telobesedila"/>
        <w:spacing w:before="240"/>
        <w:rPr>
          <w:rFonts w:ascii="Garamond" w:hAnsi="Garamond" w:cs="Arial"/>
          <w:szCs w:val="20"/>
        </w:rPr>
      </w:pPr>
      <w:r w:rsidRPr="00BC6151">
        <w:rPr>
          <w:rFonts w:ascii="Garamond" w:hAnsi="Garamond" w:cs="Arial"/>
          <w:szCs w:val="20"/>
        </w:rPr>
        <w:t>Davek na dodano vrednost se bo obračunal z veljavno davčno stopnjo v skladu z vsakokratno veljavno zakonodajo, ki ureja davek na dodano vrednost.</w:t>
      </w:r>
    </w:p>
    <w:p w14:paraId="344EF2D8" w14:textId="77777777" w:rsidR="00297774" w:rsidRPr="00BA62E1" w:rsidRDefault="00297774" w:rsidP="00297774">
      <w:pPr>
        <w:widowControl w:val="0"/>
        <w:numPr>
          <w:ilvl w:val="0"/>
          <w:numId w:val="7"/>
        </w:numPr>
        <w:suppressAutoHyphens/>
        <w:autoSpaceDN w:val="0"/>
        <w:jc w:val="center"/>
        <w:textAlignment w:val="baseline"/>
        <w:rPr>
          <w:rFonts w:ascii="Garamond" w:hAnsi="Garamond" w:cs="Arial"/>
        </w:rPr>
      </w:pPr>
      <w:r w:rsidRPr="00BA62E1">
        <w:rPr>
          <w:rFonts w:ascii="Garamond" w:eastAsia="Times New Roman" w:hAnsi="Garamond" w:cs="Arial"/>
          <w:kern w:val="3"/>
          <w:lang w:eastAsia="zh-CN"/>
        </w:rPr>
        <w:t>člen</w:t>
      </w:r>
    </w:p>
    <w:p w14:paraId="53C708C2" w14:textId="669EABF4" w:rsidR="00297774" w:rsidRPr="00BA62E1" w:rsidRDefault="00297774" w:rsidP="00327290">
      <w:pPr>
        <w:numPr>
          <w:ilvl w:val="12"/>
          <w:numId w:val="0"/>
        </w:numPr>
        <w:spacing w:after="0"/>
        <w:rPr>
          <w:rFonts w:ascii="Garamond" w:hAnsi="Garamond" w:cs="Arial"/>
        </w:rPr>
      </w:pPr>
      <w:r w:rsidRPr="00BA62E1">
        <w:rPr>
          <w:rFonts w:ascii="Garamond" w:hAnsi="Garamond" w:cs="Arial"/>
        </w:rPr>
        <w:t xml:space="preserve">Navedene </w:t>
      </w:r>
      <w:r w:rsidR="00DB2FEB">
        <w:rPr>
          <w:rFonts w:ascii="Garamond" w:hAnsi="Garamond" w:cs="Arial"/>
        </w:rPr>
        <w:t>storitve</w:t>
      </w:r>
      <w:r w:rsidRPr="00BA62E1">
        <w:rPr>
          <w:rFonts w:ascii="Garamond" w:hAnsi="Garamond" w:cs="Arial"/>
        </w:rPr>
        <w:t xml:space="preserve"> se </w:t>
      </w:r>
      <w:r w:rsidR="00DB2FEB">
        <w:rPr>
          <w:rFonts w:ascii="Garamond" w:hAnsi="Garamond" w:cs="Arial"/>
        </w:rPr>
        <w:t>izvajalec</w:t>
      </w:r>
      <w:r w:rsidRPr="00BA62E1">
        <w:rPr>
          <w:rFonts w:ascii="Garamond" w:hAnsi="Garamond" w:cs="Arial"/>
        </w:rPr>
        <w:t xml:space="preserve"> zaveže izvesti v skladu:</w:t>
      </w:r>
    </w:p>
    <w:p w14:paraId="15A7CE79" w14:textId="1BFDC7CE" w:rsidR="00297774" w:rsidRDefault="00297774" w:rsidP="0061763F">
      <w:pPr>
        <w:numPr>
          <w:ilvl w:val="0"/>
          <w:numId w:val="13"/>
        </w:numPr>
        <w:spacing w:after="0"/>
        <w:rPr>
          <w:rFonts w:ascii="Garamond" w:hAnsi="Garamond" w:cs="Arial"/>
          <w:szCs w:val="20"/>
        </w:rPr>
      </w:pPr>
      <w:r w:rsidRPr="00BA62E1">
        <w:rPr>
          <w:rFonts w:ascii="Garamond" w:hAnsi="Garamond" w:cs="Arial"/>
          <w:szCs w:val="20"/>
        </w:rPr>
        <w:t xml:space="preserve">s ponudbo </w:t>
      </w:r>
      <w:r w:rsidR="00DB2FEB">
        <w:rPr>
          <w:rFonts w:ascii="Garamond" w:hAnsi="Garamond" w:cs="Arial"/>
          <w:szCs w:val="20"/>
        </w:rPr>
        <w:t>izvajalca</w:t>
      </w:r>
      <w:r w:rsidR="00EC7689" w:rsidRPr="00BA62E1">
        <w:rPr>
          <w:rFonts w:ascii="Garamond" w:hAnsi="Garamond" w:cs="Arial"/>
          <w:szCs w:val="20"/>
        </w:rPr>
        <w:t xml:space="preserve"> </w:t>
      </w:r>
      <w:r w:rsidR="00E04AB2" w:rsidRPr="00BA62E1">
        <w:rPr>
          <w:rFonts w:ascii="Garamond" w:hAnsi="Garamond" w:cs="Arial"/>
          <w:szCs w:val="20"/>
        </w:rPr>
        <w:fldChar w:fldCharType="begin">
          <w:ffData>
            <w:name w:val="Besedilo48"/>
            <w:enabled/>
            <w:calcOnExit w:val="0"/>
            <w:textInput/>
          </w:ffData>
        </w:fldChar>
      </w:r>
      <w:r w:rsidR="00E04AB2" w:rsidRPr="00BA62E1">
        <w:rPr>
          <w:rFonts w:ascii="Garamond" w:hAnsi="Garamond" w:cs="Arial"/>
          <w:szCs w:val="20"/>
        </w:rPr>
        <w:instrText xml:space="preserve"> FORMTEXT </w:instrText>
      </w:r>
      <w:r w:rsidR="00E04AB2" w:rsidRPr="00BA62E1">
        <w:rPr>
          <w:rFonts w:ascii="Garamond" w:hAnsi="Garamond" w:cs="Arial"/>
          <w:szCs w:val="20"/>
        </w:rPr>
      </w:r>
      <w:r w:rsidR="00E04AB2" w:rsidRPr="00BA62E1">
        <w:rPr>
          <w:rFonts w:ascii="Garamond" w:hAnsi="Garamond" w:cs="Arial"/>
          <w:szCs w:val="20"/>
        </w:rPr>
        <w:fldChar w:fldCharType="separate"/>
      </w:r>
      <w:r w:rsidR="00E04AB2" w:rsidRPr="00BA62E1">
        <w:rPr>
          <w:rFonts w:ascii="Garamond" w:hAnsi="Garamond" w:cs="Arial"/>
          <w:szCs w:val="20"/>
        </w:rPr>
        <w:t> </w:t>
      </w:r>
      <w:r w:rsidR="00E04AB2" w:rsidRPr="00BA62E1">
        <w:rPr>
          <w:rFonts w:ascii="Garamond" w:hAnsi="Garamond" w:cs="Arial"/>
          <w:szCs w:val="20"/>
        </w:rPr>
        <w:t> </w:t>
      </w:r>
      <w:r w:rsidR="00E04AB2" w:rsidRPr="00BA62E1">
        <w:rPr>
          <w:rFonts w:ascii="Garamond" w:hAnsi="Garamond" w:cs="Arial"/>
          <w:szCs w:val="20"/>
        </w:rPr>
        <w:t> </w:t>
      </w:r>
      <w:r w:rsidR="00E04AB2" w:rsidRPr="00BA62E1">
        <w:rPr>
          <w:rFonts w:ascii="Garamond" w:hAnsi="Garamond" w:cs="Arial"/>
          <w:szCs w:val="20"/>
        </w:rPr>
        <w:t> </w:t>
      </w:r>
      <w:r w:rsidR="00E04AB2" w:rsidRPr="00BA62E1">
        <w:rPr>
          <w:rFonts w:ascii="Garamond" w:hAnsi="Garamond" w:cs="Arial"/>
          <w:szCs w:val="20"/>
        </w:rPr>
        <w:t> </w:t>
      </w:r>
      <w:r w:rsidR="00E04AB2" w:rsidRPr="00BA62E1">
        <w:rPr>
          <w:rFonts w:ascii="Garamond" w:hAnsi="Garamond" w:cs="Arial"/>
          <w:szCs w:val="20"/>
        </w:rPr>
        <w:fldChar w:fldCharType="end"/>
      </w:r>
      <w:r w:rsidR="00E04AB2">
        <w:rPr>
          <w:rFonts w:ascii="Garamond" w:hAnsi="Garamond" w:cs="Arial"/>
          <w:szCs w:val="20"/>
        </w:rPr>
        <w:t xml:space="preserve"> </w:t>
      </w:r>
      <w:r w:rsidRPr="00BA62E1">
        <w:rPr>
          <w:rFonts w:ascii="Garamond" w:hAnsi="Garamond" w:cs="Arial"/>
          <w:szCs w:val="20"/>
        </w:rPr>
        <w:t xml:space="preserve">št.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szCs w:val="20"/>
        </w:rPr>
        <w:t xml:space="preserve"> z dne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szCs w:val="20"/>
        </w:rPr>
        <w:t xml:space="preserve"> (zajet ponudbeni predračun),</w:t>
      </w:r>
    </w:p>
    <w:p w14:paraId="61A8C32F" w14:textId="77777777" w:rsidR="00297774" w:rsidRPr="00BA62E1" w:rsidRDefault="00297774" w:rsidP="0061763F">
      <w:pPr>
        <w:pStyle w:val="Odstavekseznama"/>
        <w:numPr>
          <w:ilvl w:val="0"/>
          <w:numId w:val="13"/>
        </w:numPr>
        <w:spacing w:before="0" w:line="276" w:lineRule="auto"/>
        <w:contextualSpacing w:val="0"/>
        <w:rPr>
          <w:rFonts w:ascii="Garamond" w:hAnsi="Garamond" w:cs="Arial"/>
          <w:szCs w:val="20"/>
        </w:rPr>
      </w:pPr>
      <w:r w:rsidRPr="00BA62E1">
        <w:rPr>
          <w:rFonts w:ascii="Garamond" w:hAnsi="Garamond" w:cs="Arial"/>
          <w:szCs w:val="20"/>
        </w:rPr>
        <w:t>z dokumentacijo v zvezi z oddajo javnega naročila in njenimi prilogami,</w:t>
      </w:r>
    </w:p>
    <w:p w14:paraId="2254CA00" w14:textId="77777777" w:rsidR="00297774" w:rsidRPr="00BA62E1" w:rsidRDefault="00297774" w:rsidP="0061763F">
      <w:pPr>
        <w:numPr>
          <w:ilvl w:val="0"/>
          <w:numId w:val="13"/>
        </w:numPr>
        <w:spacing w:after="0"/>
        <w:rPr>
          <w:rFonts w:ascii="Garamond" w:hAnsi="Garamond" w:cs="Arial"/>
          <w:szCs w:val="20"/>
        </w:rPr>
      </w:pPr>
      <w:r w:rsidRPr="00BA62E1">
        <w:rPr>
          <w:rFonts w:ascii="Garamond" w:hAnsi="Garamond" w:cs="Arial"/>
          <w:szCs w:val="20"/>
        </w:rPr>
        <w:t>s pogoji iz te dokumentacije.</w:t>
      </w:r>
    </w:p>
    <w:p w14:paraId="29D6395E" w14:textId="77777777" w:rsidR="00297774" w:rsidRPr="00BA62E1" w:rsidRDefault="00297774" w:rsidP="00297774">
      <w:pPr>
        <w:spacing w:after="0"/>
        <w:ind w:left="720"/>
        <w:rPr>
          <w:rFonts w:ascii="Garamond" w:hAnsi="Garamond" w:cs="Arial"/>
          <w:szCs w:val="20"/>
        </w:rPr>
      </w:pPr>
    </w:p>
    <w:p w14:paraId="07E76BF6" w14:textId="1F810873" w:rsidR="00217AD2" w:rsidRPr="00BA62E1" w:rsidRDefault="00BC6151" w:rsidP="00217AD2">
      <w:pPr>
        <w:rPr>
          <w:rFonts w:ascii="Garamond" w:hAnsi="Garamond" w:cs="Arial"/>
          <w:b/>
        </w:rPr>
      </w:pPr>
      <w:r>
        <w:rPr>
          <w:rFonts w:ascii="Garamond" w:hAnsi="Garamond" w:cs="Arial"/>
          <w:b/>
        </w:rPr>
        <w:t>ROK IZVEDBE POGODBENIH DEL</w:t>
      </w:r>
    </w:p>
    <w:p w14:paraId="54256D72" w14:textId="77777777" w:rsidR="00217AD2" w:rsidRPr="00BA62E1" w:rsidRDefault="00217AD2" w:rsidP="00217AD2">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198A8653" w14:textId="77777777" w:rsidR="00BC6151" w:rsidRDefault="00BC6151" w:rsidP="00E04AB2">
      <w:pPr>
        <w:rPr>
          <w:rFonts w:ascii="Garamond" w:hAnsi="Garamond" w:cs="Arial"/>
        </w:rPr>
      </w:pPr>
      <w:r w:rsidRPr="00BC6151">
        <w:rPr>
          <w:rFonts w:ascii="Garamond" w:hAnsi="Garamond" w:cs="Arial"/>
        </w:rPr>
        <w:t xml:space="preserve">Storitve predmetnega javnega naročila bo izvajalec izvajal na podlagi naročilnic. Rok za pričetek opravljanja del je največ 10 delovnih dni od prejema pisnega naročila, rok za izvedbo storitev pa največ 30 delovnih dni od pričetka izvajanja del. Rok za odpravo </w:t>
      </w:r>
      <w:r w:rsidRPr="00E51341">
        <w:rPr>
          <w:rFonts w:ascii="Garamond" w:hAnsi="Garamond" w:cs="Arial"/>
        </w:rPr>
        <w:t>napak je največ 5 delovnih dni od prejema reklamacij. Naročnik pričakuje, da bo večina del opravljena v času poletnih počitnic.</w:t>
      </w:r>
    </w:p>
    <w:p w14:paraId="1CDC921C" w14:textId="6747E38A" w:rsidR="00297774" w:rsidRPr="00BA62E1" w:rsidRDefault="00297774" w:rsidP="00297774">
      <w:pPr>
        <w:autoSpaceDE w:val="0"/>
        <w:autoSpaceDN w:val="0"/>
        <w:adjustRightInd w:val="0"/>
        <w:rPr>
          <w:rFonts w:ascii="Garamond" w:hAnsi="Garamond" w:cs="Arial"/>
          <w:b/>
          <w:bCs/>
        </w:rPr>
      </w:pPr>
      <w:r w:rsidRPr="00BA62E1">
        <w:rPr>
          <w:rFonts w:ascii="Garamond" w:hAnsi="Garamond" w:cs="Arial"/>
          <w:b/>
          <w:bCs/>
        </w:rPr>
        <w:t>OBVEZNOSTI STRANK</w:t>
      </w:r>
    </w:p>
    <w:p w14:paraId="54DDFD5C" w14:textId="77777777" w:rsidR="00297774" w:rsidRPr="00BA62E1" w:rsidRDefault="00297774" w:rsidP="00722501">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634D8D4F" w14:textId="77777777" w:rsidR="00297774" w:rsidRPr="00BA62E1" w:rsidRDefault="00297774" w:rsidP="00BC6151">
      <w:pPr>
        <w:widowControl w:val="0"/>
        <w:suppressAutoHyphens/>
        <w:spacing w:after="120"/>
        <w:rPr>
          <w:rFonts w:ascii="Garamond" w:hAnsi="Garamond" w:cs="Arial"/>
        </w:rPr>
      </w:pPr>
      <w:r w:rsidRPr="00BA62E1">
        <w:rPr>
          <w:rFonts w:ascii="Garamond" w:hAnsi="Garamond" w:cs="Arial"/>
        </w:rPr>
        <w:t xml:space="preserve">Naročnik se zaveže: </w:t>
      </w:r>
    </w:p>
    <w:p w14:paraId="44FD015D"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 xml:space="preserve">izpolnjevati vse predvidene obveznosti v rokih in na predviden način; </w:t>
      </w:r>
    </w:p>
    <w:p w14:paraId="392A1444"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lastRenderedPageBreak/>
        <w:t>-</w:t>
      </w:r>
      <w:r w:rsidRPr="00BC6151">
        <w:rPr>
          <w:rFonts w:ascii="Garamond" w:hAnsi="Garamond" w:cs="Arial"/>
        </w:rPr>
        <w:tab/>
        <w:t>sodelovati z izvajalcem s ciljem, da se storitve izvršijo pravočasno in v obojestransko zadovoljstvo;</w:t>
      </w:r>
    </w:p>
    <w:p w14:paraId="1E58597C"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tekoče obveščati izvajalca o vseh spremembah in novo nastalih situacijah, ki bi lahko imele vpliv na izvršitev storitev;</w:t>
      </w:r>
    </w:p>
    <w:p w14:paraId="3E6DA949"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urediti plačilne obveze, izhajajoč iz okvirnega sporazuma;</w:t>
      </w:r>
    </w:p>
    <w:p w14:paraId="10043B0D"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imenovati odgovornega predstavnika;</w:t>
      </w:r>
    </w:p>
    <w:p w14:paraId="0D5A19EC" w14:textId="77777777" w:rsid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izvajalcu dati na razpolago vso dokumentacijo in informacije, s katerimi razpolaga in so za prevzeti del obsega storitve potrebne.</w:t>
      </w:r>
    </w:p>
    <w:p w14:paraId="30FEA8FC" w14:textId="77777777" w:rsidR="00BC6151" w:rsidRPr="00BC6151" w:rsidRDefault="00BC6151" w:rsidP="00BC6151">
      <w:pPr>
        <w:pStyle w:val="BodyText21"/>
        <w:spacing w:line="276" w:lineRule="auto"/>
        <w:rPr>
          <w:rFonts w:ascii="Garamond" w:hAnsi="Garamond" w:cs="Arial"/>
        </w:rPr>
      </w:pPr>
    </w:p>
    <w:p w14:paraId="54A12F0D" w14:textId="77777777" w:rsidR="00BC6151" w:rsidRPr="00BC6151" w:rsidRDefault="00BC6151" w:rsidP="00BC6151">
      <w:pPr>
        <w:pStyle w:val="BodyText21"/>
        <w:spacing w:after="120" w:line="276" w:lineRule="auto"/>
        <w:ind w:left="425" w:hanging="425"/>
        <w:rPr>
          <w:rFonts w:ascii="Garamond" w:hAnsi="Garamond" w:cs="Arial"/>
        </w:rPr>
      </w:pPr>
      <w:r w:rsidRPr="00BC6151">
        <w:rPr>
          <w:rFonts w:ascii="Garamond" w:hAnsi="Garamond" w:cs="Arial"/>
        </w:rPr>
        <w:t xml:space="preserve">Izvajalec se obvezuje, da bo: </w:t>
      </w:r>
    </w:p>
    <w:p w14:paraId="4696E807"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 xml:space="preserve">svoje naloge opravil strokovno in s skrbnostjo dobrega strokovnjaka; </w:t>
      </w:r>
    </w:p>
    <w:p w14:paraId="26503A5F"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 xml:space="preserve">opravljal storitve po tem okvirnem sporazumu po pravilih stroke, v skladu z navodili naročnika in v pogodbenih rokih; </w:t>
      </w:r>
    </w:p>
    <w:p w14:paraId="6EDC2294"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omogočal ustrezen nadzor naročniku;</w:t>
      </w:r>
    </w:p>
    <w:p w14:paraId="0E278054"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med izvajanjem pogodbenih del samostojno poskrbel za vse potrebne ukrepe varstva pri delu, varstva okolja in varstva pred požarom ter za izvajanje teh ukrepov, za posledice njihove morebitne opustitve pa prevzema polno odgovornost;</w:t>
      </w:r>
    </w:p>
    <w:p w14:paraId="1C72D409"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za vsako spremembo pri izvajanju okvirnega sporazuma zahteval pisno soglasje naročnika;</w:t>
      </w:r>
    </w:p>
    <w:p w14:paraId="7C3D159D"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naročnika pravočasno opozoril pri morebitnih ovirah pri realizaciji storitev;</w:t>
      </w:r>
    </w:p>
    <w:p w14:paraId="4E7318A7"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ščitil interes naročnika ter varoval po predpisih vsako informacijo, ki jo izve med opravljanjem storitev;</w:t>
      </w:r>
    </w:p>
    <w:p w14:paraId="308598CF"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pri izvajanju del se bo prilagajal delovnemu času naročnika ter dela izvajal na način in v času, da minimalno moti delovni proces naročnika. Izvajalec se o času izvajanja storitev dogovori z vsakokratnim naročnikom storitev;</w:t>
      </w:r>
    </w:p>
    <w:p w14:paraId="10440462"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vse storitve izvrševal strokovno, s strokovno usposobljenimi kadri in kakovostno, kot dober gospodar ter s skrbnostjo dobrega strokovnjaka v skladu z navodili naročnika in v skladu z v Republiki Sloveniji veljavnimi predpisi (zakoni, pravilniki, standardi, tehničnimi soglasji), tehničnimi navodili, priporočili in normativi;</w:t>
      </w:r>
    </w:p>
    <w:p w14:paraId="1C68EC82" w14:textId="77777777" w:rsidR="00BC6151"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da bo pri vseh delih zavaroval delovišče in ga ustrezno označil;</w:t>
      </w:r>
    </w:p>
    <w:p w14:paraId="06E59294" w14:textId="77777777" w:rsid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da bo vsa dela na višini izvajal skladno s pravilniki in pred</w:t>
      </w:r>
      <w:r>
        <w:rPr>
          <w:rFonts w:ascii="Garamond" w:hAnsi="Garamond" w:cs="Arial"/>
        </w:rPr>
        <w:t>pisi s področja dela na višini;</w:t>
      </w:r>
    </w:p>
    <w:p w14:paraId="60CC20EA" w14:textId="561290A8" w:rsidR="00297774" w:rsidRPr="00BC6151" w:rsidRDefault="00BC6151" w:rsidP="00BC6151">
      <w:pPr>
        <w:pStyle w:val="BodyText21"/>
        <w:spacing w:line="276" w:lineRule="auto"/>
        <w:rPr>
          <w:rFonts w:ascii="Garamond" w:hAnsi="Garamond" w:cs="Arial"/>
        </w:rPr>
      </w:pPr>
      <w:r w:rsidRPr="00BC6151">
        <w:rPr>
          <w:rFonts w:ascii="Garamond" w:hAnsi="Garamond" w:cs="Arial"/>
        </w:rPr>
        <w:t>-</w:t>
      </w:r>
      <w:r w:rsidRPr="00BC6151">
        <w:rPr>
          <w:rFonts w:ascii="Garamond" w:hAnsi="Garamond" w:cs="Arial"/>
        </w:rPr>
        <w:tab/>
        <w:t>da bo poskrbel za strokovno, kakovostno in pravočasno izvedbo del vseh podizvajalcev, prav tako pa je do zaključka vseh del dolžan izvajati koordinacijo del podizvajalcev.</w:t>
      </w:r>
    </w:p>
    <w:p w14:paraId="08C3D1E3" w14:textId="77777777" w:rsidR="00BC6151" w:rsidRPr="00BC6151" w:rsidRDefault="00BC6151" w:rsidP="00BC6151">
      <w:pPr>
        <w:pStyle w:val="BodyText21"/>
        <w:spacing w:line="276" w:lineRule="auto"/>
        <w:rPr>
          <w:rFonts w:ascii="Garamond" w:hAnsi="Garamond" w:cs="Arial"/>
        </w:rPr>
      </w:pPr>
    </w:p>
    <w:p w14:paraId="1671A19B" w14:textId="77777777" w:rsidR="00BC6151" w:rsidRPr="00BC6151" w:rsidRDefault="00BC6151" w:rsidP="00BC6151">
      <w:pPr>
        <w:widowControl w:val="0"/>
        <w:suppressAutoHyphens/>
        <w:spacing w:after="120"/>
        <w:rPr>
          <w:rFonts w:ascii="Garamond" w:hAnsi="Garamond" w:cs="Arial"/>
        </w:rPr>
      </w:pPr>
      <w:r w:rsidRPr="00BC6151">
        <w:rPr>
          <w:rFonts w:ascii="Garamond" w:hAnsi="Garamond" w:cs="Arial"/>
        </w:rPr>
        <w:t>Neutemeljena zavrnitev naročila ali odstopanje od naročenega načina izvedbe pomeni kršitev pogodbene obveznosti, zaradi katere lahko naročnik izvede kritni kup, razdre okvirni sporazum, v celoti uveljavi zavarovanja za izvedbo pogodbenih obveznosti, v primeru škode pa tudi zahteva odškodnino.</w:t>
      </w:r>
    </w:p>
    <w:p w14:paraId="205178B9" w14:textId="77777777" w:rsidR="00BC6151" w:rsidRPr="00BC6151" w:rsidRDefault="00BC6151" w:rsidP="00BC6151">
      <w:pPr>
        <w:widowControl w:val="0"/>
        <w:suppressAutoHyphens/>
        <w:spacing w:after="120"/>
        <w:rPr>
          <w:rFonts w:ascii="Garamond" w:hAnsi="Garamond" w:cs="Arial"/>
        </w:rPr>
      </w:pPr>
      <w:r w:rsidRPr="00BC6151">
        <w:rPr>
          <w:rFonts w:ascii="Garamond" w:hAnsi="Garamond" w:cs="Arial"/>
        </w:rPr>
        <w:t>Če izvajalec zamuja z izvajanjem storitev toliko, da bi lahko naročniku nastala škoda, ali da bi izvedba izgubila pomen, lahko naročnik nadomestno storitev naroči pri drugem izvajalcu na stroške zamudnika (pri tem uporabi dano zavarovanje dobre izvedbe pogodbenih obveznosti), lahko pa zahteva povrnitev dejanske škode. Več kot enkratna zamuda ima lahko za posledico razdrtje okvirnega sporazuma.</w:t>
      </w:r>
    </w:p>
    <w:p w14:paraId="70911AA2" w14:textId="77777777" w:rsidR="00BC6151" w:rsidRPr="00BC6151" w:rsidRDefault="00BC6151" w:rsidP="00BC6151">
      <w:pPr>
        <w:widowControl w:val="0"/>
        <w:suppressAutoHyphens/>
        <w:spacing w:after="120"/>
        <w:rPr>
          <w:rFonts w:ascii="Garamond" w:hAnsi="Garamond" w:cs="Arial"/>
        </w:rPr>
      </w:pPr>
      <w:r w:rsidRPr="00BC6151">
        <w:rPr>
          <w:rFonts w:ascii="Garamond" w:hAnsi="Garamond" w:cs="Arial"/>
        </w:rPr>
        <w:t>Če zamuda izvajalca ali napake v izvedbi bistveno zmanjšajo pomen posla, lahko naročnik razdre okvirni sporazum ali prekliče naročilo.</w:t>
      </w:r>
    </w:p>
    <w:p w14:paraId="09B7B95B" w14:textId="77777777" w:rsidR="00BC6151" w:rsidRPr="00BC6151" w:rsidRDefault="00BC6151" w:rsidP="00BC6151">
      <w:pPr>
        <w:widowControl w:val="0"/>
        <w:suppressAutoHyphens/>
        <w:spacing w:after="120"/>
        <w:rPr>
          <w:rFonts w:ascii="Garamond" w:hAnsi="Garamond" w:cs="Arial"/>
        </w:rPr>
      </w:pPr>
      <w:r w:rsidRPr="00BC6151">
        <w:rPr>
          <w:rFonts w:ascii="Garamond" w:hAnsi="Garamond" w:cs="Arial"/>
        </w:rPr>
        <w:t>Zgoraj naštete ukrepe lahko naročnik uveljavlja po opominu, po katerem izvajalec ne popravi zamude v roku, ki bi ga naročnik lahko prenesel brez neugodnih posledic. Opomin mora biti izvajalcu poslan pisno ali na elektronski način.</w:t>
      </w:r>
    </w:p>
    <w:p w14:paraId="684E9F50" w14:textId="77777777" w:rsidR="00BC6151" w:rsidRPr="00BC6151" w:rsidRDefault="00BC6151" w:rsidP="00BC6151">
      <w:pPr>
        <w:spacing w:after="160"/>
        <w:rPr>
          <w:rFonts w:ascii="Garamond" w:hAnsi="Garamond" w:cs="Arial"/>
        </w:rPr>
      </w:pPr>
      <w:r w:rsidRPr="00BC6151">
        <w:rPr>
          <w:rFonts w:ascii="Garamond" w:hAnsi="Garamond" w:cs="Arial"/>
        </w:rPr>
        <w:t>V kolikor izvajalec storitve ne opravi, ne opravi pravočasno ali jo opravi neustrezno, lahko naročnik, ne glede na pogodbeno kazen ali druge oblike zavarovanja, izvede nakup storitve na trgu na stroške izvajalca (kritni kup). Izvajalec mora povrniti razlike v ceni med naročenimi storitvami in svojo ponudbeno ceno, hkrati pa ima naročnik tudi pravico do zaračunavanja manipulativnih stroškov v višini 5% vrednosti storitev.</w:t>
      </w:r>
    </w:p>
    <w:p w14:paraId="2B42B64D" w14:textId="77777777" w:rsidR="00BC6151" w:rsidRDefault="00BC6151" w:rsidP="00BC6151">
      <w:pPr>
        <w:spacing w:after="160"/>
        <w:rPr>
          <w:rFonts w:ascii="Garamond" w:hAnsi="Garamond" w:cs="Arial"/>
        </w:rPr>
      </w:pPr>
      <w:r w:rsidRPr="00BC6151">
        <w:rPr>
          <w:rFonts w:ascii="Garamond" w:hAnsi="Garamond" w:cs="Arial"/>
        </w:rPr>
        <w:t>Naročnik bo izvajalcu stroške, nastale zaradi dogodkov predvidenih v tem členu, zaračunal z izdajo računa. V kolikor tekom izvajanja okvirnega sporazuma naročnik izstavi račun zaradi zgoraj navedenih nepravilnosti pri izvajanju okvirnega sporazuma s strani naročnika, ima naročnik pravico nemudoma prekiniti okvirni sporazum in unovčiti finančno zavarovanje za dobro izvedbo pogodbenih obveznosti.</w:t>
      </w:r>
    </w:p>
    <w:p w14:paraId="38D7E92A" w14:textId="77777777" w:rsidR="00AF61F5" w:rsidRDefault="00AF61F5" w:rsidP="00BC6151">
      <w:pPr>
        <w:spacing w:after="160"/>
        <w:rPr>
          <w:rFonts w:ascii="Garamond" w:hAnsi="Garamond" w:cs="Arial"/>
        </w:rPr>
      </w:pPr>
    </w:p>
    <w:p w14:paraId="4E18BD22" w14:textId="77777777" w:rsidR="00AF61F5" w:rsidRPr="00BC6151" w:rsidRDefault="00AF61F5" w:rsidP="00BC6151">
      <w:pPr>
        <w:spacing w:after="160"/>
        <w:rPr>
          <w:rFonts w:ascii="Garamond" w:hAnsi="Garamond" w:cs="Arial"/>
        </w:rPr>
      </w:pPr>
    </w:p>
    <w:p w14:paraId="179F73F1" w14:textId="0647F65D" w:rsidR="00C0289A" w:rsidRDefault="00880153" w:rsidP="00C0289A">
      <w:pPr>
        <w:pStyle w:val="Odstavekseznama"/>
        <w:widowControl w:val="0"/>
        <w:numPr>
          <w:ilvl w:val="0"/>
          <w:numId w:val="7"/>
        </w:numPr>
        <w:suppressAutoHyphens/>
        <w:autoSpaceDN w:val="0"/>
        <w:jc w:val="center"/>
        <w:textAlignment w:val="baseline"/>
        <w:rPr>
          <w:rFonts w:ascii="Garamond" w:eastAsia="Times New Roman" w:hAnsi="Garamond" w:cs="Arial"/>
          <w:kern w:val="3"/>
          <w:lang w:eastAsia="zh-CN"/>
        </w:rPr>
      </w:pPr>
      <w:r>
        <w:rPr>
          <w:rFonts w:ascii="Garamond" w:eastAsia="Times New Roman" w:hAnsi="Garamond" w:cs="Arial"/>
          <w:kern w:val="3"/>
          <w:lang w:eastAsia="zh-CN"/>
        </w:rPr>
        <w:lastRenderedPageBreak/>
        <w:t>člen</w:t>
      </w:r>
    </w:p>
    <w:p w14:paraId="75031BF5" w14:textId="77777777" w:rsidR="00880153" w:rsidRPr="00C0289A" w:rsidRDefault="00880153" w:rsidP="00880153">
      <w:pPr>
        <w:pStyle w:val="Odstavekseznama"/>
        <w:widowControl w:val="0"/>
        <w:suppressAutoHyphens/>
        <w:autoSpaceDN w:val="0"/>
        <w:textAlignment w:val="baseline"/>
        <w:rPr>
          <w:rFonts w:ascii="Garamond" w:eastAsia="Times New Roman" w:hAnsi="Garamond" w:cs="Arial"/>
          <w:kern w:val="3"/>
          <w:lang w:eastAsia="zh-CN"/>
        </w:rPr>
      </w:pPr>
    </w:p>
    <w:p w14:paraId="022D967F" w14:textId="77777777" w:rsidR="00164E26" w:rsidRPr="00164E26" w:rsidRDefault="00164E26" w:rsidP="00164E26">
      <w:pPr>
        <w:rPr>
          <w:rFonts w:ascii="Garamond" w:hAnsi="Garamond" w:cs="Arial"/>
        </w:rPr>
      </w:pPr>
      <w:r w:rsidRPr="00164E26">
        <w:rPr>
          <w:rFonts w:ascii="Garamond" w:hAnsi="Garamond" w:cs="Arial"/>
        </w:rPr>
        <w:t>Za vso škodo, ki bi nastala zaradi nestrokovnega in nepravilnega izvajanja storitev po tem okvirnem sporazumu tretjim osebam, odgovarja izvajalec.</w:t>
      </w:r>
    </w:p>
    <w:p w14:paraId="29F340CF" w14:textId="77777777" w:rsidR="00164E26" w:rsidRPr="00DC6CAC" w:rsidRDefault="00164E26" w:rsidP="00164E26">
      <w:pPr>
        <w:rPr>
          <w:rFonts w:ascii="Garamond" w:hAnsi="Garamond" w:cs="Arial"/>
        </w:rPr>
      </w:pPr>
      <w:r w:rsidRPr="00164E26">
        <w:rPr>
          <w:rFonts w:ascii="Garamond" w:hAnsi="Garamond" w:cs="Arial"/>
        </w:rPr>
        <w:t xml:space="preserve">Izvajalec v celoti prevzema odgovornost za delavce, ki bodo opravljali storitve, ali odgovornost za škodo proti tretjim osebam, ki bi jo utrpele zaradi izvajanja storitev. Naročnik nima nikakršne odgovornosti proti izvajalcu, njegovim </w:t>
      </w:r>
      <w:r w:rsidRPr="00DC6CAC">
        <w:rPr>
          <w:rFonts w:ascii="Garamond" w:hAnsi="Garamond" w:cs="Arial"/>
        </w:rPr>
        <w:t>delavcem ali tretjim osebam.</w:t>
      </w:r>
    </w:p>
    <w:p w14:paraId="69EB3415" w14:textId="5DCF960E" w:rsidR="00DC6CAC" w:rsidRDefault="00DC6CAC" w:rsidP="00DC6CAC">
      <w:pPr>
        <w:pStyle w:val="Odstavekseznama"/>
        <w:widowControl w:val="0"/>
        <w:numPr>
          <w:ilvl w:val="0"/>
          <w:numId w:val="7"/>
        </w:numPr>
        <w:suppressAutoHyphens/>
        <w:autoSpaceDN w:val="0"/>
        <w:jc w:val="center"/>
        <w:textAlignment w:val="baseline"/>
        <w:rPr>
          <w:rFonts w:ascii="Garamond" w:eastAsia="Times New Roman" w:hAnsi="Garamond" w:cs="Arial"/>
          <w:kern w:val="3"/>
          <w:lang w:eastAsia="zh-CN"/>
        </w:rPr>
      </w:pPr>
      <w:r>
        <w:rPr>
          <w:rFonts w:ascii="Garamond" w:eastAsia="Times New Roman" w:hAnsi="Garamond" w:cs="Arial"/>
          <w:kern w:val="3"/>
          <w:lang w:eastAsia="zh-CN"/>
        </w:rPr>
        <w:t>člen</w:t>
      </w:r>
    </w:p>
    <w:p w14:paraId="057C4116" w14:textId="77777777" w:rsidR="00DC6CAC" w:rsidRPr="00DC6CAC" w:rsidRDefault="00DC6CAC" w:rsidP="00DC6CAC">
      <w:pPr>
        <w:pStyle w:val="Odstavekseznama"/>
        <w:widowControl w:val="0"/>
        <w:suppressAutoHyphens/>
        <w:autoSpaceDN w:val="0"/>
        <w:textAlignment w:val="baseline"/>
        <w:rPr>
          <w:rFonts w:ascii="Garamond" w:eastAsia="Times New Roman" w:hAnsi="Garamond" w:cs="Arial"/>
          <w:kern w:val="3"/>
          <w:lang w:eastAsia="zh-CN"/>
        </w:rPr>
      </w:pPr>
    </w:p>
    <w:p w14:paraId="55F283A8" w14:textId="77777777" w:rsidR="00DC6CAC" w:rsidRPr="00DC6CAC" w:rsidRDefault="00DC6CAC" w:rsidP="00DC6CAC">
      <w:pPr>
        <w:rPr>
          <w:rFonts w:ascii="Garamond" w:hAnsi="Garamond" w:cs="Arial"/>
        </w:rPr>
      </w:pPr>
      <w:r w:rsidRPr="00DC6CAC">
        <w:rPr>
          <w:rFonts w:ascii="Garamond" w:hAnsi="Garamond" w:cs="Arial"/>
        </w:rPr>
        <w:t xml:space="preserve">Napake oziroma pomanjkljivosti pri izvajanju storitev po okvirnem sporazumu, ki jih ugotovi naročnik med samim izvajanjem ali po opravljeni storitvi, mora izvajalec odpraviti takoj oziroma v roku, ki ga določi naročnik. Če izvajalec tega ne stori, je odškodninsko odgovoren naročniku. </w:t>
      </w:r>
    </w:p>
    <w:p w14:paraId="53B1A091" w14:textId="77777777" w:rsidR="00DC6CAC" w:rsidRPr="00DC6CAC" w:rsidRDefault="00DC6CAC" w:rsidP="00DC6CAC">
      <w:pPr>
        <w:rPr>
          <w:rFonts w:ascii="Garamond" w:hAnsi="Garamond" w:cs="Arial"/>
        </w:rPr>
      </w:pPr>
      <w:r w:rsidRPr="00DC6CAC">
        <w:rPr>
          <w:rFonts w:ascii="Garamond" w:hAnsi="Garamond" w:cs="Arial"/>
        </w:rPr>
        <w:t>Stroške, nastale z odpravo napake, vključno s prevoznimi stroški in vsemi morebitnimi drugimi stroški ter povrnitev s tem nastale škode, nosi izvajalec. Vso povzročeno škodo je izvajalec dolžan plačati iz svojih sredstev v 30 dneh od datuma prejema pisnega zahtevka naročnika.</w:t>
      </w:r>
    </w:p>
    <w:p w14:paraId="6069C107" w14:textId="77777777" w:rsidR="00DC6CAC" w:rsidRPr="00DC6CAC" w:rsidRDefault="00DC6CAC" w:rsidP="00DC6CAC">
      <w:pPr>
        <w:rPr>
          <w:rFonts w:ascii="Garamond" w:hAnsi="Garamond" w:cs="Arial"/>
        </w:rPr>
      </w:pPr>
      <w:r w:rsidRPr="00CD2BCE">
        <w:rPr>
          <w:rFonts w:ascii="Garamond" w:hAnsi="Garamond" w:cs="Arial"/>
        </w:rPr>
        <w:t xml:space="preserve">Izvajalec je dolžan odpraviti vse napake v skladu z določili Obligacijskega zakonika (Uradni list RS, št. 97/07 – uradno prečiščeno besedilo in 64/16 – </w:t>
      </w:r>
      <w:proofErr w:type="spellStart"/>
      <w:r w:rsidRPr="00CD2BCE">
        <w:rPr>
          <w:rFonts w:ascii="Garamond" w:hAnsi="Garamond" w:cs="Arial"/>
        </w:rPr>
        <w:t>odl</w:t>
      </w:r>
      <w:proofErr w:type="spellEnd"/>
      <w:r w:rsidRPr="00CD2BCE">
        <w:rPr>
          <w:rFonts w:ascii="Garamond" w:hAnsi="Garamond" w:cs="Arial"/>
        </w:rPr>
        <w:t>. US)</w:t>
      </w:r>
      <w:r w:rsidRPr="00DC6CAC">
        <w:rPr>
          <w:rFonts w:ascii="Garamond" w:hAnsi="Garamond" w:cs="Arial"/>
        </w:rPr>
        <w:t xml:space="preserve"> in ostalimi veljavnimi predpisi. Izvajalec v celoti odgovarja za izvedbo prejetega naročila do naročnika. </w:t>
      </w:r>
    </w:p>
    <w:p w14:paraId="541F0807" w14:textId="77777777" w:rsidR="00DC6CAC" w:rsidRPr="00DC6CAC" w:rsidRDefault="00DC6CAC" w:rsidP="00DC6CAC">
      <w:pPr>
        <w:rPr>
          <w:rFonts w:ascii="Garamond" w:hAnsi="Garamond" w:cs="Arial"/>
        </w:rPr>
      </w:pPr>
      <w:r w:rsidRPr="00DC6CAC">
        <w:rPr>
          <w:rFonts w:ascii="Garamond" w:hAnsi="Garamond" w:cs="Arial"/>
        </w:rPr>
        <w:t>Reklamacije v zvezi z opravljenimi storitvami bo naročnik izvajalcu podal pisno v obliki zapisnika. Izvajalec bo vse morebitne reklamacije naročnika obravnaval prednostno, v roku največ petih delovnih dni.</w:t>
      </w:r>
    </w:p>
    <w:p w14:paraId="4993F6E1" w14:textId="77777777" w:rsidR="00AD1860" w:rsidRPr="00BA62E1" w:rsidRDefault="00AD1860" w:rsidP="00AD1860">
      <w:pPr>
        <w:autoSpaceDE w:val="0"/>
        <w:autoSpaceDN w:val="0"/>
        <w:adjustRightInd w:val="0"/>
        <w:rPr>
          <w:rFonts w:ascii="Garamond" w:hAnsi="Garamond" w:cs="Arial"/>
          <w:b/>
          <w:bCs/>
        </w:rPr>
      </w:pPr>
      <w:r w:rsidRPr="00BA62E1">
        <w:rPr>
          <w:rFonts w:ascii="Garamond" w:hAnsi="Garamond" w:cs="Arial"/>
          <w:b/>
          <w:bCs/>
        </w:rPr>
        <w:t>NAČIN IN ROK PLAČILA</w:t>
      </w:r>
    </w:p>
    <w:p w14:paraId="4C72F3C6" w14:textId="3AF45D8B" w:rsidR="00AD1860" w:rsidRPr="00D4578A" w:rsidRDefault="00AD1860" w:rsidP="00AD1860">
      <w:pPr>
        <w:pStyle w:val="Odstavekseznama"/>
        <w:widowControl w:val="0"/>
        <w:numPr>
          <w:ilvl w:val="0"/>
          <w:numId w:val="7"/>
        </w:numPr>
        <w:suppressAutoHyphens/>
        <w:autoSpaceDN w:val="0"/>
        <w:jc w:val="center"/>
        <w:textAlignment w:val="baseline"/>
        <w:rPr>
          <w:rFonts w:ascii="Garamond" w:eastAsia="Times New Roman" w:hAnsi="Garamond" w:cs="Arial"/>
          <w:kern w:val="3"/>
          <w:lang w:eastAsia="zh-CN"/>
        </w:rPr>
      </w:pPr>
      <w:r w:rsidRPr="00D4578A">
        <w:rPr>
          <w:rFonts w:ascii="Garamond" w:eastAsia="Times New Roman" w:hAnsi="Garamond" w:cs="Arial"/>
          <w:kern w:val="3"/>
          <w:lang w:eastAsia="zh-CN"/>
        </w:rPr>
        <w:t>člen</w:t>
      </w:r>
    </w:p>
    <w:p w14:paraId="4D97F7DB" w14:textId="77777777" w:rsidR="00164E26" w:rsidRPr="00D4578A" w:rsidRDefault="00164E26" w:rsidP="00297774">
      <w:pPr>
        <w:pStyle w:val="BodyText21"/>
        <w:spacing w:line="276" w:lineRule="auto"/>
        <w:ind w:left="0" w:firstLine="0"/>
        <w:rPr>
          <w:rFonts w:ascii="Garamond" w:hAnsi="Garamond" w:cs="Arial"/>
        </w:rPr>
      </w:pPr>
    </w:p>
    <w:p w14:paraId="61C803A7" w14:textId="77777777" w:rsidR="00D4578A" w:rsidRPr="00D4578A" w:rsidRDefault="00D4578A" w:rsidP="00D4578A">
      <w:pPr>
        <w:rPr>
          <w:rFonts w:ascii="Garamond" w:hAnsi="Garamond" w:cs="Arial"/>
        </w:rPr>
      </w:pPr>
      <w:r w:rsidRPr="00D4578A">
        <w:rPr>
          <w:rFonts w:ascii="Garamond" w:hAnsi="Garamond" w:cs="Arial"/>
        </w:rPr>
        <w:t>Natančnejša opredelitev vrste, lastnosti, kakovosti in opisa predmeta oz. storitve se opredelijo v vsakokratnem naročilu na podlagi pravil tega okvirnega sporazuma.</w:t>
      </w:r>
    </w:p>
    <w:p w14:paraId="51410D16" w14:textId="77777777" w:rsidR="00D4578A" w:rsidRPr="00D4578A" w:rsidRDefault="00D4578A" w:rsidP="00D4578A">
      <w:pPr>
        <w:rPr>
          <w:rFonts w:ascii="Garamond" w:eastAsia="Times New Roman" w:hAnsi="Garamond" w:cs="Arial"/>
          <w:kern w:val="3"/>
          <w:lang w:eastAsia="zh-CN"/>
        </w:rPr>
      </w:pPr>
      <w:r w:rsidRPr="00D4578A">
        <w:rPr>
          <w:rFonts w:ascii="Garamond" w:hAnsi="Garamond" w:cs="Arial"/>
        </w:rPr>
        <w:t xml:space="preserve">Naročnik naroča storitve sukcesivno z naročilnico glede na potrebe po tovrstnih storitvah. </w:t>
      </w:r>
    </w:p>
    <w:p w14:paraId="479FE2A7" w14:textId="77777777" w:rsidR="00D4578A" w:rsidRPr="00D4578A" w:rsidRDefault="00D4578A" w:rsidP="00D4578A">
      <w:pPr>
        <w:rPr>
          <w:rFonts w:ascii="Garamond" w:hAnsi="Garamond" w:cs="Arial"/>
        </w:rPr>
      </w:pPr>
      <w:r w:rsidRPr="00D4578A">
        <w:rPr>
          <w:rFonts w:ascii="Garamond" w:hAnsi="Garamond" w:cs="Arial"/>
        </w:rPr>
        <w:t xml:space="preserve">Sukcesivno naročanje poteka preko elektronske pošte, pri čemer naročnik oceni skupno velikost površin, na katerih se bodo izvajale slikopleskarske storitve. Elektronska pošta za naročanje: </w:t>
      </w:r>
      <w:r w:rsidRPr="00D4578A">
        <w:rPr>
          <w:rFonts w:ascii="Garamond" w:hAnsi="Garamond" w:cs="Arial"/>
          <w:szCs w:val="20"/>
        </w:rPr>
        <w:fldChar w:fldCharType="begin">
          <w:ffData>
            <w:name w:val="Besedilo48"/>
            <w:enabled/>
            <w:calcOnExit w:val="0"/>
            <w:textInput/>
          </w:ffData>
        </w:fldChar>
      </w:r>
      <w:r w:rsidRPr="00D4578A">
        <w:rPr>
          <w:rFonts w:ascii="Garamond" w:hAnsi="Garamond" w:cs="Arial"/>
          <w:szCs w:val="20"/>
        </w:rPr>
        <w:instrText xml:space="preserve"> FORMTEXT </w:instrText>
      </w:r>
      <w:r w:rsidRPr="00D4578A">
        <w:rPr>
          <w:rFonts w:ascii="Garamond" w:hAnsi="Garamond" w:cs="Arial"/>
          <w:szCs w:val="20"/>
        </w:rPr>
      </w:r>
      <w:r w:rsidRPr="00D4578A">
        <w:rPr>
          <w:rFonts w:ascii="Garamond" w:hAnsi="Garamond" w:cs="Arial"/>
          <w:szCs w:val="20"/>
        </w:rPr>
        <w:fldChar w:fldCharType="separate"/>
      </w:r>
      <w:r w:rsidRPr="00D4578A">
        <w:rPr>
          <w:rFonts w:ascii="Garamond" w:hAnsi="Garamond" w:cs="Arial"/>
          <w:szCs w:val="20"/>
        </w:rPr>
        <w:t> </w:t>
      </w:r>
      <w:r w:rsidRPr="00D4578A">
        <w:rPr>
          <w:rFonts w:ascii="Garamond" w:hAnsi="Garamond" w:cs="Arial"/>
          <w:szCs w:val="20"/>
        </w:rPr>
        <w:t> </w:t>
      </w:r>
      <w:r w:rsidRPr="00D4578A">
        <w:rPr>
          <w:rFonts w:ascii="Garamond" w:hAnsi="Garamond" w:cs="Arial"/>
          <w:szCs w:val="20"/>
        </w:rPr>
        <w:t> </w:t>
      </w:r>
      <w:r w:rsidRPr="00D4578A">
        <w:rPr>
          <w:rFonts w:ascii="Garamond" w:hAnsi="Garamond" w:cs="Arial"/>
          <w:szCs w:val="20"/>
        </w:rPr>
        <w:t> </w:t>
      </w:r>
      <w:r w:rsidRPr="00D4578A">
        <w:rPr>
          <w:rFonts w:ascii="Garamond" w:hAnsi="Garamond" w:cs="Arial"/>
          <w:szCs w:val="20"/>
        </w:rPr>
        <w:t> </w:t>
      </w:r>
      <w:r w:rsidRPr="00D4578A">
        <w:rPr>
          <w:rFonts w:ascii="Garamond" w:hAnsi="Garamond" w:cs="Arial"/>
          <w:szCs w:val="20"/>
        </w:rPr>
        <w:fldChar w:fldCharType="end"/>
      </w:r>
    </w:p>
    <w:p w14:paraId="5BC6FC74" w14:textId="77777777" w:rsidR="00D4578A" w:rsidRPr="00D4578A" w:rsidRDefault="00D4578A" w:rsidP="00D4578A">
      <w:pPr>
        <w:rPr>
          <w:rFonts w:ascii="Garamond" w:hAnsi="Garamond" w:cs="Arial"/>
        </w:rPr>
      </w:pPr>
      <w:r w:rsidRPr="00D4578A">
        <w:rPr>
          <w:rFonts w:ascii="Garamond" w:hAnsi="Garamond" w:cs="Arial"/>
        </w:rPr>
        <w:t>Naročnik pri oddaji naročila dokazuje zgolj, da je sporočilo zapustilo njegov informacijski sistem in ne odgovarja za to, da bo izvajalec dejansko prejel elektronsko sporočilo.</w:t>
      </w:r>
    </w:p>
    <w:p w14:paraId="7BCFDB88" w14:textId="77777777" w:rsidR="00D4578A" w:rsidRPr="00D4578A" w:rsidRDefault="00D4578A" w:rsidP="00D4578A">
      <w:pPr>
        <w:rPr>
          <w:rFonts w:ascii="Garamond" w:hAnsi="Garamond" w:cs="Arial"/>
        </w:rPr>
      </w:pPr>
      <w:r w:rsidRPr="00D4578A">
        <w:rPr>
          <w:rFonts w:ascii="Garamond" w:hAnsi="Garamond" w:cs="Arial"/>
        </w:rPr>
        <w:t>Morebitno spremembo elektronskega naslova izvajalec sporoči naročniku.</w:t>
      </w:r>
    </w:p>
    <w:p w14:paraId="7025F819" w14:textId="77777777" w:rsidR="00D4578A" w:rsidRPr="00D4578A" w:rsidRDefault="00D4578A" w:rsidP="00D4578A">
      <w:pPr>
        <w:rPr>
          <w:rFonts w:ascii="Garamond" w:hAnsi="Garamond" w:cs="Arial"/>
        </w:rPr>
      </w:pPr>
      <w:r w:rsidRPr="00D4578A">
        <w:rPr>
          <w:rFonts w:ascii="Garamond" w:hAnsi="Garamond" w:cs="Arial"/>
        </w:rPr>
        <w:t>Izvajalec predstavnika naročnika, ki je slikopleskarske storitve naročil, čim prej obvesti o začetku izvajanja storitev.</w:t>
      </w:r>
    </w:p>
    <w:p w14:paraId="04E85ECB" w14:textId="450FB2F3" w:rsidR="00297774" w:rsidRPr="00BA62E1" w:rsidRDefault="00297774" w:rsidP="00297774">
      <w:pPr>
        <w:autoSpaceDE w:val="0"/>
        <w:autoSpaceDN w:val="0"/>
        <w:adjustRightInd w:val="0"/>
        <w:rPr>
          <w:rFonts w:ascii="Garamond" w:hAnsi="Garamond" w:cs="Arial"/>
          <w:b/>
          <w:bCs/>
        </w:rPr>
      </w:pPr>
      <w:r w:rsidRPr="00BA62E1">
        <w:rPr>
          <w:rFonts w:ascii="Garamond" w:hAnsi="Garamond" w:cs="Arial"/>
          <w:b/>
          <w:bCs/>
        </w:rPr>
        <w:t>NAČIN IN ROK PLAČILA</w:t>
      </w:r>
    </w:p>
    <w:p w14:paraId="61893722" w14:textId="77777777" w:rsidR="00297774" w:rsidRPr="00BA62E1" w:rsidRDefault="00297774" w:rsidP="00AD1860">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681505B1" w14:textId="2E437851" w:rsidR="00297774" w:rsidRPr="00BA62E1" w:rsidRDefault="00C93A80" w:rsidP="00297774">
      <w:pPr>
        <w:widowControl w:val="0"/>
        <w:tabs>
          <w:tab w:val="left" w:pos="1134"/>
        </w:tabs>
        <w:suppressAutoHyphens/>
        <w:rPr>
          <w:rFonts w:ascii="Garamond" w:hAnsi="Garamond" w:cs="Arial"/>
        </w:rPr>
      </w:pPr>
      <w:r>
        <w:rPr>
          <w:rFonts w:ascii="Garamond" w:hAnsi="Garamond" w:cs="Arial"/>
        </w:rPr>
        <w:t>Izvajalec</w:t>
      </w:r>
      <w:r w:rsidR="00297774" w:rsidRPr="00BA62E1">
        <w:rPr>
          <w:rFonts w:ascii="Garamond" w:hAnsi="Garamond" w:cs="Arial"/>
        </w:rPr>
        <w:t xml:space="preserve"> izstavi naročniku e-račun prek spletne aplikacije </w:t>
      </w:r>
      <w:proofErr w:type="spellStart"/>
      <w:r w:rsidR="00297774" w:rsidRPr="00BA62E1">
        <w:rPr>
          <w:rFonts w:ascii="Garamond" w:hAnsi="Garamond" w:cs="Arial"/>
        </w:rPr>
        <w:t>UJPnet</w:t>
      </w:r>
      <w:proofErr w:type="spellEnd"/>
      <w:r w:rsidR="00297774" w:rsidRPr="00BA62E1">
        <w:rPr>
          <w:rFonts w:ascii="Garamond" w:hAnsi="Garamond" w:cs="Arial"/>
        </w:rPr>
        <w:t xml:space="preserve">, priložiti mu mora specifikacijo </w:t>
      </w:r>
      <w:r>
        <w:rPr>
          <w:rFonts w:ascii="Garamond" w:hAnsi="Garamond" w:cs="Arial"/>
        </w:rPr>
        <w:t>storitev</w:t>
      </w:r>
      <w:r w:rsidR="00297774" w:rsidRPr="00BA62E1">
        <w:rPr>
          <w:rFonts w:ascii="Garamond" w:hAnsi="Garamond" w:cs="Arial"/>
        </w:rPr>
        <w:t xml:space="preserve">, podpisan </w:t>
      </w:r>
      <w:r>
        <w:rPr>
          <w:rFonts w:ascii="Garamond" w:hAnsi="Garamond" w:cs="Arial"/>
        </w:rPr>
        <w:t>delovni nalog</w:t>
      </w:r>
      <w:r w:rsidR="00297774" w:rsidRPr="00BA62E1">
        <w:rPr>
          <w:rFonts w:ascii="Garamond" w:hAnsi="Garamond" w:cs="Arial"/>
        </w:rPr>
        <w:t xml:space="preserve"> s strani naročnika in vso ostalo potrebno dokumentacijo. E-račun mora vsebovati opredeljeno ceno </w:t>
      </w:r>
      <w:r>
        <w:rPr>
          <w:rFonts w:ascii="Garamond" w:hAnsi="Garamond" w:cs="Arial"/>
        </w:rPr>
        <w:t>storitve</w:t>
      </w:r>
      <w:r w:rsidR="00297774" w:rsidRPr="00BA62E1">
        <w:rPr>
          <w:rFonts w:ascii="Garamond" w:hAnsi="Garamond" w:cs="Arial"/>
        </w:rPr>
        <w:t xml:space="preserve"> tako kot izhaja iz predračuna, višino davka na dodano vrednost (DDV), ki mora biti izražen v znesku in v odstotku od vrednosti </w:t>
      </w:r>
      <w:r>
        <w:rPr>
          <w:rFonts w:ascii="Garamond" w:hAnsi="Garamond" w:cs="Arial"/>
        </w:rPr>
        <w:t>storitev</w:t>
      </w:r>
      <w:r w:rsidR="00297774" w:rsidRPr="00BA62E1">
        <w:rPr>
          <w:rFonts w:ascii="Garamond" w:hAnsi="Garamond" w:cs="Arial"/>
        </w:rPr>
        <w:t xml:space="preserve"> ter z vključenimi vsemi stroški, popusti in drugimi dajatvami v zvezi z izvedbo </w:t>
      </w:r>
      <w:r>
        <w:rPr>
          <w:rFonts w:ascii="Garamond" w:hAnsi="Garamond" w:cs="Arial"/>
        </w:rPr>
        <w:t>storitev</w:t>
      </w:r>
      <w:r w:rsidR="00297774" w:rsidRPr="00BA62E1">
        <w:rPr>
          <w:rFonts w:ascii="Garamond" w:hAnsi="Garamond" w:cs="Arial"/>
        </w:rPr>
        <w:t xml:space="preserve">, navedbo matične in davčne številke </w:t>
      </w:r>
      <w:r>
        <w:rPr>
          <w:rFonts w:ascii="Garamond" w:hAnsi="Garamond" w:cs="Arial"/>
        </w:rPr>
        <w:t>izvajalca</w:t>
      </w:r>
      <w:r w:rsidR="00297774" w:rsidRPr="00BA62E1">
        <w:rPr>
          <w:rFonts w:ascii="Garamond" w:hAnsi="Garamond" w:cs="Arial"/>
        </w:rPr>
        <w:t xml:space="preserve">, številko naročilnice in številko okvirnega sporazuma. Naročnik je dolžan plačati pogodbeno ceno za opravljeno storitev v 30. dnevnem roku po prejemu pravilno izstavljenega </w:t>
      </w:r>
      <w:r>
        <w:rPr>
          <w:rFonts w:ascii="Garamond" w:hAnsi="Garamond" w:cs="Arial"/>
        </w:rPr>
        <w:t>izvajalčevega</w:t>
      </w:r>
      <w:r w:rsidR="00297774" w:rsidRPr="00BA62E1">
        <w:rPr>
          <w:rFonts w:ascii="Garamond" w:hAnsi="Garamond" w:cs="Arial"/>
        </w:rPr>
        <w:t xml:space="preserve"> računa</w:t>
      </w:r>
      <w:r w:rsidR="009A4305">
        <w:rPr>
          <w:rFonts w:ascii="Garamond" w:hAnsi="Garamond" w:cs="Arial"/>
        </w:rPr>
        <w:t xml:space="preserve"> </w:t>
      </w:r>
      <w:r w:rsidR="009A4305" w:rsidRPr="00041D1A">
        <w:rPr>
          <w:rFonts w:ascii="Garamond" w:hAnsi="Garamond" w:cs="Arial"/>
        </w:rPr>
        <w:t>na transakcijski račun izvajalca, ki je uradno evidentiran pri AJPES in bo naveden na računu</w:t>
      </w:r>
      <w:r w:rsidR="00297774" w:rsidRPr="00BA62E1">
        <w:rPr>
          <w:rFonts w:ascii="Garamond" w:hAnsi="Garamond" w:cs="Arial"/>
        </w:rPr>
        <w:t xml:space="preserve">. </w:t>
      </w:r>
    </w:p>
    <w:p w14:paraId="09883830" w14:textId="77BE691D" w:rsidR="00297774" w:rsidRPr="00BA62E1" w:rsidRDefault="00C93A80" w:rsidP="00297774">
      <w:pPr>
        <w:widowControl w:val="0"/>
        <w:tabs>
          <w:tab w:val="left" w:pos="1134"/>
        </w:tabs>
        <w:suppressAutoHyphens/>
        <w:rPr>
          <w:rFonts w:ascii="Garamond" w:hAnsi="Garamond" w:cs="Arial"/>
        </w:rPr>
      </w:pPr>
      <w:r>
        <w:rPr>
          <w:rFonts w:ascii="Garamond" w:hAnsi="Garamond" w:cs="Arial"/>
        </w:rPr>
        <w:t>Izvajalec</w:t>
      </w:r>
      <w:r w:rsidR="00297774" w:rsidRPr="00BA62E1">
        <w:rPr>
          <w:rFonts w:ascii="Garamond" w:hAnsi="Garamond" w:cs="Arial"/>
        </w:rPr>
        <w:t xml:space="preserve"> lahko v primeru </w:t>
      </w:r>
      <w:r>
        <w:rPr>
          <w:rFonts w:ascii="Garamond" w:hAnsi="Garamond" w:cs="Arial"/>
        </w:rPr>
        <w:t>zamude pri</w:t>
      </w:r>
      <w:r w:rsidR="00297774" w:rsidRPr="00BA62E1">
        <w:rPr>
          <w:rFonts w:ascii="Garamond" w:hAnsi="Garamond" w:cs="Arial"/>
        </w:rPr>
        <w:t xml:space="preserve"> plači</w:t>
      </w:r>
      <w:r>
        <w:rPr>
          <w:rFonts w:ascii="Garamond" w:hAnsi="Garamond" w:cs="Arial"/>
        </w:rPr>
        <w:t>lu</w:t>
      </w:r>
      <w:r w:rsidR="00297774" w:rsidRPr="00BA62E1">
        <w:rPr>
          <w:rFonts w:ascii="Garamond" w:hAnsi="Garamond" w:cs="Arial"/>
        </w:rPr>
        <w:t xml:space="preserve"> zaračuna naročniku zamudne obresti </w:t>
      </w:r>
      <w:r>
        <w:rPr>
          <w:rFonts w:ascii="Garamond" w:hAnsi="Garamond" w:cs="Arial"/>
        </w:rPr>
        <w:t>s</w:t>
      </w:r>
      <w:r w:rsidR="00297774" w:rsidRPr="00BA62E1">
        <w:rPr>
          <w:rFonts w:ascii="Garamond" w:hAnsi="Garamond" w:cs="Arial"/>
        </w:rPr>
        <w:t>klad</w:t>
      </w:r>
      <w:r>
        <w:rPr>
          <w:rFonts w:ascii="Garamond" w:hAnsi="Garamond" w:cs="Arial"/>
        </w:rPr>
        <w:t>no</w:t>
      </w:r>
      <w:r w:rsidR="00297774" w:rsidRPr="00BA62E1">
        <w:rPr>
          <w:rFonts w:ascii="Garamond" w:hAnsi="Garamond" w:cs="Arial"/>
        </w:rPr>
        <w:t xml:space="preserve"> z veljavnimi predpisi. V primeru </w:t>
      </w:r>
      <w:r w:rsidR="00297774" w:rsidRPr="00BA62E1">
        <w:rPr>
          <w:rFonts w:ascii="Garamond" w:hAnsi="Garamond" w:cs="Arial"/>
        </w:rPr>
        <w:lastRenderedPageBreak/>
        <w:t xml:space="preserve">ponavljanja zamud pri plačilu lahko </w:t>
      </w:r>
      <w:r>
        <w:rPr>
          <w:rFonts w:ascii="Garamond" w:hAnsi="Garamond" w:cs="Arial"/>
        </w:rPr>
        <w:t>izvajalec</w:t>
      </w:r>
      <w:r w:rsidR="00297774" w:rsidRPr="00BA62E1">
        <w:rPr>
          <w:rFonts w:ascii="Garamond" w:hAnsi="Garamond" w:cs="Arial"/>
        </w:rPr>
        <w:t xml:space="preserve"> po pisnem opominu razdre okvirni sporazum.</w:t>
      </w:r>
    </w:p>
    <w:p w14:paraId="49E03798" w14:textId="375A9F4F" w:rsidR="00297774" w:rsidRDefault="00297774" w:rsidP="00297774">
      <w:pPr>
        <w:rPr>
          <w:rFonts w:ascii="Garamond" w:hAnsi="Garamond" w:cs="Arial"/>
        </w:rPr>
      </w:pPr>
      <w:r w:rsidRPr="00BA62E1">
        <w:rPr>
          <w:rFonts w:ascii="Garamond" w:hAnsi="Garamond" w:cs="Arial"/>
        </w:rPr>
        <w:t xml:space="preserve">V kolikor bo podizvajalec zahteval neposredno plačilo skladno z Navodili ponudnikom, so obvezne priloge računu glavnega </w:t>
      </w:r>
      <w:r w:rsidR="00C93A80">
        <w:rPr>
          <w:rFonts w:ascii="Garamond" w:hAnsi="Garamond" w:cs="Arial"/>
        </w:rPr>
        <w:t>izvajalca</w:t>
      </w:r>
      <w:r w:rsidRPr="00BA62E1">
        <w:rPr>
          <w:rFonts w:ascii="Garamond" w:hAnsi="Garamond" w:cs="Arial"/>
        </w:rPr>
        <w:t xml:space="preserve"> računi oz. situacije podizvajalcev, ki jih je </w:t>
      </w:r>
      <w:r w:rsidR="00C93A80">
        <w:rPr>
          <w:rFonts w:ascii="Garamond" w:hAnsi="Garamond" w:cs="Arial"/>
        </w:rPr>
        <w:t>izvajalec</w:t>
      </w:r>
      <w:r w:rsidRPr="00BA62E1">
        <w:rPr>
          <w:rFonts w:ascii="Garamond" w:hAnsi="Garamond" w:cs="Arial"/>
        </w:rPr>
        <w:t xml:space="preserve"> predhodno potrdil podizvajalcem. Roki plačil v primeru neposrednih plačil podizvajalcem so enaki kot za </w:t>
      </w:r>
      <w:r w:rsidR="00C93A80">
        <w:rPr>
          <w:rFonts w:ascii="Garamond" w:hAnsi="Garamond" w:cs="Arial"/>
        </w:rPr>
        <w:t>izvajalca</w:t>
      </w:r>
      <w:r w:rsidRPr="00BA62E1">
        <w:rPr>
          <w:rFonts w:ascii="Garamond" w:hAnsi="Garamond" w:cs="Arial"/>
        </w:rPr>
        <w:t xml:space="preserve">. </w:t>
      </w:r>
      <w:r w:rsidR="00C93A80">
        <w:rPr>
          <w:rFonts w:ascii="Garamond" w:hAnsi="Garamond" w:cs="Arial"/>
        </w:rPr>
        <w:t>Izvajalec</w:t>
      </w:r>
      <w:r w:rsidRPr="00BA62E1">
        <w:rPr>
          <w:rFonts w:ascii="Garamond" w:hAnsi="Garamond" w:cs="Arial"/>
        </w:rPr>
        <w:t xml:space="preserve"> pooblašča naročnika, da v primeru neposrednih plačil podizvajalcu neposredno plačuje podizvajalcu, za delo</w:t>
      </w:r>
      <w:r w:rsidR="00C93A80">
        <w:rPr>
          <w:rFonts w:ascii="Garamond" w:hAnsi="Garamond" w:cs="Arial"/>
        </w:rPr>
        <w:t>,</w:t>
      </w:r>
      <w:r w:rsidRPr="00BA62E1">
        <w:rPr>
          <w:rFonts w:ascii="Garamond" w:hAnsi="Garamond" w:cs="Arial"/>
        </w:rPr>
        <w:t xml:space="preserve"> ki ga podizvajalec izvede. </w:t>
      </w:r>
    </w:p>
    <w:p w14:paraId="1440572F" w14:textId="6764DDD6" w:rsidR="00D4578A" w:rsidRPr="00BA62E1" w:rsidRDefault="00D4578A" w:rsidP="00D4578A">
      <w:pPr>
        <w:autoSpaceDE w:val="0"/>
        <w:autoSpaceDN w:val="0"/>
        <w:adjustRightInd w:val="0"/>
        <w:rPr>
          <w:rFonts w:ascii="Garamond" w:hAnsi="Garamond" w:cs="Arial"/>
          <w:b/>
          <w:bCs/>
        </w:rPr>
      </w:pPr>
      <w:r>
        <w:rPr>
          <w:rFonts w:ascii="Garamond" w:hAnsi="Garamond" w:cs="Arial"/>
          <w:b/>
          <w:bCs/>
        </w:rPr>
        <w:t>GARANCIJSKI ROKI</w:t>
      </w:r>
    </w:p>
    <w:p w14:paraId="035D54D5" w14:textId="6236F16F" w:rsidR="00D4578A" w:rsidRPr="00D4578A" w:rsidRDefault="00D4578A" w:rsidP="001C56B0">
      <w:pPr>
        <w:pStyle w:val="Odstavekseznama"/>
        <w:widowControl w:val="0"/>
        <w:numPr>
          <w:ilvl w:val="0"/>
          <w:numId w:val="7"/>
        </w:numPr>
        <w:suppressAutoHyphens/>
        <w:autoSpaceDN w:val="0"/>
        <w:spacing w:after="200"/>
        <w:ind w:left="714" w:hanging="357"/>
        <w:jc w:val="center"/>
        <w:textAlignment w:val="baseline"/>
        <w:rPr>
          <w:rFonts w:ascii="Garamond" w:eastAsia="Times New Roman" w:hAnsi="Garamond" w:cs="Arial"/>
          <w:kern w:val="3"/>
          <w:lang w:eastAsia="zh-CN"/>
        </w:rPr>
      </w:pPr>
      <w:r w:rsidRPr="00D4578A">
        <w:rPr>
          <w:rFonts w:ascii="Garamond" w:eastAsia="Times New Roman" w:hAnsi="Garamond" w:cs="Arial"/>
          <w:kern w:val="3"/>
          <w:lang w:eastAsia="zh-CN"/>
        </w:rPr>
        <w:t>člen</w:t>
      </w:r>
    </w:p>
    <w:p w14:paraId="2A80C17B" w14:textId="3AA33125" w:rsidR="00D4578A" w:rsidRDefault="00D4578A" w:rsidP="001C56B0">
      <w:pPr>
        <w:spacing w:after="0"/>
        <w:rPr>
          <w:rFonts w:ascii="Garamond" w:hAnsi="Garamond" w:cs="Arial"/>
        </w:rPr>
      </w:pPr>
      <w:r w:rsidRPr="00D4578A">
        <w:rPr>
          <w:rFonts w:ascii="Garamond" w:hAnsi="Garamond" w:cs="Arial"/>
        </w:rPr>
        <w:t>Obvezni garancijski rok za vsa izvedena dela je 2 leti. Garancijski rok teče od takrat, ko izvajalec izvedena dela preda naročniku.</w:t>
      </w:r>
    </w:p>
    <w:p w14:paraId="44E2AC62" w14:textId="77777777" w:rsidR="001C56B0" w:rsidRDefault="001C56B0" w:rsidP="001C56B0">
      <w:pPr>
        <w:autoSpaceDE w:val="0"/>
        <w:autoSpaceDN w:val="0"/>
        <w:adjustRightInd w:val="0"/>
        <w:spacing w:after="0"/>
        <w:rPr>
          <w:rFonts w:ascii="Garamond" w:hAnsi="Garamond" w:cs="Arial"/>
          <w:b/>
          <w:bCs/>
        </w:rPr>
      </w:pPr>
    </w:p>
    <w:p w14:paraId="057441F4" w14:textId="77777777" w:rsidR="00297774" w:rsidRPr="00BA62E1" w:rsidRDefault="00297774" w:rsidP="00297774">
      <w:pPr>
        <w:autoSpaceDE w:val="0"/>
        <w:autoSpaceDN w:val="0"/>
        <w:adjustRightInd w:val="0"/>
        <w:rPr>
          <w:rFonts w:ascii="Garamond" w:hAnsi="Garamond" w:cs="Arial"/>
          <w:b/>
        </w:rPr>
      </w:pPr>
      <w:r w:rsidRPr="00BA62E1">
        <w:rPr>
          <w:rFonts w:ascii="Garamond" w:hAnsi="Garamond" w:cs="Arial"/>
          <w:b/>
          <w:bCs/>
        </w:rPr>
        <w:t>ZAUPNOST PODATKOV</w:t>
      </w:r>
    </w:p>
    <w:p w14:paraId="5812DA26" w14:textId="77777777" w:rsidR="00297774" w:rsidRPr="00BA62E1" w:rsidRDefault="00297774" w:rsidP="00D4578A">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6647B998" w14:textId="77777777" w:rsidR="00297774" w:rsidRPr="00BA62E1" w:rsidRDefault="00297774" w:rsidP="00297774">
      <w:pPr>
        <w:widowControl w:val="0"/>
        <w:suppressAutoHyphens/>
        <w:spacing w:after="120"/>
        <w:rPr>
          <w:rFonts w:ascii="Garamond" w:hAnsi="Garamond" w:cs="Arial"/>
          <w:lang w:eastAsia="ar-SA"/>
        </w:rPr>
      </w:pPr>
      <w:r w:rsidRPr="00BA62E1">
        <w:rPr>
          <w:rFonts w:ascii="Garamond" w:hAnsi="Garamond" w:cs="Arial"/>
          <w:lang w:eastAsia="ar-SA"/>
        </w:rPr>
        <w:t xml:space="preserve">Pogodbeni stranki sta sporazumni, da vsi podatki, do katerih bi prišli z izvedbo tega okvirnega sporazuma, predstavljajo poslovno skrivnost in se zavezujeta, da bosta vse podatke skrbno varovali. </w:t>
      </w:r>
    </w:p>
    <w:p w14:paraId="68A7FB98" w14:textId="77777777" w:rsidR="00297774" w:rsidRPr="00BA62E1" w:rsidRDefault="00297774" w:rsidP="00297774">
      <w:pPr>
        <w:widowControl w:val="0"/>
        <w:suppressAutoHyphens/>
        <w:spacing w:after="120"/>
        <w:rPr>
          <w:rFonts w:ascii="Garamond" w:hAnsi="Garamond" w:cs="Arial"/>
          <w:lang w:eastAsia="ar-SA"/>
        </w:rPr>
      </w:pPr>
      <w:r w:rsidRPr="00BA62E1">
        <w:rPr>
          <w:rFonts w:ascii="Garamond" w:hAnsi="Garamond" w:cs="Arial"/>
          <w:lang w:eastAsia="ar-SA"/>
        </w:rPr>
        <w:t>Enako, kot navedeno v prejšnjem odstavku, je zaupne podatke vsaka stranka dolžna varovati skladno z veljavno zakonodajo.</w:t>
      </w:r>
    </w:p>
    <w:p w14:paraId="0F6BEE55" w14:textId="08A06B31" w:rsidR="00297774" w:rsidRPr="00BA62E1" w:rsidRDefault="000819F7" w:rsidP="00297774">
      <w:pPr>
        <w:widowControl w:val="0"/>
        <w:suppressAutoHyphens/>
        <w:spacing w:after="120"/>
        <w:rPr>
          <w:rFonts w:ascii="Garamond" w:hAnsi="Garamond" w:cs="Arial"/>
          <w:lang w:eastAsia="ar-SA"/>
        </w:rPr>
      </w:pPr>
      <w:r>
        <w:rPr>
          <w:rFonts w:ascii="Garamond" w:hAnsi="Garamond" w:cs="Arial"/>
          <w:lang w:eastAsia="ar-SA"/>
        </w:rPr>
        <w:t>Izvajalec</w:t>
      </w:r>
      <w:r w:rsidR="00297774" w:rsidRPr="00BA62E1">
        <w:rPr>
          <w:rFonts w:ascii="Garamond" w:hAnsi="Garamond" w:cs="Arial"/>
          <w:lang w:eastAsia="ar-SA"/>
        </w:rPr>
        <w:t xml:space="preserve"> je dolžan obvestiti svoje delavce, da lahko pri svojem delu pridejo v stik z zaupnimi podatki in podatki, ki predstavljajo poslovno skrivnost in morajo pri delu z njimi ravnati z največja mero skrbnosti.</w:t>
      </w:r>
    </w:p>
    <w:p w14:paraId="3AA2ECE0" w14:textId="764FE562" w:rsidR="00297774" w:rsidRPr="00BA62E1" w:rsidRDefault="000819F7" w:rsidP="00297774">
      <w:pPr>
        <w:widowControl w:val="0"/>
        <w:suppressAutoHyphens/>
        <w:spacing w:after="120"/>
        <w:rPr>
          <w:rFonts w:ascii="Garamond" w:hAnsi="Garamond" w:cs="Arial"/>
          <w:lang w:eastAsia="ar-SA"/>
        </w:rPr>
      </w:pPr>
      <w:r>
        <w:rPr>
          <w:rFonts w:ascii="Garamond" w:hAnsi="Garamond" w:cs="Arial"/>
          <w:lang w:eastAsia="ar-SA"/>
        </w:rPr>
        <w:t>Izvajalec</w:t>
      </w:r>
      <w:r w:rsidR="00297774" w:rsidRPr="00BA62E1">
        <w:rPr>
          <w:rFonts w:ascii="Garamond" w:hAnsi="Garamond" w:cs="Arial"/>
          <w:lang w:eastAsia="ar-SA"/>
        </w:rPr>
        <w:t xml:space="preserve"> mora naročnika takoj obvestiti o vsakem disciplinskem ali drugem postopku, zaradi kršitev delovnih obveznosti, ki ga je zoper svojega delavca sprožil v zvezi z izvajanjem del iz tega okvirnega sporazuma. </w:t>
      </w:r>
      <w:r>
        <w:rPr>
          <w:rFonts w:ascii="Garamond" w:hAnsi="Garamond" w:cs="Arial"/>
          <w:lang w:eastAsia="ar-SA"/>
        </w:rPr>
        <w:t>Izvajalec</w:t>
      </w:r>
      <w:r w:rsidR="00297774" w:rsidRPr="00BA62E1">
        <w:rPr>
          <w:rFonts w:ascii="Garamond" w:hAnsi="Garamond" w:cs="Arial"/>
          <w:lang w:eastAsia="ar-SA"/>
        </w:rPr>
        <w:t xml:space="preserve"> je dolžan na zahtevo naročnika nadomestiti delavca, če se izkaže, da delavec ne izpolnjuje več predpisanih pogojev, ali če je ravnal, ali poskušal ravnati v nasprotju z določbami tega okvirnega sporazuma.</w:t>
      </w:r>
    </w:p>
    <w:p w14:paraId="1766177B" w14:textId="16321595" w:rsidR="00297774" w:rsidRPr="00BA62E1" w:rsidRDefault="00297774" w:rsidP="00297774">
      <w:pPr>
        <w:widowControl w:val="0"/>
        <w:suppressAutoHyphens/>
        <w:spacing w:after="120"/>
        <w:rPr>
          <w:rFonts w:ascii="Garamond" w:hAnsi="Garamond" w:cs="Arial"/>
          <w:lang w:eastAsia="ar-SA"/>
        </w:rPr>
      </w:pPr>
      <w:r w:rsidRPr="00BA62E1">
        <w:rPr>
          <w:rFonts w:ascii="Garamond" w:hAnsi="Garamond" w:cs="Arial"/>
          <w:lang w:eastAsia="ar-SA"/>
        </w:rPr>
        <w:t xml:space="preserve">Za </w:t>
      </w:r>
      <w:r w:rsidR="000819F7">
        <w:rPr>
          <w:rFonts w:ascii="Garamond" w:hAnsi="Garamond" w:cs="Arial"/>
          <w:lang w:eastAsia="ar-SA"/>
        </w:rPr>
        <w:t>izvajalca</w:t>
      </w:r>
      <w:r w:rsidRPr="00BA62E1">
        <w:rPr>
          <w:rFonts w:ascii="Garamond" w:hAnsi="Garamond" w:cs="Arial"/>
          <w:lang w:eastAsia="ar-SA"/>
        </w:rPr>
        <w:t>, ki opravlja za naročnika pogodbene obveznosti, velja glede teh obveznosti enako strog način varovanja podatkov, kot jih ima naročnik.</w:t>
      </w:r>
    </w:p>
    <w:p w14:paraId="429F95D0" w14:textId="3A1C34D0" w:rsidR="00297774" w:rsidRPr="00BA62E1" w:rsidRDefault="00297774" w:rsidP="00297774">
      <w:pPr>
        <w:widowControl w:val="0"/>
        <w:suppressAutoHyphens/>
        <w:spacing w:after="120"/>
        <w:rPr>
          <w:rFonts w:ascii="Garamond" w:hAnsi="Garamond" w:cs="Arial"/>
          <w:lang w:eastAsia="ar-SA"/>
        </w:rPr>
      </w:pPr>
      <w:r w:rsidRPr="00BA62E1">
        <w:rPr>
          <w:rFonts w:ascii="Garamond" w:hAnsi="Garamond" w:cs="Arial"/>
          <w:lang w:eastAsia="ar-SA"/>
        </w:rPr>
        <w:t xml:space="preserve">Obveznost varovanja podatkov se nanašata tako na čas izvrševanja okvirnega sporazuma, kot tudi za čas po tem. V primeru kršitve določb o varovanju poslovne skrivnosti, je </w:t>
      </w:r>
      <w:r w:rsidR="000819F7">
        <w:rPr>
          <w:rFonts w:ascii="Garamond" w:hAnsi="Garamond" w:cs="Arial"/>
          <w:lang w:eastAsia="ar-SA"/>
        </w:rPr>
        <w:t>izvajalec</w:t>
      </w:r>
      <w:r w:rsidRPr="00BA62E1">
        <w:rPr>
          <w:rFonts w:ascii="Garamond" w:hAnsi="Garamond" w:cs="Arial"/>
          <w:lang w:eastAsia="ar-SA"/>
        </w:rPr>
        <w:t xml:space="preserve"> naročniku odškodninsko odgovoren za vso posredno in neposredno škodo.</w:t>
      </w:r>
    </w:p>
    <w:p w14:paraId="7F431504" w14:textId="2F9B28DF" w:rsidR="00297774" w:rsidRPr="00BA62E1" w:rsidRDefault="000819F7" w:rsidP="00297774">
      <w:pPr>
        <w:widowControl w:val="0"/>
        <w:suppressAutoHyphens/>
        <w:spacing w:after="120"/>
        <w:rPr>
          <w:rFonts w:ascii="Garamond" w:hAnsi="Garamond" w:cs="Arial"/>
          <w:lang w:eastAsia="ar-SA"/>
        </w:rPr>
      </w:pPr>
      <w:r>
        <w:rPr>
          <w:rFonts w:ascii="Garamond" w:hAnsi="Garamond" w:cs="Arial"/>
          <w:lang w:eastAsia="ar-SA"/>
        </w:rPr>
        <w:t>Izvajalec</w:t>
      </w:r>
      <w:r w:rsidR="00297774" w:rsidRPr="00BA62E1">
        <w:rPr>
          <w:rFonts w:ascii="Garamond" w:hAnsi="Garamond" w:cs="Arial"/>
          <w:lang w:eastAsia="ar-SA"/>
        </w:rPr>
        <w:t xml:space="preserve"> sme objaviti svojo poslovno povezanost z naročnikom samo ob izrecnem pisnem dovoljenju slednjega.</w:t>
      </w:r>
    </w:p>
    <w:p w14:paraId="05082351" w14:textId="77777777" w:rsidR="00F01C40" w:rsidRDefault="00F01C40" w:rsidP="00F01C40">
      <w:pPr>
        <w:autoSpaceDE w:val="0"/>
        <w:autoSpaceDN w:val="0"/>
        <w:adjustRightInd w:val="0"/>
        <w:spacing w:after="0"/>
        <w:rPr>
          <w:rFonts w:ascii="Garamond" w:hAnsi="Garamond" w:cs="Arial"/>
          <w:b/>
          <w:bCs/>
        </w:rPr>
      </w:pPr>
    </w:p>
    <w:p w14:paraId="0EF0C844" w14:textId="77777777" w:rsidR="00297774" w:rsidRPr="00BA62E1" w:rsidRDefault="00297774" w:rsidP="00297774">
      <w:pPr>
        <w:autoSpaceDE w:val="0"/>
        <w:autoSpaceDN w:val="0"/>
        <w:adjustRightInd w:val="0"/>
        <w:rPr>
          <w:rFonts w:ascii="Garamond" w:hAnsi="Garamond" w:cs="Arial"/>
          <w:b/>
        </w:rPr>
      </w:pPr>
      <w:r w:rsidRPr="00BA62E1">
        <w:rPr>
          <w:rFonts w:ascii="Garamond" w:hAnsi="Garamond" w:cs="Arial"/>
          <w:b/>
          <w:bCs/>
        </w:rPr>
        <w:t>ZAVAROVANJE POSLA</w:t>
      </w:r>
    </w:p>
    <w:p w14:paraId="463F8450" w14:textId="77777777" w:rsidR="00297774" w:rsidRPr="00F65545" w:rsidRDefault="00297774" w:rsidP="00D4578A">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F65545">
        <w:rPr>
          <w:rFonts w:ascii="Garamond" w:eastAsia="Times New Roman" w:hAnsi="Garamond" w:cs="Arial"/>
          <w:kern w:val="3"/>
          <w:lang w:eastAsia="zh-CN"/>
        </w:rPr>
        <w:t>člen</w:t>
      </w:r>
    </w:p>
    <w:p w14:paraId="0DC3BFF7" w14:textId="72BF4159" w:rsidR="00297774" w:rsidRPr="00F65545" w:rsidRDefault="000819F7" w:rsidP="00297774">
      <w:pPr>
        <w:rPr>
          <w:rFonts w:ascii="Garamond" w:hAnsi="Garamond" w:cs="Arial"/>
        </w:rPr>
      </w:pPr>
      <w:r w:rsidRPr="00F65545">
        <w:rPr>
          <w:rFonts w:ascii="Garamond" w:hAnsi="Garamond" w:cs="Arial"/>
        </w:rPr>
        <w:t>Izvajalec</w:t>
      </w:r>
      <w:r w:rsidR="00297774" w:rsidRPr="00F65545">
        <w:rPr>
          <w:rFonts w:ascii="Garamond" w:hAnsi="Garamond" w:cs="Arial"/>
        </w:rPr>
        <w:t xml:space="preserve"> mora v roku 5 dni od sklenitve okvirnega sporazuma naročniku kot zavarovanje za dobro izvedbo pogodbenih obveznosti izročiti menično izjavo za dobro izvedbo pogodbenih obveznosti v višini </w:t>
      </w:r>
      <w:r w:rsidR="00CC0FB4" w:rsidRPr="00F65545">
        <w:rPr>
          <w:rFonts w:ascii="Garamond" w:hAnsi="Garamond" w:cs="Arial"/>
        </w:rPr>
        <w:t>10% ocenjene vrednosti</w:t>
      </w:r>
      <w:r w:rsidR="00F83233">
        <w:rPr>
          <w:rFonts w:ascii="Garamond" w:hAnsi="Garamond" w:cs="Arial"/>
        </w:rPr>
        <w:t xml:space="preserve"> okvirnega sporazuma</w:t>
      </w:r>
      <w:r w:rsidR="00CC0FB4" w:rsidRPr="00F65545">
        <w:rPr>
          <w:rFonts w:ascii="Garamond" w:hAnsi="Garamond" w:cs="Arial"/>
        </w:rPr>
        <w:t xml:space="preserve"> z DDV z veljavnostjo še 30 dni po zaključku tega okvirnega sporazuma.</w:t>
      </w:r>
    </w:p>
    <w:p w14:paraId="29A82479" w14:textId="4888A403" w:rsidR="00297774" w:rsidRPr="00F65545" w:rsidRDefault="00297774" w:rsidP="00297774">
      <w:pPr>
        <w:spacing w:after="0"/>
        <w:ind w:left="142" w:hanging="142"/>
        <w:rPr>
          <w:rFonts w:ascii="Garamond" w:hAnsi="Garamond" w:cs="Arial"/>
        </w:rPr>
      </w:pPr>
      <w:r w:rsidRPr="00F65545">
        <w:rPr>
          <w:rFonts w:ascii="Garamond" w:hAnsi="Garamond" w:cs="Arial"/>
        </w:rPr>
        <w:t xml:space="preserve">Naročnik lahko zavarovanje unovči v celoti </w:t>
      </w:r>
      <w:r w:rsidR="00A748A7" w:rsidRPr="00F65545">
        <w:rPr>
          <w:rFonts w:ascii="Garamond" w:hAnsi="Garamond" w:cs="Arial"/>
        </w:rPr>
        <w:t>v naslednjih primerih (primeroma, a ne izključno)</w:t>
      </w:r>
      <w:r w:rsidRPr="00F65545">
        <w:rPr>
          <w:rFonts w:ascii="Garamond" w:hAnsi="Garamond" w:cs="Arial"/>
        </w:rPr>
        <w:t xml:space="preserve">: </w:t>
      </w:r>
    </w:p>
    <w:p w14:paraId="48145EA0" w14:textId="77777777" w:rsidR="00A748A7" w:rsidRPr="00F65545" w:rsidRDefault="00A748A7" w:rsidP="0061763F">
      <w:pPr>
        <w:pStyle w:val="Odstavekseznama"/>
        <w:numPr>
          <w:ilvl w:val="0"/>
          <w:numId w:val="12"/>
        </w:numPr>
        <w:spacing w:before="0" w:line="276" w:lineRule="auto"/>
        <w:rPr>
          <w:rFonts w:ascii="Garamond" w:hAnsi="Garamond" w:cs="Arial"/>
          <w:szCs w:val="20"/>
        </w:rPr>
      </w:pPr>
      <w:r w:rsidRPr="00F65545">
        <w:rPr>
          <w:rFonts w:ascii="Garamond" w:hAnsi="Garamond" w:cs="Arial"/>
          <w:szCs w:val="20"/>
        </w:rPr>
        <w:t>v primeru izvajalčevega odstopa od okvirnega sporazuma pred ali med njegovim trajanjem po izvajalčevi krivdi,</w:t>
      </w:r>
    </w:p>
    <w:p w14:paraId="507EFE62" w14:textId="77777777" w:rsidR="00A748A7" w:rsidRPr="00F65545" w:rsidRDefault="00A748A7" w:rsidP="0061763F">
      <w:pPr>
        <w:pStyle w:val="Odstavekseznama"/>
        <w:numPr>
          <w:ilvl w:val="0"/>
          <w:numId w:val="12"/>
        </w:numPr>
        <w:spacing w:before="0" w:line="276" w:lineRule="auto"/>
        <w:rPr>
          <w:rFonts w:ascii="Garamond" w:hAnsi="Garamond" w:cs="Arial"/>
          <w:szCs w:val="20"/>
        </w:rPr>
      </w:pPr>
      <w:r w:rsidRPr="00F65545">
        <w:rPr>
          <w:rFonts w:ascii="Garamond" w:hAnsi="Garamond" w:cs="Arial"/>
          <w:szCs w:val="20"/>
        </w:rPr>
        <w:t>v primeru nekvalitetnih storitev predmeta okvirnega sporazuma in neažurnega izvajanja storitev v smislu tega okvirnega sporazuma,</w:t>
      </w:r>
    </w:p>
    <w:p w14:paraId="32F1E2C6" w14:textId="77777777" w:rsidR="00A748A7" w:rsidRPr="00F65545" w:rsidRDefault="00A748A7" w:rsidP="0061763F">
      <w:pPr>
        <w:pStyle w:val="Odstavekseznama"/>
        <w:numPr>
          <w:ilvl w:val="0"/>
          <w:numId w:val="12"/>
        </w:numPr>
        <w:spacing w:before="0" w:line="276" w:lineRule="auto"/>
        <w:rPr>
          <w:rFonts w:ascii="Garamond" w:hAnsi="Garamond" w:cs="Arial"/>
          <w:szCs w:val="20"/>
        </w:rPr>
      </w:pPr>
      <w:r w:rsidRPr="00F65545">
        <w:rPr>
          <w:rFonts w:ascii="Garamond" w:hAnsi="Garamond" w:cs="Arial"/>
          <w:szCs w:val="20"/>
        </w:rPr>
        <w:t>v primeru, da izvajalec krši področno zakonodajo,</w:t>
      </w:r>
    </w:p>
    <w:p w14:paraId="0495925C" w14:textId="77777777" w:rsidR="00A748A7" w:rsidRPr="00F65545" w:rsidRDefault="00A748A7" w:rsidP="0061763F">
      <w:pPr>
        <w:pStyle w:val="Odstavekseznama"/>
        <w:numPr>
          <w:ilvl w:val="0"/>
          <w:numId w:val="16"/>
        </w:numPr>
        <w:spacing w:before="0" w:line="276" w:lineRule="auto"/>
        <w:rPr>
          <w:rFonts w:ascii="Garamond" w:hAnsi="Garamond" w:cs="Arial"/>
        </w:rPr>
      </w:pPr>
      <w:r w:rsidRPr="00F65545">
        <w:rPr>
          <w:rFonts w:ascii="Garamond" w:hAnsi="Garamond" w:cs="Arial"/>
          <w:szCs w:val="20"/>
        </w:rPr>
        <w:t xml:space="preserve">za poravnavo stroškov in škode, ki bi nastala z nepravočasnimi storitvami, </w:t>
      </w:r>
    </w:p>
    <w:p w14:paraId="791C9162" w14:textId="77777777" w:rsidR="00A748A7" w:rsidRPr="00F65545" w:rsidRDefault="00A748A7" w:rsidP="0061763F">
      <w:pPr>
        <w:pStyle w:val="Odstavekseznama"/>
        <w:numPr>
          <w:ilvl w:val="0"/>
          <w:numId w:val="16"/>
        </w:numPr>
        <w:spacing w:before="0" w:line="276" w:lineRule="auto"/>
        <w:rPr>
          <w:rFonts w:ascii="Garamond" w:hAnsi="Garamond" w:cs="Arial"/>
        </w:rPr>
      </w:pPr>
      <w:r w:rsidRPr="00F65545">
        <w:rPr>
          <w:rFonts w:ascii="Garamond" w:hAnsi="Garamond" w:cs="Arial"/>
        </w:rPr>
        <w:t xml:space="preserve">če se bo izkazalo, da izvajalec storitev ne opravlja skladno z okvirnim sporazumom, zahtevami dokumentacije v zvezi z javnim naročilom ali specifikacijami, </w:t>
      </w:r>
    </w:p>
    <w:p w14:paraId="5802651F" w14:textId="77777777" w:rsidR="00A748A7" w:rsidRPr="00F65545" w:rsidRDefault="00A748A7" w:rsidP="0061763F">
      <w:pPr>
        <w:pStyle w:val="Odstavekseznama"/>
        <w:numPr>
          <w:ilvl w:val="0"/>
          <w:numId w:val="16"/>
        </w:numPr>
        <w:spacing w:before="0" w:line="276" w:lineRule="auto"/>
        <w:rPr>
          <w:rFonts w:ascii="Garamond" w:hAnsi="Garamond" w:cs="Arial"/>
        </w:rPr>
      </w:pPr>
      <w:r w:rsidRPr="00F65545">
        <w:rPr>
          <w:rFonts w:ascii="Garamond" w:hAnsi="Garamond" w:cs="Arial"/>
        </w:rPr>
        <w:t>če bo naročnik pogodbo oz. okvirni sporazum razdrl zaradi kršitev na strani izvajalca,</w:t>
      </w:r>
    </w:p>
    <w:p w14:paraId="255DA22B" w14:textId="4556C08E" w:rsidR="004F4595" w:rsidRPr="00F65545" w:rsidRDefault="00A748A7" w:rsidP="0061763F">
      <w:pPr>
        <w:pStyle w:val="Odstavekseznama"/>
        <w:numPr>
          <w:ilvl w:val="0"/>
          <w:numId w:val="16"/>
        </w:numPr>
        <w:spacing w:before="0" w:line="276" w:lineRule="auto"/>
        <w:rPr>
          <w:rFonts w:ascii="Garamond" w:hAnsi="Garamond" w:cs="Arial"/>
        </w:rPr>
      </w:pPr>
      <w:r w:rsidRPr="00F65545">
        <w:rPr>
          <w:rFonts w:ascii="Garamond" w:hAnsi="Garamond" w:cs="Arial"/>
        </w:rPr>
        <w:lastRenderedPageBreak/>
        <w:t>če bo naročnik razdrl okvirni sporazum zaradi zamude ali drugih neaktivnosti izvajalca</w:t>
      </w:r>
      <w:r w:rsidR="00F65545" w:rsidRPr="00F65545">
        <w:rPr>
          <w:rFonts w:ascii="Garamond" w:hAnsi="Garamond" w:cs="Arial"/>
        </w:rPr>
        <w:t>.</w:t>
      </w:r>
    </w:p>
    <w:p w14:paraId="64FAF240" w14:textId="77777777" w:rsidR="00297774" w:rsidRPr="00BA62E1" w:rsidRDefault="00297774" w:rsidP="00A748A7">
      <w:pPr>
        <w:spacing w:before="240"/>
        <w:rPr>
          <w:rFonts w:ascii="Garamond" w:hAnsi="Garamond" w:cs="Arial"/>
        </w:rPr>
      </w:pPr>
      <w:r w:rsidRPr="00F65545">
        <w:rPr>
          <w:rFonts w:ascii="Garamond" w:hAnsi="Garamond" w:cs="Arial"/>
        </w:rPr>
        <w:t>Predložitev zavarovanja dobre izvedbe posla je pogoj za veljavnost okvirnega sporazuma.</w:t>
      </w:r>
      <w:r w:rsidRPr="00BA62E1">
        <w:rPr>
          <w:rFonts w:ascii="Garamond" w:hAnsi="Garamond" w:cs="Arial"/>
        </w:rPr>
        <w:t xml:space="preserve"> </w:t>
      </w:r>
    </w:p>
    <w:p w14:paraId="67B43937" w14:textId="77777777" w:rsidR="00297774" w:rsidRPr="00BA62E1" w:rsidRDefault="00297774" w:rsidP="00D4578A">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632747C2" w14:textId="77777777" w:rsidR="00604E7B" w:rsidRPr="00604E7B" w:rsidRDefault="00604E7B" w:rsidP="00604E7B">
      <w:pPr>
        <w:autoSpaceDE w:val="0"/>
        <w:autoSpaceDN w:val="0"/>
        <w:adjustRightInd w:val="0"/>
        <w:rPr>
          <w:rFonts w:ascii="Garamond" w:hAnsi="Garamond" w:cs="Arial"/>
        </w:rPr>
      </w:pPr>
      <w:r w:rsidRPr="00647C74">
        <w:rPr>
          <w:rFonts w:ascii="Garamond" w:hAnsi="Garamond" w:cs="Arial"/>
        </w:rPr>
        <w:t>Izvajalec bo moral najpozneje v roku 15 dni pred potekom veljavnosti okvirnega sporazuma naročniku izročiti brezpogojno, brez protesta in na prvi poziv unovčljivo menično izjavo s podpisano in žigosano bianco menico v višini 5 % od končne vrednosti opravljenih storitev z DDV. Menična izjava mora veljati še dve leti in 60 dni po preteku veljavnosti okvirnega sporazuma.</w:t>
      </w:r>
    </w:p>
    <w:p w14:paraId="058EE53D" w14:textId="77777777" w:rsidR="00604E7B" w:rsidRDefault="00604E7B" w:rsidP="00604E7B">
      <w:pPr>
        <w:autoSpaceDE w:val="0"/>
        <w:autoSpaceDN w:val="0"/>
        <w:adjustRightInd w:val="0"/>
        <w:rPr>
          <w:rFonts w:ascii="Garamond" w:hAnsi="Garamond" w:cs="Arial"/>
        </w:rPr>
      </w:pPr>
      <w:r w:rsidRPr="00604E7B">
        <w:rPr>
          <w:rFonts w:ascii="Garamond" w:hAnsi="Garamond" w:cs="Arial"/>
        </w:rPr>
        <w:t>Naročnik bo finančno zavarovanje unovčil, če izbrani ponudnik ne bo odpravil napak in pomanjkljivosti storitev v času garancijskega roka, oz. če bo kršil druga pogodbena določila v zvezi z odpravo napak v garancijskem roku.</w:t>
      </w:r>
    </w:p>
    <w:p w14:paraId="0CDF4AAE" w14:textId="18F6DBC1" w:rsidR="00604E7B" w:rsidRPr="00BA62E1" w:rsidRDefault="00604E7B" w:rsidP="00604E7B">
      <w:pPr>
        <w:autoSpaceDE w:val="0"/>
        <w:autoSpaceDN w:val="0"/>
        <w:adjustRightInd w:val="0"/>
        <w:rPr>
          <w:rFonts w:ascii="Garamond" w:hAnsi="Garamond" w:cs="Arial"/>
          <w:b/>
          <w:bCs/>
        </w:rPr>
      </w:pPr>
      <w:r>
        <w:rPr>
          <w:rFonts w:ascii="Garamond" w:hAnsi="Garamond" w:cs="Arial"/>
          <w:b/>
          <w:bCs/>
        </w:rPr>
        <w:t>POGODBENA KAZEN</w:t>
      </w:r>
    </w:p>
    <w:p w14:paraId="6D40AD1B" w14:textId="08971BA1" w:rsidR="00604E7B" w:rsidRDefault="00604E7B" w:rsidP="00604E7B">
      <w:pPr>
        <w:pStyle w:val="Odstavekseznama"/>
        <w:widowControl w:val="0"/>
        <w:numPr>
          <w:ilvl w:val="0"/>
          <w:numId w:val="7"/>
        </w:numPr>
        <w:suppressAutoHyphens/>
        <w:autoSpaceDN w:val="0"/>
        <w:jc w:val="center"/>
        <w:textAlignment w:val="baseline"/>
        <w:rPr>
          <w:rFonts w:ascii="Garamond" w:eastAsia="Times New Roman" w:hAnsi="Garamond" w:cs="Arial"/>
          <w:kern w:val="3"/>
          <w:lang w:eastAsia="zh-CN"/>
        </w:rPr>
      </w:pPr>
      <w:r w:rsidRPr="00604E7B">
        <w:rPr>
          <w:rFonts w:ascii="Garamond" w:eastAsia="Times New Roman" w:hAnsi="Garamond" w:cs="Arial"/>
          <w:kern w:val="3"/>
          <w:lang w:eastAsia="zh-CN"/>
        </w:rPr>
        <w:t>člen</w:t>
      </w:r>
    </w:p>
    <w:p w14:paraId="1B22D4CC" w14:textId="77777777" w:rsidR="00604E7B" w:rsidRPr="00604E7B" w:rsidRDefault="00604E7B" w:rsidP="00604E7B">
      <w:pPr>
        <w:pStyle w:val="Odstavekseznama"/>
        <w:widowControl w:val="0"/>
        <w:suppressAutoHyphens/>
        <w:autoSpaceDN w:val="0"/>
        <w:textAlignment w:val="baseline"/>
        <w:rPr>
          <w:rFonts w:ascii="Garamond" w:eastAsia="Times New Roman" w:hAnsi="Garamond" w:cs="Arial"/>
          <w:kern w:val="3"/>
          <w:lang w:eastAsia="zh-CN"/>
        </w:rPr>
      </w:pPr>
    </w:p>
    <w:p w14:paraId="435A0343" w14:textId="54CEAACD" w:rsidR="00604E7B" w:rsidRPr="00604E7B" w:rsidRDefault="00604E7B" w:rsidP="00604E7B">
      <w:pPr>
        <w:autoSpaceDE w:val="0"/>
        <w:autoSpaceDN w:val="0"/>
        <w:adjustRightInd w:val="0"/>
        <w:rPr>
          <w:rFonts w:ascii="Garamond" w:hAnsi="Garamond" w:cs="Arial"/>
          <w:bCs/>
        </w:rPr>
      </w:pPr>
      <w:r w:rsidRPr="00604E7B">
        <w:rPr>
          <w:rFonts w:ascii="Garamond" w:hAnsi="Garamond" w:cs="Arial"/>
          <w:bCs/>
        </w:rPr>
        <w:t>V primeru, da izvajalec po svoji krivdi zamudi oziroma prekorači posamezen termin, za katerega se je pisno dog</w:t>
      </w:r>
      <w:r>
        <w:rPr>
          <w:rFonts w:ascii="Garamond" w:hAnsi="Garamond" w:cs="Arial"/>
          <w:bCs/>
        </w:rPr>
        <w:t>ovoril z naročnikom, skladno s 5</w:t>
      </w:r>
      <w:r w:rsidRPr="00604E7B">
        <w:rPr>
          <w:rFonts w:ascii="Garamond" w:hAnsi="Garamond" w:cs="Arial"/>
          <w:bCs/>
        </w:rPr>
        <w:t xml:space="preserve">. </w:t>
      </w:r>
      <w:r w:rsidRPr="008801AA">
        <w:rPr>
          <w:rFonts w:ascii="Garamond" w:hAnsi="Garamond" w:cs="Arial"/>
          <w:bCs/>
        </w:rPr>
        <w:t xml:space="preserve">členom okvirnega sporazuma, ima naročnik pravico zaračunati izvajalcu pogodbeno dogovorjeno kazen, ki znaša 0,5 % od skupne vrednosti pogodbenih del za vsak zamujeni dan. Vsota pogodbene kazni lahko znaša največ 10 % (deset odstotkov) </w:t>
      </w:r>
      <w:r w:rsidR="004B6497" w:rsidRPr="008801AA">
        <w:rPr>
          <w:rFonts w:ascii="Garamond" w:hAnsi="Garamond" w:cs="Arial"/>
          <w:bCs/>
        </w:rPr>
        <w:t>od skupne ocenjene pogodbene vrednosti z DDV.</w:t>
      </w:r>
    </w:p>
    <w:p w14:paraId="6F3C024B" w14:textId="77777777" w:rsidR="00604E7B" w:rsidRPr="00604E7B" w:rsidRDefault="00604E7B" w:rsidP="00604E7B">
      <w:pPr>
        <w:autoSpaceDE w:val="0"/>
        <w:autoSpaceDN w:val="0"/>
        <w:adjustRightInd w:val="0"/>
        <w:rPr>
          <w:rFonts w:ascii="Garamond" w:hAnsi="Garamond" w:cs="Arial"/>
          <w:bCs/>
        </w:rPr>
      </w:pPr>
      <w:r w:rsidRPr="00604E7B">
        <w:rPr>
          <w:rFonts w:ascii="Garamond" w:hAnsi="Garamond" w:cs="Arial"/>
          <w:bCs/>
        </w:rPr>
        <w:t>Plačilo pogodbene kazni zaradi zamude izvajalca ne odvezuje odškodninske odgovornosti in je v polni meri odgovoren za vso škodo, ki bi jo s tem povzročil naročniku. Pogodbeni stranki soglašata, da pravica zaračunati pogodbeno kazen za zamudo ni pogojena z nastankom škode naročniku. Povračilo morebitne tako nastale škode bo naročnik uveljavljal po splošnih načelih odškodninske odgovornosti, neodvisno od uveljavljanja pogodbene kazni za zamudo. Pogodbeno kazen in morebitno škodo nastalo zaradi zamude naročnik lahko pobota pri končnem plačilu po tej pogodbi.</w:t>
      </w:r>
    </w:p>
    <w:p w14:paraId="6C30F918" w14:textId="77777777" w:rsidR="00604E7B" w:rsidRPr="00604E7B" w:rsidRDefault="00604E7B" w:rsidP="00604E7B">
      <w:pPr>
        <w:autoSpaceDE w:val="0"/>
        <w:autoSpaceDN w:val="0"/>
        <w:adjustRightInd w:val="0"/>
        <w:rPr>
          <w:rFonts w:ascii="Garamond" w:hAnsi="Garamond" w:cs="Arial"/>
          <w:bCs/>
        </w:rPr>
      </w:pPr>
      <w:r w:rsidRPr="00604E7B">
        <w:rPr>
          <w:rFonts w:ascii="Garamond" w:hAnsi="Garamond" w:cs="Arial"/>
          <w:bCs/>
        </w:rPr>
        <w:t>Za poplačilo nastalih stroškov in škode lahko naročnik unovči zavarovanje za dobro izvedbo pogodbenih obveznosti, v kolikor pa ta ne zadostuje, mora izvajalec plačati razliko do polne višine nastalih stroškov in škode v roku 30 dni od prejema pisnega zahtevka naročnika.</w:t>
      </w:r>
    </w:p>
    <w:p w14:paraId="2DD105AE" w14:textId="77777777" w:rsidR="00604E7B" w:rsidRPr="00604E7B" w:rsidRDefault="00604E7B" w:rsidP="00604E7B">
      <w:pPr>
        <w:autoSpaceDE w:val="0"/>
        <w:autoSpaceDN w:val="0"/>
        <w:adjustRightInd w:val="0"/>
        <w:rPr>
          <w:rFonts w:ascii="Garamond" w:hAnsi="Garamond" w:cs="Arial"/>
          <w:bCs/>
        </w:rPr>
      </w:pPr>
      <w:r w:rsidRPr="00604E7B">
        <w:rPr>
          <w:rFonts w:ascii="Garamond" w:hAnsi="Garamond" w:cs="Arial"/>
          <w:bCs/>
        </w:rPr>
        <w:t>Naročnik lahko na stroške izvajalca poveri dela drugemu izvajalcu.</w:t>
      </w:r>
    </w:p>
    <w:p w14:paraId="18BDE98C" w14:textId="46D3B6B5" w:rsidR="00604E7B" w:rsidRPr="00604E7B" w:rsidRDefault="00604E7B" w:rsidP="00604E7B">
      <w:pPr>
        <w:autoSpaceDE w:val="0"/>
        <w:autoSpaceDN w:val="0"/>
        <w:adjustRightInd w:val="0"/>
        <w:rPr>
          <w:rFonts w:ascii="Garamond" w:hAnsi="Garamond" w:cs="Arial"/>
          <w:bCs/>
        </w:rPr>
      </w:pPr>
      <w:r w:rsidRPr="00604E7B">
        <w:rPr>
          <w:rFonts w:ascii="Garamond" w:hAnsi="Garamond" w:cs="Arial"/>
          <w:bCs/>
        </w:rPr>
        <w:t>Za poplačilo nastalih stroškov in škode lahko naročnik vedno unovči zavarovanje za dobro izvedbo pogodbenih obveznosti, v kolikor le ta zadošča.</w:t>
      </w:r>
    </w:p>
    <w:p w14:paraId="13463337" w14:textId="261EA666" w:rsidR="004B6497" w:rsidRPr="00BA62E1" w:rsidRDefault="004B6497" w:rsidP="004B6497">
      <w:pPr>
        <w:autoSpaceDE w:val="0"/>
        <w:autoSpaceDN w:val="0"/>
        <w:adjustRightInd w:val="0"/>
        <w:rPr>
          <w:rFonts w:ascii="Garamond" w:hAnsi="Garamond" w:cs="Arial"/>
          <w:b/>
          <w:bCs/>
        </w:rPr>
      </w:pPr>
      <w:r>
        <w:rPr>
          <w:rFonts w:ascii="Garamond" w:hAnsi="Garamond" w:cs="Arial"/>
          <w:b/>
          <w:bCs/>
        </w:rPr>
        <w:t>VIŠJA SILA</w:t>
      </w:r>
    </w:p>
    <w:p w14:paraId="07277EAE" w14:textId="070A2210" w:rsidR="004B6497" w:rsidRDefault="004B6497" w:rsidP="004B6497">
      <w:pPr>
        <w:pStyle w:val="Odstavekseznama"/>
        <w:widowControl w:val="0"/>
        <w:numPr>
          <w:ilvl w:val="0"/>
          <w:numId w:val="7"/>
        </w:numPr>
        <w:suppressAutoHyphens/>
        <w:autoSpaceDN w:val="0"/>
        <w:jc w:val="center"/>
        <w:textAlignment w:val="baseline"/>
        <w:rPr>
          <w:rFonts w:ascii="Garamond" w:eastAsia="Times New Roman" w:hAnsi="Garamond" w:cs="Arial"/>
          <w:kern w:val="3"/>
          <w:lang w:eastAsia="zh-CN"/>
        </w:rPr>
      </w:pPr>
      <w:r w:rsidRPr="004B6497">
        <w:rPr>
          <w:rFonts w:ascii="Garamond" w:eastAsia="Times New Roman" w:hAnsi="Garamond" w:cs="Arial"/>
          <w:kern w:val="3"/>
          <w:lang w:eastAsia="zh-CN"/>
        </w:rPr>
        <w:t>člen</w:t>
      </w:r>
    </w:p>
    <w:p w14:paraId="53D2D185" w14:textId="77777777" w:rsidR="004B6497" w:rsidRPr="004B6497" w:rsidRDefault="004B6497" w:rsidP="004B6497">
      <w:pPr>
        <w:pStyle w:val="Odstavekseznama"/>
        <w:widowControl w:val="0"/>
        <w:suppressAutoHyphens/>
        <w:autoSpaceDN w:val="0"/>
        <w:textAlignment w:val="baseline"/>
        <w:rPr>
          <w:rFonts w:ascii="Garamond" w:eastAsia="Times New Roman" w:hAnsi="Garamond" w:cs="Arial"/>
          <w:kern w:val="3"/>
          <w:lang w:eastAsia="zh-CN"/>
        </w:rPr>
      </w:pPr>
    </w:p>
    <w:p w14:paraId="6C87A513" w14:textId="77777777" w:rsidR="004B6497" w:rsidRPr="004B6497" w:rsidRDefault="004B6497" w:rsidP="004B6497">
      <w:pPr>
        <w:autoSpaceDE w:val="0"/>
        <w:autoSpaceDN w:val="0"/>
        <w:adjustRightInd w:val="0"/>
        <w:rPr>
          <w:rFonts w:ascii="Garamond" w:hAnsi="Garamond" w:cs="Arial"/>
          <w:bCs/>
        </w:rPr>
      </w:pPr>
      <w:r w:rsidRPr="004B6497">
        <w:rPr>
          <w:rFonts w:ascii="Garamond" w:hAnsi="Garamond" w:cs="Arial"/>
          <w:bCs/>
        </w:rPr>
        <w:t>Pod višjo silo se razumejo vsi nepredvideni in nepričakovani dogodki, ki nastopijo neodvisno od volje pogodbenih strank in ki jih pogodbeni stranki nista mogli predvideti ob sklepanju pogodbe in se jim stranka, na kateri strani je nastopila višja sila, ni mogla izogniti ali jih odvrniti ter onemogočajo (v celoti ali delno) izpolnitev pogodbenih obveznosti.</w:t>
      </w:r>
    </w:p>
    <w:p w14:paraId="2AD4BC18" w14:textId="77777777" w:rsidR="004B6497" w:rsidRPr="004B6497" w:rsidRDefault="004B6497" w:rsidP="004B6497">
      <w:pPr>
        <w:autoSpaceDE w:val="0"/>
        <w:autoSpaceDN w:val="0"/>
        <w:adjustRightInd w:val="0"/>
        <w:rPr>
          <w:rFonts w:ascii="Garamond" w:hAnsi="Garamond" w:cs="Arial"/>
          <w:bCs/>
        </w:rPr>
      </w:pPr>
      <w:r w:rsidRPr="004B6497">
        <w:rPr>
          <w:rFonts w:ascii="Garamond" w:hAnsi="Garamond" w:cs="Arial"/>
          <w:bCs/>
        </w:rPr>
        <w:t>Pogodbena stranka je dolžna drugo pogodbeno stranko pisno obvestiti o nastanku in vrsti višje sile ter o njenem predvidenem trajanju, in sicer v dveh delovnih dneh po nastanku le-te.</w:t>
      </w:r>
    </w:p>
    <w:p w14:paraId="48B558A8" w14:textId="5AAF57FF" w:rsidR="00604E7B" w:rsidRPr="004B6497" w:rsidRDefault="004B6497" w:rsidP="004B6497">
      <w:pPr>
        <w:autoSpaceDE w:val="0"/>
        <w:autoSpaceDN w:val="0"/>
        <w:adjustRightInd w:val="0"/>
        <w:rPr>
          <w:rFonts w:ascii="Garamond" w:hAnsi="Garamond" w:cs="Arial"/>
          <w:bCs/>
        </w:rPr>
      </w:pPr>
      <w:r w:rsidRPr="004B6497">
        <w:rPr>
          <w:rFonts w:ascii="Garamond" w:hAnsi="Garamond" w:cs="Arial"/>
          <w:bCs/>
        </w:rPr>
        <w:t xml:space="preserve">V primeru višje sile ni nobena od pogodbenih strank odgovorna za neizpolnitev svojih obveznosti za čas trajanja višje sile in v obsegu, ki preprečuje izpolnitev </w:t>
      </w:r>
      <w:r>
        <w:rPr>
          <w:rFonts w:ascii="Garamond" w:hAnsi="Garamond" w:cs="Arial"/>
          <w:bCs/>
        </w:rPr>
        <w:t>okvirnega sporazuma</w:t>
      </w:r>
      <w:r w:rsidRPr="004B6497">
        <w:rPr>
          <w:rFonts w:ascii="Garamond" w:hAnsi="Garamond" w:cs="Arial"/>
          <w:bCs/>
        </w:rPr>
        <w:t>.</w:t>
      </w:r>
    </w:p>
    <w:p w14:paraId="5BA8B1AF" w14:textId="77777777" w:rsidR="008801AA" w:rsidRDefault="008801AA" w:rsidP="00604E7B">
      <w:pPr>
        <w:autoSpaceDE w:val="0"/>
        <w:autoSpaceDN w:val="0"/>
        <w:adjustRightInd w:val="0"/>
        <w:rPr>
          <w:rFonts w:ascii="Garamond" w:hAnsi="Garamond" w:cs="Arial"/>
          <w:b/>
          <w:bCs/>
        </w:rPr>
      </w:pPr>
    </w:p>
    <w:p w14:paraId="71B568A7" w14:textId="77777777" w:rsidR="008801AA" w:rsidRDefault="008801AA" w:rsidP="00604E7B">
      <w:pPr>
        <w:autoSpaceDE w:val="0"/>
        <w:autoSpaceDN w:val="0"/>
        <w:adjustRightInd w:val="0"/>
        <w:rPr>
          <w:rFonts w:ascii="Garamond" w:hAnsi="Garamond" w:cs="Arial"/>
          <w:b/>
          <w:bCs/>
        </w:rPr>
      </w:pPr>
    </w:p>
    <w:p w14:paraId="577CC5F4" w14:textId="77777777" w:rsidR="008801AA" w:rsidRDefault="008801AA" w:rsidP="00604E7B">
      <w:pPr>
        <w:autoSpaceDE w:val="0"/>
        <w:autoSpaceDN w:val="0"/>
        <w:adjustRightInd w:val="0"/>
        <w:rPr>
          <w:rFonts w:ascii="Garamond" w:hAnsi="Garamond" w:cs="Arial"/>
          <w:b/>
          <w:bCs/>
        </w:rPr>
      </w:pPr>
    </w:p>
    <w:p w14:paraId="7068FB6A" w14:textId="55FD0770" w:rsidR="00297774" w:rsidRPr="00BA62E1" w:rsidRDefault="00297774" w:rsidP="00604E7B">
      <w:pPr>
        <w:autoSpaceDE w:val="0"/>
        <w:autoSpaceDN w:val="0"/>
        <w:adjustRightInd w:val="0"/>
        <w:rPr>
          <w:rFonts w:ascii="Garamond" w:hAnsi="Garamond" w:cs="Arial"/>
          <w:b/>
          <w:bCs/>
        </w:rPr>
      </w:pPr>
      <w:r w:rsidRPr="00BA62E1">
        <w:rPr>
          <w:rFonts w:ascii="Garamond" w:hAnsi="Garamond" w:cs="Arial"/>
          <w:b/>
          <w:bCs/>
        </w:rPr>
        <w:lastRenderedPageBreak/>
        <w:t>PREDČASNA ODPOVED / RAZDRTJE OKVIRNEGA SPORAZUMA</w:t>
      </w:r>
    </w:p>
    <w:p w14:paraId="0682007B" w14:textId="77777777" w:rsidR="00297774" w:rsidRPr="00BA62E1" w:rsidRDefault="00297774" w:rsidP="004B6497">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4459229C" w14:textId="29F03E00" w:rsidR="00297774" w:rsidRPr="00BA62E1" w:rsidRDefault="00297774" w:rsidP="00297774">
      <w:pPr>
        <w:pStyle w:val="Telobesedila"/>
        <w:rPr>
          <w:rFonts w:ascii="Garamond" w:hAnsi="Garamond" w:cs="Arial"/>
        </w:rPr>
      </w:pPr>
      <w:r w:rsidRPr="00BA62E1">
        <w:rPr>
          <w:rFonts w:ascii="Garamond" w:hAnsi="Garamond" w:cs="Arial"/>
        </w:rPr>
        <w:t xml:space="preserve">Naročnik bo vse pripombe v zvezi z izvrševanjem tega sporazuma sporočal </w:t>
      </w:r>
      <w:r w:rsidR="004F4595">
        <w:rPr>
          <w:rFonts w:ascii="Garamond" w:hAnsi="Garamond" w:cs="Arial"/>
        </w:rPr>
        <w:t>izvajalcu</w:t>
      </w:r>
      <w:r w:rsidRPr="00BA62E1">
        <w:rPr>
          <w:rFonts w:ascii="Garamond" w:hAnsi="Garamond" w:cs="Arial"/>
        </w:rPr>
        <w:t xml:space="preserve"> v pisni obliki. V kolikor </w:t>
      </w:r>
      <w:r w:rsidR="004F4595">
        <w:rPr>
          <w:rFonts w:ascii="Garamond" w:hAnsi="Garamond" w:cs="Arial"/>
        </w:rPr>
        <w:t>izvajalec</w:t>
      </w:r>
      <w:r w:rsidRPr="00BA62E1">
        <w:rPr>
          <w:rFonts w:ascii="Garamond" w:hAnsi="Garamond" w:cs="Arial"/>
        </w:rPr>
        <w:t xml:space="preserve"> pri naslednjih </w:t>
      </w:r>
      <w:r w:rsidR="004F4595">
        <w:rPr>
          <w:rFonts w:ascii="Garamond" w:hAnsi="Garamond" w:cs="Arial"/>
        </w:rPr>
        <w:t>storitvah</w:t>
      </w:r>
      <w:r w:rsidRPr="00BA62E1">
        <w:rPr>
          <w:rFonts w:ascii="Garamond" w:hAnsi="Garamond" w:cs="Arial"/>
        </w:rPr>
        <w:t xml:space="preserve"> ne upošteva upravičenih pripomb naročnika, lahko naročnik odstopi od sporazuma. O odstopu od sporazuma naročnik pisno obvesti </w:t>
      </w:r>
      <w:r w:rsidR="004F4595">
        <w:rPr>
          <w:rFonts w:ascii="Garamond" w:hAnsi="Garamond" w:cs="Arial"/>
        </w:rPr>
        <w:t>izvajalca</w:t>
      </w:r>
      <w:r w:rsidRPr="00BA62E1">
        <w:rPr>
          <w:rFonts w:ascii="Garamond" w:hAnsi="Garamond" w:cs="Arial"/>
        </w:rPr>
        <w:t xml:space="preserve"> s poštno povratnico.</w:t>
      </w:r>
    </w:p>
    <w:p w14:paraId="2A918FCB" w14:textId="77777777" w:rsidR="00297774" w:rsidRPr="00BA62E1" w:rsidRDefault="00297774" w:rsidP="004F4595">
      <w:pPr>
        <w:pStyle w:val="Telobesedila"/>
        <w:spacing w:after="0"/>
        <w:rPr>
          <w:rFonts w:ascii="Garamond" w:hAnsi="Garamond" w:cs="Arial"/>
        </w:rPr>
      </w:pPr>
      <w:r w:rsidRPr="00BA62E1">
        <w:rPr>
          <w:rFonts w:ascii="Garamond" w:hAnsi="Garamond" w:cs="Arial"/>
        </w:rPr>
        <w:t>Kot kršitev tega sporazuma se štejejo zlasti naslednje kršitve (našteto primeroma, a ne izključno):</w:t>
      </w:r>
    </w:p>
    <w:p w14:paraId="3EB6B80B" w14:textId="77777777" w:rsidR="004F4595" w:rsidRPr="004F4595" w:rsidRDefault="004F4595" w:rsidP="0061763F">
      <w:pPr>
        <w:pStyle w:val="Telobesedila"/>
        <w:numPr>
          <w:ilvl w:val="0"/>
          <w:numId w:val="17"/>
        </w:numPr>
        <w:spacing w:after="0"/>
        <w:rPr>
          <w:rFonts w:ascii="Garamond" w:hAnsi="Garamond" w:cs="Arial"/>
        </w:rPr>
      </w:pPr>
      <w:r w:rsidRPr="004F4595">
        <w:rPr>
          <w:rFonts w:ascii="Garamond" w:hAnsi="Garamond" w:cs="Arial"/>
        </w:rPr>
        <w:t>prenehanje poslovanja izvajalca,</w:t>
      </w:r>
    </w:p>
    <w:p w14:paraId="02BF4811" w14:textId="13CFC601" w:rsidR="004F4595" w:rsidRPr="004F4595" w:rsidRDefault="004F4595" w:rsidP="0061763F">
      <w:pPr>
        <w:pStyle w:val="Telobesedila"/>
        <w:numPr>
          <w:ilvl w:val="0"/>
          <w:numId w:val="17"/>
        </w:numPr>
        <w:spacing w:after="0"/>
        <w:rPr>
          <w:rFonts w:ascii="Garamond" w:hAnsi="Garamond" w:cs="Arial"/>
        </w:rPr>
      </w:pPr>
      <w:r w:rsidRPr="004F4595">
        <w:rPr>
          <w:rFonts w:ascii="Garamond" w:hAnsi="Garamond" w:cs="Arial"/>
        </w:rPr>
        <w:t>neustrezno izpolnjevanje določil okvirnega sporazuma (navedeno primeroma: neustrezno, nepravočasno izvajanje storitev</w:t>
      </w:r>
      <w:r w:rsidR="009A4305">
        <w:rPr>
          <w:rFonts w:ascii="Garamond" w:hAnsi="Garamond" w:cs="Arial"/>
        </w:rPr>
        <w:t>, ipd.</w:t>
      </w:r>
      <w:r w:rsidRPr="004F4595">
        <w:rPr>
          <w:rFonts w:ascii="Garamond" w:hAnsi="Garamond" w:cs="Arial"/>
        </w:rPr>
        <w:t>)</w:t>
      </w:r>
    </w:p>
    <w:p w14:paraId="7F3C69AC" w14:textId="77777777" w:rsidR="004F4595" w:rsidRPr="004F4595" w:rsidRDefault="004F4595" w:rsidP="0061763F">
      <w:pPr>
        <w:pStyle w:val="Telobesedila"/>
        <w:numPr>
          <w:ilvl w:val="0"/>
          <w:numId w:val="17"/>
        </w:numPr>
        <w:spacing w:after="0"/>
        <w:rPr>
          <w:rFonts w:ascii="Garamond" w:hAnsi="Garamond" w:cs="Arial"/>
        </w:rPr>
      </w:pPr>
      <w:r w:rsidRPr="004F4595">
        <w:rPr>
          <w:rFonts w:ascii="Garamond" w:hAnsi="Garamond" w:cs="Arial"/>
        </w:rPr>
        <w:t>izvedba storitev, ki ne ustreza dogovorjeni vrsti, kvaliteti in strokovnih zahtevam,</w:t>
      </w:r>
    </w:p>
    <w:p w14:paraId="4BAEDFDA" w14:textId="77777777" w:rsidR="004F4595" w:rsidRPr="004F4595" w:rsidRDefault="004F4595" w:rsidP="0061763F">
      <w:pPr>
        <w:pStyle w:val="Telobesedila"/>
        <w:numPr>
          <w:ilvl w:val="0"/>
          <w:numId w:val="17"/>
        </w:numPr>
        <w:spacing w:after="0"/>
        <w:rPr>
          <w:rFonts w:ascii="Garamond" w:hAnsi="Garamond" w:cs="Arial"/>
        </w:rPr>
      </w:pPr>
      <w:r w:rsidRPr="004F4595">
        <w:rPr>
          <w:rFonts w:ascii="Garamond" w:hAnsi="Garamond" w:cs="Arial"/>
        </w:rPr>
        <w:t>neupoštevanje dogovorjenih cen storitev v nasprotju z določili sporazuma in ponudbe izvajalca,</w:t>
      </w:r>
    </w:p>
    <w:p w14:paraId="0ECE7C0D" w14:textId="77777777" w:rsidR="004F4595" w:rsidRPr="004F4595" w:rsidRDefault="004F4595" w:rsidP="0061763F">
      <w:pPr>
        <w:pStyle w:val="Telobesedila"/>
        <w:numPr>
          <w:ilvl w:val="0"/>
          <w:numId w:val="17"/>
        </w:numPr>
        <w:spacing w:after="0"/>
        <w:rPr>
          <w:rFonts w:ascii="Garamond" w:hAnsi="Garamond" w:cs="Arial"/>
        </w:rPr>
      </w:pPr>
      <w:r w:rsidRPr="004F4595">
        <w:rPr>
          <w:rFonts w:ascii="Garamond" w:hAnsi="Garamond" w:cs="Arial"/>
        </w:rPr>
        <w:t>izvajanje obveznosti v nasprotju z dano ponudbo ter v nasprotju s sporazumom,</w:t>
      </w:r>
    </w:p>
    <w:p w14:paraId="2279A7A3" w14:textId="1447CCC4" w:rsidR="004F4595" w:rsidRPr="004F4595" w:rsidRDefault="004F4595" w:rsidP="0061763F">
      <w:pPr>
        <w:pStyle w:val="Telobesedila"/>
        <w:numPr>
          <w:ilvl w:val="0"/>
          <w:numId w:val="17"/>
        </w:numPr>
        <w:spacing w:after="0"/>
        <w:rPr>
          <w:rFonts w:ascii="Garamond" w:hAnsi="Garamond" w:cs="Arial"/>
        </w:rPr>
      </w:pPr>
      <w:r w:rsidRPr="004F4595">
        <w:rPr>
          <w:rFonts w:ascii="Garamond" w:hAnsi="Garamond" w:cs="Arial"/>
        </w:rPr>
        <w:t>drugih razlogov, ki kažejo na nesp</w:t>
      </w:r>
      <w:r w:rsidR="004B6497">
        <w:rPr>
          <w:rFonts w:ascii="Garamond" w:hAnsi="Garamond" w:cs="Arial"/>
        </w:rPr>
        <w:t>oštovanje pogodbenih obveznosti.</w:t>
      </w:r>
    </w:p>
    <w:p w14:paraId="24EBCB36" w14:textId="77777777" w:rsidR="004B6497" w:rsidRDefault="004B6497" w:rsidP="00297774">
      <w:pPr>
        <w:pStyle w:val="Telobesedila"/>
        <w:rPr>
          <w:rFonts w:ascii="Garamond" w:hAnsi="Garamond" w:cs="Arial"/>
        </w:rPr>
      </w:pPr>
    </w:p>
    <w:p w14:paraId="4CEF1933" w14:textId="77777777" w:rsidR="00297774" w:rsidRDefault="00297774" w:rsidP="00297774">
      <w:pPr>
        <w:pStyle w:val="Telobesedila"/>
        <w:rPr>
          <w:rFonts w:ascii="Garamond" w:hAnsi="Garamond" w:cs="Arial"/>
        </w:rPr>
      </w:pPr>
      <w:r w:rsidRPr="00BA62E1">
        <w:rPr>
          <w:rFonts w:ascii="Garamond" w:hAnsi="Garamond" w:cs="Arial"/>
        </w:rPr>
        <w:t>Naročnik si pridržuje pravico, da ob neizpolnjevanju zgoraj naštetih obveznosti ter drugih obveznosti tega sporazuma, sporazum prekine in unovči zavarovanje za dobro izvedbo pogodbenih obveznosti.</w:t>
      </w:r>
    </w:p>
    <w:p w14:paraId="0BA68B34" w14:textId="77777777" w:rsidR="00297774" w:rsidRPr="00BA62E1" w:rsidRDefault="00297774" w:rsidP="004B6497">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0F36FCEC" w14:textId="77777777" w:rsidR="00297774" w:rsidRPr="00BA62E1" w:rsidRDefault="00297774" w:rsidP="009A4305">
      <w:pPr>
        <w:autoSpaceDE w:val="0"/>
        <w:autoSpaceDN w:val="0"/>
        <w:adjustRightInd w:val="0"/>
        <w:spacing w:after="0"/>
        <w:rPr>
          <w:rFonts w:ascii="Garamond" w:hAnsi="Garamond" w:cs="Arial"/>
          <w:szCs w:val="20"/>
        </w:rPr>
      </w:pPr>
      <w:r w:rsidRPr="00BA62E1">
        <w:rPr>
          <w:rFonts w:ascii="Garamond" w:hAnsi="Garamond" w:cs="Arial"/>
        </w:rPr>
        <w:t>Naro</w:t>
      </w:r>
      <w:r w:rsidRPr="00BA62E1">
        <w:rPr>
          <w:rFonts w:ascii="Garamond" w:hAnsi="Garamond" w:cs="Arial"/>
          <w:szCs w:val="20"/>
        </w:rPr>
        <w:t>čnik lahko okvirni sporazum predčasno odpove iz naslednjih razlogov:</w:t>
      </w:r>
    </w:p>
    <w:p w14:paraId="4B919199" w14:textId="77777777" w:rsidR="00297774" w:rsidRPr="00BA62E1" w:rsidRDefault="00297774" w:rsidP="0061763F">
      <w:pPr>
        <w:numPr>
          <w:ilvl w:val="0"/>
          <w:numId w:val="14"/>
        </w:numPr>
        <w:spacing w:after="0"/>
        <w:ind w:left="709"/>
        <w:rPr>
          <w:rFonts w:ascii="Garamond" w:hAnsi="Garamond" w:cs="Arial"/>
          <w:szCs w:val="20"/>
        </w:rPr>
      </w:pPr>
      <w:r w:rsidRPr="00BA62E1">
        <w:rPr>
          <w:rFonts w:ascii="Garamond" w:hAnsi="Garamond" w:cs="Arial"/>
          <w:szCs w:val="20"/>
        </w:rPr>
        <w:t>uveljavljenega finančnega zavarovanja za dobro izvedbo pogodbenih obveznosti;</w:t>
      </w:r>
    </w:p>
    <w:p w14:paraId="2A8B6656" w14:textId="77777777" w:rsidR="00297774" w:rsidRPr="00BA62E1" w:rsidRDefault="00297774" w:rsidP="0061763F">
      <w:pPr>
        <w:numPr>
          <w:ilvl w:val="0"/>
          <w:numId w:val="14"/>
        </w:numPr>
        <w:spacing w:after="0"/>
        <w:ind w:left="709"/>
        <w:rPr>
          <w:rFonts w:ascii="Garamond" w:hAnsi="Garamond" w:cs="Arial"/>
          <w:szCs w:val="20"/>
        </w:rPr>
      </w:pPr>
      <w:r w:rsidRPr="00BA62E1">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40E1BD38" w14:textId="77777777" w:rsidR="00297774" w:rsidRPr="00BA62E1" w:rsidRDefault="00297774" w:rsidP="0061763F">
      <w:pPr>
        <w:pStyle w:val="Odstavekseznama"/>
        <w:numPr>
          <w:ilvl w:val="0"/>
          <w:numId w:val="14"/>
        </w:numPr>
        <w:autoSpaceDE w:val="0"/>
        <w:autoSpaceDN w:val="0"/>
        <w:adjustRightInd w:val="0"/>
        <w:spacing w:before="0" w:line="276" w:lineRule="auto"/>
        <w:ind w:left="709"/>
        <w:contextualSpacing w:val="0"/>
        <w:rPr>
          <w:rFonts w:ascii="Garamond" w:hAnsi="Garamond" w:cs="Arial"/>
          <w:szCs w:val="20"/>
        </w:rPr>
      </w:pPr>
      <w:r w:rsidRPr="00BA62E1">
        <w:rPr>
          <w:rFonts w:ascii="Garamond" w:hAnsi="Garamond" w:cs="Arial"/>
          <w:szCs w:val="20"/>
        </w:rPr>
        <w:t>naročnik nima v posameznem proračunskem letu v ta namen zagotovljenih sredstev;</w:t>
      </w:r>
    </w:p>
    <w:p w14:paraId="2F24EE3A" w14:textId="77777777" w:rsidR="00297774" w:rsidRPr="00BA62E1" w:rsidRDefault="00297774" w:rsidP="0061763F">
      <w:pPr>
        <w:pStyle w:val="Navadensplet"/>
        <w:numPr>
          <w:ilvl w:val="0"/>
          <w:numId w:val="14"/>
        </w:numPr>
        <w:spacing w:before="0" w:beforeAutospacing="0" w:after="0" w:afterAutospacing="0" w:line="276" w:lineRule="auto"/>
        <w:ind w:left="709"/>
        <w:rPr>
          <w:rFonts w:ascii="Garamond" w:hAnsi="Garamond" w:cs="Arial"/>
          <w:sz w:val="20"/>
          <w:szCs w:val="20"/>
        </w:rPr>
      </w:pPr>
      <w:r w:rsidRPr="00BA62E1">
        <w:rPr>
          <w:rFonts w:ascii="Garamond" w:hAnsi="Garamond" w:cs="Arial"/>
          <w:sz w:val="20"/>
          <w:szCs w:val="20"/>
        </w:rPr>
        <w:t>naročnik lahko odpove okvirni sporazum tudi brez razloga.</w:t>
      </w:r>
    </w:p>
    <w:p w14:paraId="36D3FB97" w14:textId="682F634B" w:rsidR="00297774" w:rsidRPr="00BA62E1" w:rsidRDefault="00297774" w:rsidP="00297774">
      <w:pPr>
        <w:autoSpaceDE w:val="0"/>
        <w:autoSpaceDN w:val="0"/>
        <w:adjustRightInd w:val="0"/>
        <w:spacing w:before="240"/>
        <w:rPr>
          <w:rFonts w:ascii="Garamond" w:hAnsi="Garamond" w:cs="Arial"/>
        </w:rPr>
      </w:pPr>
      <w:r w:rsidRPr="00BA62E1">
        <w:rPr>
          <w:rFonts w:ascii="Garamond" w:hAnsi="Garamond" w:cs="Arial"/>
        </w:rPr>
        <w:t xml:space="preserve">Odpovedni rok znaša 30 dni od uradnega prejema pisne odpovedi s strani </w:t>
      </w:r>
      <w:r w:rsidR="00635B58">
        <w:rPr>
          <w:rFonts w:ascii="Garamond" w:hAnsi="Garamond" w:cs="Arial"/>
        </w:rPr>
        <w:t>izvajalca</w:t>
      </w:r>
      <w:r w:rsidRPr="00BA62E1">
        <w:rPr>
          <w:rFonts w:ascii="Garamond" w:hAnsi="Garamond" w:cs="Arial"/>
        </w:rPr>
        <w:t xml:space="preserve"> ali naročnika.</w:t>
      </w:r>
    </w:p>
    <w:p w14:paraId="7D67A57F" w14:textId="3F206CBF" w:rsidR="00297774" w:rsidRPr="00BA62E1" w:rsidRDefault="00297774" w:rsidP="00A479F7">
      <w:pPr>
        <w:autoSpaceDE w:val="0"/>
        <w:autoSpaceDN w:val="0"/>
        <w:adjustRightInd w:val="0"/>
        <w:rPr>
          <w:rFonts w:ascii="Garamond" w:hAnsi="Garamond" w:cs="Arial"/>
        </w:rPr>
      </w:pPr>
      <w:r w:rsidRPr="00BA62E1">
        <w:rPr>
          <w:rFonts w:ascii="Garamond" w:hAnsi="Garamond" w:cs="Arial"/>
        </w:rPr>
        <w:t xml:space="preserve">Okvirni sporazum preneha veljati, če se bo tekom izvajanja okvirnega sporazuma ugotovilo, da je </w:t>
      </w:r>
      <w:r w:rsidR="00635B58">
        <w:rPr>
          <w:rFonts w:ascii="Garamond" w:hAnsi="Garamond" w:cs="Arial"/>
        </w:rPr>
        <w:t>izvajalec</w:t>
      </w:r>
      <w:r w:rsidRPr="00BA62E1">
        <w:rPr>
          <w:rFonts w:ascii="Garamond" w:hAnsi="Garamond" w:cs="Arial"/>
        </w:rPr>
        <w:t xml:space="preserve">, partner ali njegov podizvajalec kršil </w:t>
      </w:r>
      <w:proofErr w:type="spellStart"/>
      <w:r w:rsidRPr="00BA62E1">
        <w:rPr>
          <w:rFonts w:ascii="Garamond" w:hAnsi="Garamond" w:cs="Arial"/>
        </w:rPr>
        <w:t>okoljsko</w:t>
      </w:r>
      <w:proofErr w:type="spellEnd"/>
      <w:r w:rsidRPr="00BA62E1">
        <w:rPr>
          <w:rFonts w:ascii="Garamond" w:hAnsi="Garamond" w:cs="Arial"/>
        </w:rPr>
        <w:t>, delovno in socialno zakonodajo.</w:t>
      </w:r>
    </w:p>
    <w:p w14:paraId="0C44EA95" w14:textId="77777777" w:rsidR="00297774" w:rsidRPr="00BA62E1" w:rsidRDefault="00297774" w:rsidP="00297774">
      <w:pPr>
        <w:autoSpaceDE w:val="0"/>
        <w:autoSpaceDN w:val="0"/>
        <w:adjustRightInd w:val="0"/>
        <w:rPr>
          <w:rFonts w:ascii="Garamond" w:hAnsi="Garamond" w:cs="Arial"/>
          <w:b/>
        </w:rPr>
      </w:pPr>
      <w:r w:rsidRPr="00BA62E1">
        <w:rPr>
          <w:rFonts w:ascii="Garamond" w:hAnsi="Garamond" w:cs="Arial"/>
          <w:b/>
        </w:rPr>
        <w:t>KONČNE ODLOČBE</w:t>
      </w:r>
    </w:p>
    <w:p w14:paraId="4AE809E7" w14:textId="77777777" w:rsidR="00297774" w:rsidRPr="00BA62E1" w:rsidRDefault="00297774" w:rsidP="004B6497">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42D0D077" w14:textId="77777777" w:rsidR="00297774" w:rsidRPr="00BA62E1" w:rsidRDefault="00297774" w:rsidP="00297774">
      <w:pPr>
        <w:spacing w:after="0"/>
        <w:rPr>
          <w:rFonts w:ascii="Garamond" w:hAnsi="Garamond" w:cs="Arial"/>
        </w:rPr>
      </w:pPr>
      <w:r w:rsidRPr="00BA62E1">
        <w:rPr>
          <w:rFonts w:ascii="Garamond" w:hAnsi="Garamond" w:cs="Arial"/>
        </w:rPr>
        <w:t>Pogodba, pri kateri kdo v imenu ali na račun druge pogodbene stranke, predstavniku ali posredniku organa ali organizacije iz javnega sektorja obljubi, ponudi ali da kakšno nedovoljeno korist za:</w:t>
      </w:r>
    </w:p>
    <w:p w14:paraId="5FDA2E22" w14:textId="77777777" w:rsidR="00297774" w:rsidRPr="00BA62E1" w:rsidRDefault="00297774" w:rsidP="00297774">
      <w:pPr>
        <w:numPr>
          <w:ilvl w:val="0"/>
          <w:numId w:val="11"/>
        </w:numPr>
        <w:spacing w:after="0"/>
        <w:ind w:left="426" w:hanging="426"/>
        <w:rPr>
          <w:rFonts w:ascii="Garamond" w:hAnsi="Garamond" w:cs="Arial"/>
        </w:rPr>
      </w:pPr>
      <w:r w:rsidRPr="00BA62E1">
        <w:rPr>
          <w:rFonts w:ascii="Garamond" w:hAnsi="Garamond" w:cs="Arial"/>
        </w:rPr>
        <w:t>pridobitev posla ali</w:t>
      </w:r>
    </w:p>
    <w:p w14:paraId="5028C470" w14:textId="77777777" w:rsidR="00297774" w:rsidRPr="00BA62E1" w:rsidRDefault="00297774" w:rsidP="00297774">
      <w:pPr>
        <w:numPr>
          <w:ilvl w:val="0"/>
          <w:numId w:val="11"/>
        </w:numPr>
        <w:spacing w:after="0"/>
        <w:ind w:left="426" w:hanging="426"/>
        <w:rPr>
          <w:rFonts w:ascii="Garamond" w:hAnsi="Garamond" w:cs="Arial"/>
        </w:rPr>
      </w:pPr>
      <w:r w:rsidRPr="00BA62E1">
        <w:rPr>
          <w:rFonts w:ascii="Garamond" w:hAnsi="Garamond" w:cs="Arial"/>
        </w:rPr>
        <w:t>za sklenitev posla pod ugodnejšimi pogoji ali</w:t>
      </w:r>
    </w:p>
    <w:p w14:paraId="4704E0B7" w14:textId="77777777" w:rsidR="00297774" w:rsidRPr="00BA62E1" w:rsidRDefault="00297774" w:rsidP="00297774">
      <w:pPr>
        <w:numPr>
          <w:ilvl w:val="0"/>
          <w:numId w:val="11"/>
        </w:numPr>
        <w:spacing w:after="0"/>
        <w:ind w:left="426" w:hanging="426"/>
        <w:rPr>
          <w:rFonts w:ascii="Garamond" w:hAnsi="Garamond" w:cs="Arial"/>
        </w:rPr>
      </w:pPr>
      <w:r w:rsidRPr="00BA62E1">
        <w:rPr>
          <w:rFonts w:ascii="Garamond" w:hAnsi="Garamond" w:cs="Arial"/>
        </w:rPr>
        <w:t>za opustitev dolžnega nadzora nad izvajanjem pogodbenih obveznosti ali</w:t>
      </w:r>
    </w:p>
    <w:p w14:paraId="212DB921" w14:textId="77777777" w:rsidR="00297774" w:rsidRPr="00BA62E1" w:rsidRDefault="00297774" w:rsidP="00297774">
      <w:pPr>
        <w:numPr>
          <w:ilvl w:val="0"/>
          <w:numId w:val="11"/>
        </w:numPr>
        <w:spacing w:after="0"/>
        <w:ind w:left="426" w:hanging="426"/>
        <w:rPr>
          <w:rFonts w:ascii="Garamond" w:hAnsi="Garamond" w:cs="Arial"/>
        </w:rPr>
      </w:pPr>
      <w:r w:rsidRPr="00BA62E1">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223E8FF" w14:textId="77777777" w:rsidR="00297774" w:rsidRPr="00BA62E1" w:rsidRDefault="00297774" w:rsidP="00297774">
      <w:pPr>
        <w:rPr>
          <w:rFonts w:ascii="Garamond" w:hAnsi="Garamond" w:cs="Arial"/>
        </w:rPr>
      </w:pPr>
      <w:r w:rsidRPr="00BA62E1">
        <w:rPr>
          <w:rFonts w:ascii="Garamond" w:hAnsi="Garamond" w:cs="Arial"/>
        </w:rPr>
        <w:t>je nična.</w:t>
      </w:r>
    </w:p>
    <w:p w14:paraId="66AE7FD0" w14:textId="58FCA153" w:rsidR="00297774" w:rsidRPr="00BA62E1" w:rsidRDefault="00297774" w:rsidP="00297774">
      <w:pPr>
        <w:rPr>
          <w:rFonts w:ascii="Garamond" w:hAnsi="Garamond" w:cs="Arial"/>
        </w:rPr>
      </w:pPr>
      <w:r w:rsidRPr="00BA62E1">
        <w:rPr>
          <w:rFonts w:ascii="Garamond" w:hAnsi="Garamond" w:cs="Arial"/>
        </w:rPr>
        <w:t xml:space="preserve">Okvirni sporazum preneha veljati z dnem, ko je naročnik seznanjen, da je pristojni državni organ ali sodišče s pravnomočno odločitvijo ugotovilo kršitve delovne, </w:t>
      </w:r>
      <w:proofErr w:type="spellStart"/>
      <w:r w:rsidRPr="00BA62E1">
        <w:rPr>
          <w:rFonts w:ascii="Garamond" w:hAnsi="Garamond" w:cs="Arial"/>
        </w:rPr>
        <w:t>okoljske</w:t>
      </w:r>
      <w:proofErr w:type="spellEnd"/>
      <w:r w:rsidRPr="00BA62E1">
        <w:rPr>
          <w:rFonts w:ascii="Garamond" w:hAnsi="Garamond" w:cs="Arial"/>
        </w:rPr>
        <w:t xml:space="preserve"> ali socialne zakonodaje s strani </w:t>
      </w:r>
      <w:r w:rsidR="00635B58">
        <w:rPr>
          <w:rFonts w:ascii="Garamond" w:hAnsi="Garamond" w:cs="Arial"/>
        </w:rPr>
        <w:t>izvajalca</w:t>
      </w:r>
      <w:r w:rsidRPr="00BA62E1">
        <w:rPr>
          <w:rFonts w:ascii="Garamond" w:hAnsi="Garamond" w:cs="Arial"/>
        </w:rPr>
        <w:t xml:space="preserve"> ali njegovega podizvajalca.</w:t>
      </w:r>
    </w:p>
    <w:p w14:paraId="4F6A2E18" w14:textId="77777777" w:rsidR="00297774" w:rsidRPr="00BA62E1" w:rsidRDefault="00297774" w:rsidP="004B6497">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37773F43" w14:textId="2E726306" w:rsidR="00297774" w:rsidRPr="00BA62E1" w:rsidRDefault="00635B58" w:rsidP="00297774">
      <w:pPr>
        <w:spacing w:after="0"/>
        <w:rPr>
          <w:rFonts w:ascii="Garamond" w:hAnsi="Garamond" w:cs="Arial"/>
        </w:rPr>
      </w:pPr>
      <w:r>
        <w:rPr>
          <w:rFonts w:ascii="Garamond" w:hAnsi="Garamond" w:cs="Arial"/>
        </w:rPr>
        <w:t>Izvajalec</w:t>
      </w:r>
      <w:r w:rsidR="00297774" w:rsidRPr="00BA62E1">
        <w:rPr>
          <w:rFonts w:ascii="Garamond" w:hAnsi="Garamond" w:cs="Arial"/>
        </w:rPr>
        <w:t xml:space="preserve"> se zavezuje, da bo na poziv naročnika v roku osmih dni od prejema poziva, posredoval podatke o:</w:t>
      </w:r>
    </w:p>
    <w:p w14:paraId="74C2C06F" w14:textId="77777777" w:rsidR="00297774" w:rsidRPr="00BA62E1" w:rsidRDefault="00297774" w:rsidP="00297774">
      <w:pPr>
        <w:numPr>
          <w:ilvl w:val="0"/>
          <w:numId w:val="11"/>
        </w:numPr>
        <w:spacing w:after="0"/>
        <w:ind w:left="340" w:hanging="340"/>
        <w:rPr>
          <w:rFonts w:ascii="Garamond" w:hAnsi="Garamond" w:cs="Arial"/>
        </w:rPr>
      </w:pPr>
      <w:r w:rsidRPr="00BA62E1">
        <w:rPr>
          <w:rFonts w:ascii="Garamond" w:hAnsi="Garamond" w:cs="Arial"/>
        </w:rPr>
        <w:lastRenderedPageBreak/>
        <w:t xml:space="preserve">svojih ustanoviteljih, družbenikih, vključno s tihimi družbeniki, delničarjih, </w:t>
      </w:r>
      <w:proofErr w:type="spellStart"/>
      <w:r w:rsidRPr="00BA62E1">
        <w:rPr>
          <w:rFonts w:ascii="Garamond" w:hAnsi="Garamond" w:cs="Arial"/>
        </w:rPr>
        <w:t>komandistih</w:t>
      </w:r>
      <w:proofErr w:type="spellEnd"/>
      <w:r w:rsidRPr="00BA62E1">
        <w:rPr>
          <w:rFonts w:ascii="Garamond" w:hAnsi="Garamond" w:cs="Arial"/>
        </w:rPr>
        <w:t xml:space="preserve"> ali drugih lastnikih in podatke o lastniških deležih navedenih oseb;</w:t>
      </w:r>
    </w:p>
    <w:p w14:paraId="6E5D4D05" w14:textId="77777777" w:rsidR="00297774" w:rsidRPr="00BA62E1" w:rsidRDefault="00297774" w:rsidP="00297774">
      <w:pPr>
        <w:numPr>
          <w:ilvl w:val="0"/>
          <w:numId w:val="11"/>
        </w:numPr>
        <w:spacing w:after="0"/>
        <w:ind w:left="340" w:hanging="340"/>
        <w:rPr>
          <w:rFonts w:ascii="Garamond" w:hAnsi="Garamond" w:cs="Arial"/>
        </w:rPr>
      </w:pPr>
      <w:r w:rsidRPr="00BA62E1">
        <w:rPr>
          <w:rFonts w:ascii="Garamond" w:hAnsi="Garamond" w:cs="Arial"/>
        </w:rPr>
        <w:t xml:space="preserve">gospodarskih subjektih, za katere se glede na določbe zakona, ki ureja gospodarske družbe, šteje, da so z njim povezane družbe. </w:t>
      </w:r>
    </w:p>
    <w:p w14:paraId="73ACDD52" w14:textId="0936FB0E" w:rsidR="00297774" w:rsidRPr="00BA62E1" w:rsidRDefault="00635B58" w:rsidP="004F4595">
      <w:pPr>
        <w:widowControl w:val="0"/>
        <w:suppressAutoHyphens/>
        <w:spacing w:before="240" w:after="120"/>
        <w:rPr>
          <w:rFonts w:ascii="Garamond" w:hAnsi="Garamond" w:cs="Arial"/>
          <w:lang w:eastAsia="ar-SA"/>
        </w:rPr>
      </w:pPr>
      <w:r>
        <w:rPr>
          <w:rFonts w:ascii="Garamond" w:hAnsi="Garamond" w:cs="Arial"/>
          <w:lang w:eastAsia="ar-SA"/>
        </w:rPr>
        <w:t>Izvajalec</w:t>
      </w:r>
      <w:r w:rsidR="00297774" w:rsidRPr="00BA62E1">
        <w:rPr>
          <w:rFonts w:ascii="Garamond" w:hAnsi="Garamond" w:cs="Arial"/>
          <w:lang w:eastAsia="ar-SA"/>
        </w:rPr>
        <w:t xml:space="preserve"> zagotavlja, da je izjava o udeležbi fizičnih in pravnih oseb pri lastništvu </w:t>
      </w:r>
      <w:r>
        <w:rPr>
          <w:rFonts w:ascii="Garamond" w:hAnsi="Garamond" w:cs="Arial"/>
          <w:lang w:eastAsia="ar-SA"/>
        </w:rPr>
        <w:t>izvajalca</w:t>
      </w:r>
      <w:r w:rsidR="00297774" w:rsidRPr="00BA62E1">
        <w:rPr>
          <w:rFonts w:ascii="Garamond" w:hAnsi="Garamond" w:cs="Arial"/>
          <w:lang w:eastAsia="ar-SA"/>
        </w:rPr>
        <w:t>, ki jo je pred sklenitvijo tega okvirnega sporazuma, resnična in izkazuje resnične podatke. V kolikor se ugotovi, da je lažna ali da vsebuje neresnične podatke, lahko naročnik nemudoma in brez odpovednega roka odstopi od tega okvirnega sporazuma.</w:t>
      </w:r>
    </w:p>
    <w:p w14:paraId="68C30212" w14:textId="77777777" w:rsidR="008801AA" w:rsidRDefault="008801AA" w:rsidP="00297774">
      <w:pPr>
        <w:autoSpaceDE w:val="0"/>
        <w:autoSpaceDN w:val="0"/>
        <w:adjustRightInd w:val="0"/>
        <w:rPr>
          <w:rFonts w:ascii="Garamond" w:hAnsi="Garamond" w:cs="Arial"/>
          <w:b/>
        </w:rPr>
      </w:pPr>
    </w:p>
    <w:p w14:paraId="49B395EA" w14:textId="52C3B545" w:rsidR="00297774" w:rsidRPr="00BA62E1" w:rsidRDefault="00297774" w:rsidP="00297774">
      <w:pPr>
        <w:autoSpaceDE w:val="0"/>
        <w:autoSpaceDN w:val="0"/>
        <w:adjustRightInd w:val="0"/>
        <w:rPr>
          <w:rFonts w:ascii="Garamond" w:hAnsi="Garamond" w:cs="Arial"/>
          <w:b/>
        </w:rPr>
      </w:pPr>
      <w:r w:rsidRPr="00BA62E1">
        <w:rPr>
          <w:rFonts w:ascii="Garamond" w:hAnsi="Garamond" w:cs="Arial"/>
          <w:b/>
        </w:rPr>
        <w:t>OSTALA DOLOČILA</w:t>
      </w:r>
    </w:p>
    <w:p w14:paraId="098B070E" w14:textId="77777777" w:rsidR="00297774" w:rsidRPr="00BA62E1" w:rsidRDefault="00297774" w:rsidP="004B6497">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359A5DC8" w14:textId="77777777" w:rsidR="00297774" w:rsidRPr="00BA62E1" w:rsidRDefault="00297774" w:rsidP="00297774">
      <w:pPr>
        <w:pStyle w:val="Telobesedila"/>
        <w:rPr>
          <w:rFonts w:ascii="Garamond" w:hAnsi="Garamond" w:cs="Arial"/>
        </w:rPr>
      </w:pPr>
      <w:r w:rsidRPr="00BA62E1">
        <w:rPr>
          <w:rFonts w:ascii="Garamond" w:hAnsi="Garamond" w:cs="Arial"/>
        </w:rPr>
        <w:t>Morebitne spore iz tega sporazuma, ki jih stranki ne bi mogli rešiti sporazumno, rešuje stvarno pristojno sodišče po sedežu naročnika.</w:t>
      </w:r>
    </w:p>
    <w:p w14:paraId="43ECF1DD" w14:textId="77777777" w:rsidR="00297774" w:rsidRPr="00BA62E1" w:rsidRDefault="00297774" w:rsidP="004B6497">
      <w:pPr>
        <w:widowControl w:val="0"/>
        <w:numPr>
          <w:ilvl w:val="0"/>
          <w:numId w:val="7"/>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7407723D" w14:textId="309DDD9F" w:rsidR="00297774" w:rsidRDefault="00297774" w:rsidP="00943035">
      <w:pPr>
        <w:autoSpaceDE w:val="0"/>
        <w:autoSpaceDN w:val="0"/>
        <w:adjustRightInd w:val="0"/>
        <w:rPr>
          <w:rFonts w:ascii="Garamond" w:hAnsi="Garamond" w:cs="Arial"/>
        </w:rPr>
      </w:pPr>
      <w:r w:rsidRPr="00BA62E1">
        <w:rPr>
          <w:rFonts w:ascii="Garamond" w:hAnsi="Garamond" w:cs="Arial"/>
        </w:rPr>
        <w:t xml:space="preserve">Okvirni sporazum je sklenjen za obdobje </w:t>
      </w:r>
      <w:r w:rsidR="00C50DD6">
        <w:rPr>
          <w:rFonts w:ascii="Garamond" w:hAnsi="Garamond" w:cs="Arial"/>
        </w:rPr>
        <w:t>24</w:t>
      </w:r>
      <w:r w:rsidRPr="00BA62E1">
        <w:rPr>
          <w:rFonts w:ascii="Garamond" w:hAnsi="Garamond" w:cs="Arial"/>
        </w:rPr>
        <w:t xml:space="preserve"> mesecev</w:t>
      </w:r>
      <w:r w:rsidR="00943035" w:rsidRPr="00BA62E1">
        <w:rPr>
          <w:rFonts w:ascii="Garamond" w:hAnsi="Garamond" w:cs="Arial"/>
        </w:rPr>
        <w:t>.</w:t>
      </w:r>
      <w:r w:rsidRPr="00BA62E1">
        <w:rPr>
          <w:rFonts w:ascii="Garamond" w:hAnsi="Garamond" w:cs="Arial"/>
        </w:rPr>
        <w:t xml:space="preserve"> Sporazum je sestavljen in podpisan v </w:t>
      </w:r>
      <w:r w:rsidR="004B6497">
        <w:rPr>
          <w:rFonts w:ascii="Garamond" w:hAnsi="Garamond" w:cs="Arial"/>
          <w:szCs w:val="20"/>
        </w:rPr>
        <w:t>treh</w:t>
      </w:r>
      <w:r w:rsidR="0006493F">
        <w:rPr>
          <w:rFonts w:ascii="Garamond" w:hAnsi="Garamond" w:cs="Arial"/>
          <w:szCs w:val="20"/>
        </w:rPr>
        <w:t xml:space="preserve"> (</w:t>
      </w:r>
      <w:r w:rsidR="004B6497">
        <w:rPr>
          <w:rFonts w:ascii="Garamond" w:hAnsi="Garamond" w:cs="Arial"/>
          <w:szCs w:val="20"/>
        </w:rPr>
        <w:t>3</w:t>
      </w:r>
      <w:r w:rsidR="0006493F">
        <w:rPr>
          <w:rFonts w:ascii="Garamond" w:hAnsi="Garamond" w:cs="Arial"/>
          <w:szCs w:val="20"/>
        </w:rPr>
        <w:t>)</w:t>
      </w:r>
      <w:r w:rsidR="00722FA9" w:rsidRPr="00BA62E1">
        <w:rPr>
          <w:rFonts w:ascii="Garamond" w:hAnsi="Garamond" w:cs="Arial"/>
          <w:szCs w:val="20"/>
        </w:rPr>
        <w:t xml:space="preserve"> </w:t>
      </w:r>
      <w:r w:rsidRPr="00BA62E1">
        <w:rPr>
          <w:rFonts w:ascii="Garamond" w:hAnsi="Garamond" w:cs="Arial"/>
        </w:rPr>
        <w:t xml:space="preserve">enakih izvodih, od katerih prejme </w:t>
      </w:r>
      <w:r w:rsidR="0006493F">
        <w:rPr>
          <w:rFonts w:ascii="Garamond" w:hAnsi="Garamond" w:cs="Arial"/>
        </w:rPr>
        <w:t>izvajalec</w:t>
      </w:r>
      <w:r w:rsidRPr="00BA62E1">
        <w:rPr>
          <w:rFonts w:ascii="Garamond" w:hAnsi="Garamond" w:cs="Arial"/>
        </w:rPr>
        <w:t xml:space="preserve"> en izvod, naročnik pa dva in začne veljati z dnem podpisa </w:t>
      </w:r>
      <w:r w:rsidR="0006493F">
        <w:rPr>
          <w:rFonts w:ascii="Garamond" w:hAnsi="Garamond" w:cs="Arial"/>
        </w:rPr>
        <w:t>obeh</w:t>
      </w:r>
      <w:r w:rsidRPr="00BA62E1">
        <w:rPr>
          <w:rFonts w:ascii="Garamond" w:hAnsi="Garamond" w:cs="Arial"/>
        </w:rPr>
        <w:t xml:space="preserve"> strank, pod </w:t>
      </w:r>
      <w:proofErr w:type="spellStart"/>
      <w:r w:rsidRPr="00BA62E1">
        <w:rPr>
          <w:rFonts w:ascii="Garamond" w:hAnsi="Garamond" w:cs="Arial"/>
        </w:rPr>
        <w:t>odložnim</w:t>
      </w:r>
      <w:proofErr w:type="spellEnd"/>
      <w:r w:rsidRPr="00BA62E1">
        <w:rPr>
          <w:rFonts w:ascii="Garamond" w:hAnsi="Garamond" w:cs="Arial"/>
        </w:rPr>
        <w:t xml:space="preserve"> pogojem, da </w:t>
      </w:r>
      <w:r w:rsidR="0006493F">
        <w:rPr>
          <w:rFonts w:ascii="Garamond" w:hAnsi="Garamond" w:cs="Arial"/>
        </w:rPr>
        <w:t>izvajalec</w:t>
      </w:r>
      <w:r w:rsidRPr="00BA62E1">
        <w:rPr>
          <w:rFonts w:ascii="Garamond" w:hAnsi="Garamond" w:cs="Arial"/>
        </w:rPr>
        <w:t xml:space="preserve"> v petih dneh od podpisa okvirnega sporazuma predloži </w:t>
      </w:r>
      <w:r w:rsidR="00E04AB2" w:rsidRPr="00E04AB2">
        <w:rPr>
          <w:rFonts w:ascii="Garamond" w:hAnsi="Garamond" w:cs="Arial"/>
        </w:rPr>
        <w:t>zavarovanje za dobro izvedbo pogodbenih del in kopiji zavarovalne police za zavarovanje odgovornosti iz dejavnosti ter nezgodno zavarovanje potnikov</w:t>
      </w:r>
      <w:r w:rsidRPr="00BA62E1">
        <w:rPr>
          <w:rFonts w:ascii="Garamond" w:hAnsi="Garamond" w:cs="Arial"/>
        </w:rPr>
        <w:t>.</w:t>
      </w:r>
    </w:p>
    <w:p w14:paraId="0FB1FA23" w14:textId="77777777" w:rsidR="004B6497" w:rsidRPr="00BA62E1" w:rsidRDefault="004B6497" w:rsidP="00943035">
      <w:pPr>
        <w:autoSpaceDE w:val="0"/>
        <w:autoSpaceDN w:val="0"/>
        <w:adjustRightInd w:val="0"/>
        <w:rPr>
          <w:rFonts w:ascii="Garamond" w:hAnsi="Garamond" w:cs="Arial"/>
        </w:rPr>
      </w:pPr>
    </w:p>
    <w:p w14:paraId="629476B3" w14:textId="77777777" w:rsidR="00297774" w:rsidRPr="00BA62E1" w:rsidRDefault="00297774" w:rsidP="00297774">
      <w:pPr>
        <w:rPr>
          <w:rFonts w:ascii="Garamond" w:hAnsi="Garamond" w:cs="Arial"/>
          <w:bCs/>
          <w:szCs w:val="20"/>
        </w:rPr>
      </w:pP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bCs/>
          <w:szCs w:val="20"/>
        </w:rPr>
        <w:t xml:space="preserve">, dne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bCs/>
          <w:szCs w:val="20"/>
        </w:rPr>
        <w:tab/>
      </w:r>
      <w:r w:rsidRPr="00BA62E1">
        <w:rPr>
          <w:rFonts w:ascii="Garamond" w:hAnsi="Garamond" w:cs="Arial"/>
          <w:bCs/>
          <w:szCs w:val="20"/>
        </w:rPr>
        <w:tab/>
      </w:r>
      <w:r w:rsidRPr="00BA62E1">
        <w:rPr>
          <w:rFonts w:ascii="Garamond" w:hAnsi="Garamond" w:cs="Arial"/>
          <w:bCs/>
          <w:szCs w:val="20"/>
        </w:rPr>
        <w:tab/>
      </w:r>
      <w:r w:rsidRPr="00BA62E1">
        <w:rPr>
          <w:rFonts w:ascii="Garamond" w:hAnsi="Garamond" w:cs="Arial"/>
          <w:bCs/>
          <w:szCs w:val="20"/>
        </w:rPr>
        <w:tab/>
      </w:r>
      <w:r w:rsidRPr="00BA62E1">
        <w:rPr>
          <w:rFonts w:ascii="Garamond" w:hAnsi="Garamond" w:cs="Arial"/>
          <w:bCs/>
          <w:szCs w:val="20"/>
        </w:rPr>
        <w:tab/>
      </w:r>
      <w:r w:rsidRPr="00BA62E1">
        <w:rPr>
          <w:rFonts w:ascii="Garamond" w:hAnsi="Garamond" w:cs="Arial"/>
          <w:bCs/>
          <w:szCs w:val="20"/>
        </w:rPr>
        <w:tab/>
        <w:t xml:space="preserve">Ljubljana, dne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p>
    <w:p w14:paraId="749AA1DE" w14:textId="77777777" w:rsidR="00297774" w:rsidRPr="00BA62E1" w:rsidRDefault="00297774" w:rsidP="00297774">
      <w:pPr>
        <w:rPr>
          <w:rFonts w:ascii="Garamond" w:hAnsi="Garamond" w:cs="Arial"/>
          <w:bCs/>
          <w:szCs w:val="20"/>
        </w:rPr>
      </w:pPr>
    </w:p>
    <w:p w14:paraId="6B40B09D" w14:textId="732316CA" w:rsidR="00297774" w:rsidRPr="00BA62E1" w:rsidRDefault="0006493F" w:rsidP="00297774">
      <w:pPr>
        <w:spacing w:after="0"/>
        <w:rPr>
          <w:rFonts w:ascii="Garamond" w:hAnsi="Garamond" w:cs="Arial"/>
          <w:szCs w:val="20"/>
        </w:rPr>
      </w:pPr>
      <w:r>
        <w:rPr>
          <w:rFonts w:ascii="Garamond" w:hAnsi="Garamond" w:cs="Arial"/>
          <w:szCs w:val="20"/>
        </w:rPr>
        <w:t>IZVAJALEC</w:t>
      </w:r>
      <w:r w:rsidR="00297774" w:rsidRPr="00BA62E1">
        <w:rPr>
          <w:rFonts w:ascii="Garamond" w:hAnsi="Garamond" w:cs="Arial"/>
          <w:szCs w:val="20"/>
        </w:rPr>
        <w:t xml:space="preserve">: </w:t>
      </w:r>
      <w:r w:rsidR="00297774" w:rsidRPr="00BA62E1">
        <w:rPr>
          <w:rFonts w:ascii="Garamond" w:hAnsi="Garamond" w:cs="Arial"/>
          <w:szCs w:val="20"/>
        </w:rPr>
        <w:tab/>
      </w:r>
      <w:r w:rsidR="00297774" w:rsidRPr="00BA62E1">
        <w:rPr>
          <w:rFonts w:ascii="Garamond" w:hAnsi="Garamond" w:cs="Arial"/>
          <w:szCs w:val="20"/>
        </w:rPr>
        <w:tab/>
      </w:r>
      <w:r w:rsidR="00297774" w:rsidRPr="00BA62E1">
        <w:rPr>
          <w:rFonts w:ascii="Garamond" w:hAnsi="Garamond" w:cs="Arial"/>
          <w:szCs w:val="20"/>
        </w:rPr>
        <w:tab/>
      </w:r>
      <w:r w:rsidR="00297774" w:rsidRPr="00BA62E1">
        <w:rPr>
          <w:rFonts w:ascii="Garamond" w:hAnsi="Garamond" w:cs="Arial"/>
          <w:szCs w:val="20"/>
        </w:rPr>
        <w:tab/>
      </w:r>
      <w:r w:rsidR="00297774" w:rsidRPr="00BA62E1">
        <w:rPr>
          <w:rFonts w:ascii="Garamond" w:hAnsi="Garamond" w:cs="Arial"/>
          <w:szCs w:val="20"/>
        </w:rPr>
        <w:tab/>
      </w:r>
      <w:r w:rsidR="00297774" w:rsidRPr="00BA62E1">
        <w:rPr>
          <w:rFonts w:ascii="Garamond" w:hAnsi="Garamond" w:cs="Arial"/>
          <w:szCs w:val="20"/>
        </w:rPr>
        <w:tab/>
      </w:r>
      <w:r w:rsidR="00297774" w:rsidRPr="00BA62E1">
        <w:rPr>
          <w:rFonts w:ascii="Garamond" w:hAnsi="Garamond" w:cs="Arial"/>
          <w:szCs w:val="20"/>
        </w:rPr>
        <w:tab/>
        <w:t>NAROČNIK:</w:t>
      </w:r>
      <w:r w:rsidR="00297774" w:rsidRPr="00BA62E1">
        <w:rPr>
          <w:rFonts w:ascii="Garamond" w:hAnsi="Garamond" w:cs="Arial"/>
          <w:szCs w:val="20"/>
        </w:rPr>
        <w:tab/>
      </w:r>
      <w:r w:rsidR="00297774" w:rsidRPr="00BA62E1">
        <w:rPr>
          <w:rFonts w:ascii="Garamond" w:hAnsi="Garamond" w:cs="Arial"/>
          <w:szCs w:val="20"/>
        </w:rPr>
        <w:tab/>
      </w:r>
      <w:r w:rsidR="00297774" w:rsidRPr="00BA62E1">
        <w:rPr>
          <w:rFonts w:ascii="Garamond" w:hAnsi="Garamond" w:cs="Arial"/>
          <w:szCs w:val="20"/>
        </w:rPr>
        <w:tab/>
      </w:r>
    </w:p>
    <w:p w14:paraId="2BC477B0" w14:textId="77777777" w:rsidR="00297774" w:rsidRPr="00BA62E1" w:rsidRDefault="00297774" w:rsidP="00297774">
      <w:pPr>
        <w:spacing w:after="0"/>
        <w:rPr>
          <w:rFonts w:ascii="Garamond" w:hAnsi="Garamond" w:cs="Arial"/>
          <w:szCs w:val="20"/>
        </w:rPr>
      </w:pP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t>UNIVERZA V LJUBLJANI</w:t>
      </w:r>
    </w:p>
    <w:p w14:paraId="2B307022" w14:textId="77777777" w:rsidR="00297774" w:rsidRPr="00BA62E1" w:rsidRDefault="00297774" w:rsidP="00297774">
      <w:pPr>
        <w:spacing w:after="0"/>
        <w:rPr>
          <w:rFonts w:ascii="Garamond" w:hAnsi="Garamond" w:cs="Arial"/>
          <w:szCs w:val="20"/>
        </w:rPr>
      </w:pP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t>Biotehniška fakulteta</w:t>
      </w:r>
    </w:p>
    <w:p w14:paraId="7C4A8FFB" w14:textId="42100CCD" w:rsidR="00297774" w:rsidRPr="00BA62E1" w:rsidRDefault="00297774" w:rsidP="00297774">
      <w:pPr>
        <w:spacing w:after="0"/>
        <w:rPr>
          <w:rFonts w:ascii="Garamond" w:hAnsi="Garamond" w:cs="Arial"/>
          <w:szCs w:val="20"/>
        </w:rPr>
      </w:pP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r>
      <w:r w:rsidRPr="00BA62E1">
        <w:rPr>
          <w:rFonts w:ascii="Garamond" w:hAnsi="Garamond" w:cs="Arial"/>
          <w:szCs w:val="20"/>
        </w:rPr>
        <w:tab/>
        <w:t>prof. dr. Emil Erjavec, dekan</w:t>
      </w:r>
    </w:p>
    <w:p w14:paraId="538282E6" w14:textId="77777777" w:rsidR="00297774" w:rsidRPr="00BA62E1" w:rsidRDefault="00297774" w:rsidP="00297774">
      <w:pPr>
        <w:spacing w:after="0"/>
        <w:rPr>
          <w:rFonts w:ascii="Garamond" w:hAnsi="Garamond" w:cs="Arial"/>
          <w:szCs w:val="20"/>
        </w:rPr>
      </w:pPr>
    </w:p>
    <w:p w14:paraId="50E48EFD" w14:textId="77777777" w:rsidR="00297774" w:rsidRPr="00BA62E1" w:rsidRDefault="00297774" w:rsidP="00297774">
      <w:pPr>
        <w:rPr>
          <w:rFonts w:ascii="Garamond" w:hAnsi="Garamond" w:cs="Arial"/>
          <w:szCs w:val="20"/>
        </w:rPr>
      </w:pPr>
    </w:p>
    <w:p w14:paraId="705F2C3E" w14:textId="77777777" w:rsidR="00722FA9" w:rsidRPr="00BA62E1" w:rsidRDefault="00722FA9" w:rsidP="00297774">
      <w:pPr>
        <w:rPr>
          <w:rFonts w:ascii="Garamond" w:hAnsi="Garamond" w:cs="Arial"/>
          <w:szCs w:val="20"/>
        </w:rPr>
      </w:pPr>
    </w:p>
    <w:p w14:paraId="0E312FA7" w14:textId="77777777" w:rsidR="00722FA9" w:rsidRPr="00BA62E1" w:rsidRDefault="00722FA9" w:rsidP="00297774">
      <w:pPr>
        <w:rPr>
          <w:rFonts w:ascii="Garamond" w:hAnsi="Garamond" w:cs="Arial"/>
          <w:szCs w:val="20"/>
        </w:rPr>
      </w:pPr>
    </w:p>
    <w:p w14:paraId="0FFDC727" w14:textId="77777777" w:rsidR="00722FA9" w:rsidRPr="00BA62E1" w:rsidRDefault="00722FA9" w:rsidP="00297774">
      <w:pPr>
        <w:rPr>
          <w:rFonts w:ascii="Garamond" w:hAnsi="Garamond" w:cs="Arial"/>
          <w:szCs w:val="20"/>
        </w:rPr>
      </w:pPr>
    </w:p>
    <w:p w14:paraId="15CDE076" w14:textId="77777777" w:rsidR="00722FA9" w:rsidRPr="00BA62E1" w:rsidRDefault="00722FA9" w:rsidP="00297774">
      <w:pPr>
        <w:rPr>
          <w:rFonts w:ascii="Garamond" w:hAnsi="Garamond" w:cs="Arial"/>
          <w:szCs w:val="20"/>
        </w:rPr>
      </w:pPr>
    </w:p>
    <w:p w14:paraId="6B4E6D27" w14:textId="77777777" w:rsidR="00297774" w:rsidRPr="00BA62E1" w:rsidRDefault="00297774" w:rsidP="00297774">
      <w:pPr>
        <w:autoSpaceDE w:val="0"/>
        <w:autoSpaceDN w:val="0"/>
        <w:adjustRightInd w:val="0"/>
        <w:contextualSpacing/>
        <w:rPr>
          <w:rFonts w:ascii="Garamond" w:hAnsi="Garamond" w:cs="Arial"/>
          <w:bCs/>
          <w:szCs w:val="20"/>
        </w:rPr>
      </w:pPr>
      <w:r w:rsidRPr="00BA62E1">
        <w:rPr>
          <w:rFonts w:ascii="Garamond" w:hAnsi="Garamond" w:cs="Arial"/>
          <w:bCs/>
          <w:szCs w:val="20"/>
        </w:rPr>
        <w:t>Priloga:</w:t>
      </w:r>
    </w:p>
    <w:p w14:paraId="3ABE6AED" w14:textId="5E3DFC20" w:rsidR="00297774" w:rsidRPr="00BA62E1" w:rsidRDefault="00297774" w:rsidP="00297774">
      <w:pPr>
        <w:pStyle w:val="Odstavekseznama"/>
        <w:numPr>
          <w:ilvl w:val="0"/>
          <w:numId w:val="11"/>
        </w:numPr>
        <w:autoSpaceDE w:val="0"/>
        <w:autoSpaceDN w:val="0"/>
        <w:adjustRightInd w:val="0"/>
        <w:spacing w:line="276" w:lineRule="auto"/>
        <w:ind w:left="426"/>
        <w:rPr>
          <w:rFonts w:ascii="Garamond" w:hAnsi="Garamond" w:cs="Arial"/>
          <w:bCs/>
          <w:szCs w:val="20"/>
        </w:rPr>
      </w:pPr>
      <w:r w:rsidRPr="00BA62E1">
        <w:rPr>
          <w:rFonts w:ascii="Garamond" w:hAnsi="Garamond" w:cs="Arial"/>
          <w:bCs/>
          <w:szCs w:val="20"/>
        </w:rPr>
        <w:t>Ponudba (OBR-1)</w:t>
      </w:r>
    </w:p>
    <w:p w14:paraId="28CF5CC8" w14:textId="42F1185F" w:rsidR="00297774" w:rsidRPr="00BA62E1" w:rsidRDefault="00297774" w:rsidP="00297774">
      <w:pPr>
        <w:tabs>
          <w:tab w:val="left" w:pos="2580"/>
          <w:tab w:val="left" w:pos="3510"/>
        </w:tabs>
        <w:rPr>
          <w:rFonts w:ascii="Garamond" w:hAnsi="Garamond" w:cs="Arial"/>
          <w:lang w:eastAsia="sl-SI"/>
        </w:rPr>
        <w:sectPr w:rsidR="00297774" w:rsidRPr="00BA62E1" w:rsidSect="00297774">
          <w:headerReference w:type="default" r:id="rId8"/>
          <w:footerReference w:type="default" r:id="rId9"/>
          <w:pgSz w:w="11910" w:h="16840"/>
          <w:pgMar w:top="1380" w:right="1300" w:bottom="1134" w:left="1300" w:header="708" w:footer="708" w:gutter="0"/>
          <w:cols w:space="708"/>
        </w:sectPr>
      </w:pPr>
      <w:r w:rsidRPr="00BA62E1">
        <w:rPr>
          <w:rFonts w:ascii="Garamond" w:hAnsi="Garamond" w:cs="Arial"/>
          <w:lang w:eastAsia="sl-SI"/>
        </w:rPr>
        <w:tab/>
      </w:r>
      <w:r w:rsidRPr="00BA62E1">
        <w:rPr>
          <w:rFonts w:ascii="Garamond" w:hAnsi="Garamond" w:cs="Arial"/>
          <w:lang w:eastAsia="sl-SI"/>
        </w:rPr>
        <w:tab/>
      </w:r>
    </w:p>
    <w:p w14:paraId="54F1A09B" w14:textId="30E55DE6" w:rsidR="006F7517" w:rsidRPr="00BA62E1" w:rsidRDefault="006F7517" w:rsidP="00297774">
      <w:pPr>
        <w:pStyle w:val="Odstavekseznama"/>
        <w:spacing w:line="276" w:lineRule="auto"/>
        <w:ind w:left="426"/>
        <w:jc w:val="right"/>
        <w:rPr>
          <w:rFonts w:ascii="Garamond" w:hAnsi="Garamond" w:cs="Arial"/>
          <w:b/>
        </w:rPr>
      </w:pPr>
      <w:r w:rsidRPr="00BA62E1">
        <w:rPr>
          <w:rFonts w:ascii="Garamond" w:hAnsi="Garamond" w:cs="Arial"/>
          <w:b/>
        </w:rPr>
        <w:lastRenderedPageBreak/>
        <w:t>OBR-</w:t>
      </w:r>
      <w:r w:rsidR="00886AD3" w:rsidRPr="00BA62E1">
        <w:rPr>
          <w:rFonts w:ascii="Garamond" w:hAnsi="Garamond" w:cs="Arial"/>
          <w:b/>
        </w:rPr>
        <w:t>3</w:t>
      </w:r>
    </w:p>
    <w:p w14:paraId="54AB3A4A" w14:textId="4E3C24D2" w:rsidR="006F7517" w:rsidRPr="00BA62E1" w:rsidRDefault="006F7517" w:rsidP="004F5075">
      <w:pPr>
        <w:pStyle w:val="Naslov1"/>
      </w:pPr>
      <w:bookmarkStart w:id="1" w:name="_Toc403071256"/>
      <w:bookmarkStart w:id="2" w:name="_Toc404938515"/>
      <w:bookmarkStart w:id="3" w:name="_Toc413845320"/>
      <w:bookmarkStart w:id="4" w:name="_Toc437258818"/>
      <w:bookmarkStart w:id="5" w:name="_Toc449088173"/>
      <w:r w:rsidRPr="00BA62E1">
        <w:t>Potrdilo o referenčnem projektu</w:t>
      </w:r>
      <w:bookmarkEnd w:id="1"/>
      <w:bookmarkEnd w:id="2"/>
      <w:bookmarkEnd w:id="3"/>
      <w:bookmarkEnd w:id="4"/>
      <w:bookmarkEnd w:id="5"/>
      <w:r w:rsidR="00720BF3" w:rsidRPr="00BA62E1">
        <w:rPr>
          <w:rStyle w:val="Sprotnaopomba-sklic"/>
          <w:rFonts w:cs="Arial"/>
        </w:rPr>
        <w:footnoteReference w:id="1"/>
      </w:r>
      <w:r w:rsidRPr="00BA62E1">
        <w:t xml:space="preserve"> </w:t>
      </w:r>
    </w:p>
    <w:p w14:paraId="47E81CDF" w14:textId="77777777" w:rsidR="006F7517" w:rsidRPr="00BA62E1" w:rsidRDefault="006F7517" w:rsidP="004F5075">
      <w:pPr>
        <w:pStyle w:val="Naslov1"/>
      </w:pPr>
    </w:p>
    <w:p w14:paraId="2EA877BF" w14:textId="77777777" w:rsidR="006F7517" w:rsidRPr="00BA62E1" w:rsidRDefault="006F7517" w:rsidP="006F7517">
      <w:pPr>
        <w:autoSpaceDE w:val="0"/>
        <w:autoSpaceDN w:val="0"/>
        <w:adjustRightInd w:val="0"/>
        <w:spacing w:after="0"/>
        <w:rPr>
          <w:rFonts w:ascii="Garamond" w:eastAsia="Times New Roman" w:hAnsi="Garamond" w:cs="Arial"/>
          <w:sz w:val="24"/>
          <w:szCs w:val="24"/>
          <w:lang w:eastAsia="sl-SI"/>
        </w:rPr>
      </w:pPr>
    </w:p>
    <w:p w14:paraId="1006A0F9" w14:textId="77777777" w:rsidR="006F7517" w:rsidRPr="00BA62E1" w:rsidRDefault="006F7517" w:rsidP="006F7517">
      <w:pPr>
        <w:rPr>
          <w:rFonts w:ascii="Garamond" w:hAnsi="Garamond" w:cs="Arial"/>
          <w:szCs w:val="20"/>
        </w:rPr>
      </w:pPr>
      <w:r w:rsidRPr="00BA62E1">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6F7517" w:rsidRPr="00BA62E1" w14:paraId="574D8C9F" w14:textId="77777777" w:rsidTr="00A17517">
        <w:trPr>
          <w:trHeight w:hRule="exact" w:val="397"/>
        </w:trPr>
        <w:tc>
          <w:tcPr>
            <w:tcW w:w="2835" w:type="dxa"/>
            <w:shd w:val="clear" w:color="auto" w:fill="F2F2F2"/>
            <w:vAlign w:val="center"/>
          </w:tcPr>
          <w:p w14:paraId="695A27FA" w14:textId="77777777" w:rsidR="006F7517" w:rsidRPr="00BA62E1" w:rsidRDefault="006F7517" w:rsidP="006A18A2">
            <w:pPr>
              <w:spacing w:after="0"/>
              <w:rPr>
                <w:rFonts w:ascii="Garamond" w:hAnsi="Garamond" w:cs="Arial"/>
                <w:szCs w:val="20"/>
              </w:rPr>
            </w:pPr>
            <w:r w:rsidRPr="00BA62E1">
              <w:rPr>
                <w:rFonts w:ascii="Garamond" w:hAnsi="Garamond" w:cs="Arial"/>
                <w:szCs w:val="20"/>
              </w:rPr>
              <w:t>Naziv</w:t>
            </w:r>
          </w:p>
        </w:tc>
        <w:tc>
          <w:tcPr>
            <w:tcW w:w="6267" w:type="dxa"/>
            <w:shd w:val="clear" w:color="auto" w:fill="auto"/>
          </w:tcPr>
          <w:p w14:paraId="42BC9283" w14:textId="77777777" w:rsidR="006F7517" w:rsidRPr="00BA62E1" w:rsidRDefault="006F7517" w:rsidP="006A18A2">
            <w:pPr>
              <w:spacing w:after="0"/>
              <w:rPr>
                <w:rFonts w:ascii="Garamond" w:hAnsi="Garamond" w:cs="Arial"/>
                <w:szCs w:val="20"/>
              </w:rPr>
            </w:pPr>
          </w:p>
        </w:tc>
      </w:tr>
      <w:tr w:rsidR="006F7517" w:rsidRPr="00BA62E1" w14:paraId="7936DA36" w14:textId="77777777" w:rsidTr="00A17517">
        <w:trPr>
          <w:trHeight w:hRule="exact" w:val="397"/>
        </w:trPr>
        <w:tc>
          <w:tcPr>
            <w:tcW w:w="2835" w:type="dxa"/>
            <w:shd w:val="clear" w:color="auto" w:fill="F2F2F2"/>
            <w:vAlign w:val="center"/>
          </w:tcPr>
          <w:p w14:paraId="55189237" w14:textId="77777777" w:rsidR="006F7517" w:rsidRPr="00BA62E1" w:rsidRDefault="006F7517" w:rsidP="006A18A2">
            <w:pPr>
              <w:spacing w:after="0"/>
              <w:rPr>
                <w:rFonts w:ascii="Garamond" w:hAnsi="Garamond" w:cs="Arial"/>
                <w:szCs w:val="20"/>
              </w:rPr>
            </w:pPr>
            <w:r w:rsidRPr="00BA62E1">
              <w:rPr>
                <w:rFonts w:ascii="Garamond" w:hAnsi="Garamond" w:cs="Arial"/>
                <w:szCs w:val="20"/>
              </w:rPr>
              <w:t>Naslov</w:t>
            </w:r>
          </w:p>
        </w:tc>
        <w:tc>
          <w:tcPr>
            <w:tcW w:w="6267" w:type="dxa"/>
            <w:shd w:val="clear" w:color="auto" w:fill="auto"/>
          </w:tcPr>
          <w:p w14:paraId="2AAE3BBF" w14:textId="77777777" w:rsidR="006F7517" w:rsidRPr="00BA62E1" w:rsidRDefault="006F7517" w:rsidP="006A18A2">
            <w:pPr>
              <w:spacing w:after="0"/>
              <w:rPr>
                <w:rFonts w:ascii="Garamond" w:hAnsi="Garamond" w:cs="Arial"/>
                <w:szCs w:val="20"/>
              </w:rPr>
            </w:pPr>
          </w:p>
        </w:tc>
      </w:tr>
    </w:tbl>
    <w:p w14:paraId="485E42ED" w14:textId="77777777" w:rsidR="006F7517" w:rsidRPr="00BA62E1" w:rsidRDefault="006F7517" w:rsidP="006F7517">
      <w:pPr>
        <w:rPr>
          <w:rFonts w:ascii="Garamond" w:hAnsi="Garamond" w:cs="Arial"/>
          <w:b/>
          <w:szCs w:val="20"/>
        </w:rPr>
      </w:pPr>
    </w:p>
    <w:p w14:paraId="633A5AEF" w14:textId="473588FE" w:rsidR="006F7517" w:rsidRPr="00BA62E1" w:rsidRDefault="006F7517" w:rsidP="006F7517">
      <w:pPr>
        <w:rPr>
          <w:rFonts w:ascii="Garamond" w:hAnsi="Garamond" w:cs="Arial"/>
          <w:szCs w:val="20"/>
        </w:rPr>
      </w:pPr>
      <w:r w:rsidRPr="00BA62E1">
        <w:rPr>
          <w:rFonts w:ascii="Garamond" w:hAnsi="Garamond" w:cs="Arial"/>
          <w:szCs w:val="20"/>
        </w:rPr>
        <w:t xml:space="preserve">potrjujem, da je </w:t>
      </w:r>
      <w:r w:rsidR="0006493F">
        <w:rPr>
          <w:rFonts w:ascii="Garamond" w:hAnsi="Garamond" w:cs="Arial"/>
          <w:szCs w:val="20"/>
        </w:rPr>
        <w:t>izvajalec</w:t>
      </w:r>
      <w:r w:rsidRPr="00BA62E1">
        <w:rPr>
          <w:rFonts w:ascii="Garamond" w:hAnsi="Garamond" w:cs="Arial"/>
          <w:szCs w:val="20"/>
        </w:rPr>
        <w:t xml:space="preserve">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6F7517" w:rsidRPr="00BA62E1" w14:paraId="19C0FB67" w14:textId="77777777" w:rsidTr="006A18A2">
        <w:trPr>
          <w:trHeight w:hRule="exact" w:val="397"/>
        </w:trPr>
        <w:tc>
          <w:tcPr>
            <w:tcW w:w="2835" w:type="dxa"/>
            <w:shd w:val="clear" w:color="auto" w:fill="F2F2F2"/>
            <w:vAlign w:val="center"/>
          </w:tcPr>
          <w:p w14:paraId="50BF5EB0" w14:textId="77777777" w:rsidR="006F7517" w:rsidRPr="00BA62E1" w:rsidRDefault="006F7517" w:rsidP="006A18A2">
            <w:pPr>
              <w:spacing w:after="0"/>
              <w:rPr>
                <w:rFonts w:ascii="Garamond" w:hAnsi="Garamond" w:cs="Arial"/>
                <w:szCs w:val="20"/>
              </w:rPr>
            </w:pPr>
            <w:r w:rsidRPr="00BA62E1">
              <w:rPr>
                <w:rFonts w:ascii="Garamond" w:hAnsi="Garamond" w:cs="Arial"/>
                <w:szCs w:val="20"/>
              </w:rPr>
              <w:t>Naziv</w:t>
            </w:r>
          </w:p>
        </w:tc>
        <w:tc>
          <w:tcPr>
            <w:tcW w:w="6267" w:type="dxa"/>
            <w:shd w:val="clear" w:color="auto" w:fill="auto"/>
            <w:vAlign w:val="center"/>
          </w:tcPr>
          <w:p w14:paraId="58A053F0" w14:textId="77777777" w:rsidR="006F7517" w:rsidRPr="00BA62E1" w:rsidRDefault="006F7517" w:rsidP="006A18A2">
            <w:pPr>
              <w:spacing w:after="0"/>
              <w:rPr>
                <w:rFonts w:ascii="Garamond" w:hAnsi="Garamond" w:cs="Arial"/>
                <w:b/>
                <w:szCs w:val="20"/>
              </w:rPr>
            </w:pPr>
          </w:p>
        </w:tc>
      </w:tr>
      <w:tr w:rsidR="006F7517" w:rsidRPr="00BA62E1" w14:paraId="6EE6A4DC" w14:textId="77777777" w:rsidTr="006A18A2">
        <w:trPr>
          <w:trHeight w:hRule="exact" w:val="397"/>
        </w:trPr>
        <w:tc>
          <w:tcPr>
            <w:tcW w:w="2835" w:type="dxa"/>
            <w:shd w:val="clear" w:color="auto" w:fill="F2F2F2"/>
            <w:vAlign w:val="center"/>
          </w:tcPr>
          <w:p w14:paraId="1B795066" w14:textId="77777777" w:rsidR="006F7517" w:rsidRPr="00BA62E1" w:rsidRDefault="006F7517" w:rsidP="006A18A2">
            <w:pPr>
              <w:spacing w:after="0"/>
              <w:rPr>
                <w:rFonts w:ascii="Garamond" w:hAnsi="Garamond" w:cs="Arial"/>
                <w:szCs w:val="20"/>
              </w:rPr>
            </w:pPr>
            <w:r w:rsidRPr="00BA62E1">
              <w:rPr>
                <w:rFonts w:ascii="Garamond" w:hAnsi="Garamond" w:cs="Arial"/>
                <w:szCs w:val="20"/>
              </w:rPr>
              <w:t>Naslov</w:t>
            </w:r>
          </w:p>
        </w:tc>
        <w:tc>
          <w:tcPr>
            <w:tcW w:w="6267" w:type="dxa"/>
            <w:shd w:val="clear" w:color="auto" w:fill="auto"/>
            <w:vAlign w:val="center"/>
          </w:tcPr>
          <w:p w14:paraId="180E1274" w14:textId="77777777" w:rsidR="006F7517" w:rsidRPr="00BA62E1" w:rsidRDefault="006F7517" w:rsidP="006A18A2">
            <w:pPr>
              <w:spacing w:after="0"/>
              <w:rPr>
                <w:rFonts w:ascii="Garamond" w:hAnsi="Garamond" w:cs="Arial"/>
                <w:b/>
                <w:szCs w:val="20"/>
              </w:rPr>
            </w:pPr>
          </w:p>
        </w:tc>
      </w:tr>
    </w:tbl>
    <w:p w14:paraId="214F7905" w14:textId="77777777" w:rsidR="006F7517" w:rsidRPr="00BA62E1" w:rsidRDefault="006F7517" w:rsidP="006F7517">
      <w:pPr>
        <w:rPr>
          <w:rFonts w:ascii="Garamond" w:hAnsi="Garamond" w:cs="Arial"/>
          <w:szCs w:val="20"/>
        </w:rPr>
      </w:pPr>
    </w:p>
    <w:p w14:paraId="476E2C92" w14:textId="488A5272" w:rsidR="00943035" w:rsidRDefault="009328F7" w:rsidP="006F7517">
      <w:pPr>
        <w:rPr>
          <w:rFonts w:ascii="Garamond" w:hAnsi="Garamond" w:cs="Arial"/>
          <w:szCs w:val="20"/>
        </w:rPr>
      </w:pPr>
      <w:r w:rsidRPr="00BA62E1">
        <w:rPr>
          <w:rFonts w:ascii="Garamond" w:hAnsi="Garamond" w:cs="Arial"/>
          <w:szCs w:val="20"/>
        </w:rPr>
        <w:t xml:space="preserve">na podlagi </w:t>
      </w:r>
      <w:r w:rsidR="006F7517" w:rsidRPr="00BA62E1">
        <w:rPr>
          <w:rFonts w:ascii="Garamond" w:hAnsi="Garamond" w:cs="Arial"/>
          <w:szCs w:val="20"/>
        </w:rPr>
        <w:t>pogodbe</w:t>
      </w:r>
      <w:r w:rsidR="00720BF3" w:rsidRPr="00BA62E1">
        <w:rPr>
          <w:rFonts w:ascii="Garamond" w:hAnsi="Garamond" w:cs="Arial"/>
          <w:szCs w:val="20"/>
        </w:rPr>
        <w:t xml:space="preserve"> oz. naročilnice</w:t>
      </w:r>
      <w:r w:rsidR="005D4301" w:rsidRPr="00BA62E1">
        <w:rPr>
          <w:rFonts w:ascii="Garamond" w:hAnsi="Garamond" w:cs="Arial"/>
          <w:szCs w:val="20"/>
        </w:rPr>
        <w:t xml:space="preserve"> št. </w:t>
      </w:r>
      <w:r w:rsidR="006F7517" w:rsidRPr="00BA62E1">
        <w:rPr>
          <w:rFonts w:ascii="Garamond" w:hAnsi="Garamond" w:cs="Arial"/>
          <w:szCs w:val="20"/>
        </w:rPr>
        <w:t>_________________________ za nas</w:t>
      </w:r>
      <w:r w:rsidR="006A18A2" w:rsidRPr="00BA62E1">
        <w:rPr>
          <w:rFonts w:ascii="Garamond" w:hAnsi="Garamond" w:cs="Arial"/>
          <w:szCs w:val="20"/>
        </w:rPr>
        <w:t xml:space="preserve"> </w:t>
      </w:r>
      <w:r w:rsidR="009A4305" w:rsidRPr="009A4305">
        <w:rPr>
          <w:rFonts w:ascii="Garamond" w:hAnsi="Garamond" w:cs="Arial"/>
          <w:szCs w:val="20"/>
        </w:rPr>
        <w:t xml:space="preserve">izvajal </w:t>
      </w:r>
      <w:r w:rsidR="005967D0">
        <w:rPr>
          <w:rFonts w:ascii="Garamond" w:hAnsi="Garamond" w:cs="Arial"/>
          <w:szCs w:val="20"/>
        </w:rPr>
        <w:t xml:space="preserve">slikopleskarske </w:t>
      </w:r>
      <w:r w:rsidR="009A4305" w:rsidRPr="009A4305">
        <w:rPr>
          <w:rFonts w:ascii="Garamond" w:hAnsi="Garamond" w:cs="Arial"/>
          <w:szCs w:val="20"/>
        </w:rPr>
        <w:t>storitve</w:t>
      </w:r>
      <w:r w:rsidR="00943035" w:rsidRPr="00BA62E1">
        <w:rPr>
          <w:rFonts w:ascii="Garamond" w:hAnsi="Garamond" w:cs="Arial"/>
          <w:szCs w:val="20"/>
        </w:rPr>
        <w:t xml:space="preserve">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DB55DE" w:rsidRPr="00297774" w14:paraId="4CFA1CBB" w14:textId="77777777" w:rsidTr="00DB55DE">
        <w:trPr>
          <w:trHeight w:hRule="exact" w:val="397"/>
        </w:trPr>
        <w:tc>
          <w:tcPr>
            <w:tcW w:w="3261" w:type="dxa"/>
            <w:tcBorders>
              <w:top w:val="dotted" w:sz="4" w:space="0" w:color="auto"/>
              <w:left w:val="dotted" w:sz="4" w:space="0" w:color="auto"/>
              <w:bottom w:val="dotted" w:sz="4" w:space="0" w:color="auto"/>
              <w:right w:val="dotted" w:sz="4" w:space="0" w:color="auto"/>
            </w:tcBorders>
            <w:shd w:val="clear" w:color="auto" w:fill="F2F2F2"/>
            <w:vAlign w:val="center"/>
          </w:tcPr>
          <w:p w14:paraId="27F1815C" w14:textId="6F14F222" w:rsidR="00DB55DE" w:rsidRPr="00E836D8" w:rsidRDefault="00197711" w:rsidP="007E0A8F">
            <w:pPr>
              <w:spacing w:after="0"/>
              <w:rPr>
                <w:rFonts w:ascii="Garamond" w:hAnsi="Garamond" w:cs="Arial"/>
                <w:szCs w:val="20"/>
              </w:rPr>
            </w:pPr>
            <w:r>
              <w:rPr>
                <w:rFonts w:ascii="Garamond" w:hAnsi="Garamond" w:cs="Arial"/>
                <w:szCs w:val="20"/>
              </w:rPr>
              <w:t>na površini (m2)</w:t>
            </w:r>
          </w:p>
        </w:tc>
        <w:tc>
          <w:tcPr>
            <w:tcW w:w="5841" w:type="dxa"/>
            <w:tcBorders>
              <w:top w:val="dotted" w:sz="4" w:space="0" w:color="auto"/>
              <w:left w:val="dotted" w:sz="4" w:space="0" w:color="auto"/>
              <w:bottom w:val="dotted" w:sz="4" w:space="0" w:color="auto"/>
              <w:right w:val="dotted" w:sz="4" w:space="0" w:color="auto"/>
            </w:tcBorders>
            <w:shd w:val="clear" w:color="auto" w:fill="auto"/>
          </w:tcPr>
          <w:p w14:paraId="76FC6D4D" w14:textId="77777777" w:rsidR="00DB55DE" w:rsidRPr="00E836D8" w:rsidRDefault="00DB55DE" w:rsidP="007E0A8F">
            <w:pPr>
              <w:spacing w:after="0"/>
              <w:rPr>
                <w:rFonts w:ascii="Garamond" w:hAnsi="Garamond" w:cs="Arial"/>
                <w:szCs w:val="20"/>
              </w:rPr>
            </w:pPr>
          </w:p>
        </w:tc>
      </w:tr>
      <w:tr w:rsidR="00711881" w:rsidRPr="00BA62E1" w14:paraId="67D71FFB" w14:textId="77777777" w:rsidTr="007F0064">
        <w:trPr>
          <w:trHeight w:hRule="exact" w:val="397"/>
        </w:trPr>
        <w:tc>
          <w:tcPr>
            <w:tcW w:w="3261" w:type="dxa"/>
            <w:shd w:val="clear" w:color="auto" w:fill="F2F2F2"/>
            <w:vAlign w:val="center"/>
          </w:tcPr>
          <w:p w14:paraId="1D3BC4D4" w14:textId="2F8942FF" w:rsidR="00711881" w:rsidRPr="00BA62E1" w:rsidRDefault="00297774" w:rsidP="00297774">
            <w:pPr>
              <w:spacing w:after="0"/>
              <w:rPr>
                <w:rFonts w:ascii="Garamond" w:hAnsi="Garamond" w:cs="Arial"/>
                <w:szCs w:val="20"/>
              </w:rPr>
            </w:pPr>
            <w:r w:rsidRPr="00BA62E1">
              <w:rPr>
                <w:rFonts w:ascii="Garamond" w:hAnsi="Garamond" w:cs="Arial"/>
                <w:szCs w:val="20"/>
              </w:rPr>
              <w:t>v obdobju</w:t>
            </w:r>
            <w:r w:rsidR="00EA31A7">
              <w:rPr>
                <w:rFonts w:ascii="Garamond" w:hAnsi="Garamond" w:cs="Arial"/>
                <w:szCs w:val="20"/>
              </w:rPr>
              <w:t xml:space="preserve"> od – do (</w:t>
            </w:r>
            <w:proofErr w:type="spellStart"/>
            <w:r w:rsidR="00EA31A7">
              <w:rPr>
                <w:rFonts w:ascii="Garamond" w:hAnsi="Garamond" w:cs="Arial"/>
                <w:szCs w:val="20"/>
              </w:rPr>
              <w:t>dan.mesec.leto</w:t>
            </w:r>
            <w:proofErr w:type="spellEnd"/>
            <w:r w:rsidR="00EA31A7">
              <w:rPr>
                <w:rFonts w:ascii="Garamond" w:hAnsi="Garamond" w:cs="Arial"/>
                <w:szCs w:val="20"/>
              </w:rPr>
              <w:t>)</w:t>
            </w:r>
          </w:p>
        </w:tc>
        <w:tc>
          <w:tcPr>
            <w:tcW w:w="5841" w:type="dxa"/>
            <w:shd w:val="clear" w:color="auto" w:fill="auto"/>
          </w:tcPr>
          <w:p w14:paraId="18FAC7FE" w14:textId="77777777" w:rsidR="00711881" w:rsidRPr="00BA62E1" w:rsidRDefault="00711881" w:rsidP="007F0064">
            <w:pPr>
              <w:spacing w:after="0"/>
              <w:rPr>
                <w:rFonts w:ascii="Garamond" w:hAnsi="Garamond" w:cs="Arial"/>
                <w:szCs w:val="20"/>
              </w:rPr>
            </w:pPr>
          </w:p>
        </w:tc>
      </w:tr>
    </w:tbl>
    <w:p w14:paraId="1898C587" w14:textId="64BBA6A6" w:rsidR="006F7517" w:rsidRPr="00BA62E1" w:rsidRDefault="006F7517" w:rsidP="00490439">
      <w:pPr>
        <w:spacing w:before="240"/>
        <w:rPr>
          <w:rFonts w:ascii="Garamond" w:hAnsi="Garamond" w:cs="Arial"/>
          <w:szCs w:val="20"/>
        </w:rPr>
      </w:pPr>
      <w:r w:rsidRPr="00BA62E1">
        <w:rPr>
          <w:rFonts w:ascii="Garamond" w:hAnsi="Garamond" w:cs="Arial"/>
          <w:szCs w:val="20"/>
        </w:rPr>
        <w:t xml:space="preserve">V obdobju našega sodelovanja se je </w:t>
      </w:r>
      <w:r w:rsidR="0006493F">
        <w:rPr>
          <w:rFonts w:ascii="Garamond" w:hAnsi="Garamond" w:cs="Arial"/>
          <w:szCs w:val="20"/>
        </w:rPr>
        <w:t>izvajalec</w:t>
      </w:r>
      <w:r w:rsidRPr="00BA62E1">
        <w:rPr>
          <w:rFonts w:ascii="Garamond" w:hAnsi="Garamond" w:cs="Arial"/>
          <w:szCs w:val="20"/>
        </w:rPr>
        <w:t xml:space="preserve"> izkazal za kvalitetnega, strokovnega in korektnega. </w:t>
      </w:r>
      <w:r w:rsidR="009328F7" w:rsidRPr="00BA62E1">
        <w:rPr>
          <w:rFonts w:ascii="Garamond" w:hAnsi="Garamond" w:cs="Arial"/>
          <w:szCs w:val="20"/>
        </w:rPr>
        <w:t>Izvajalec</w:t>
      </w:r>
      <w:r w:rsidRPr="00BA62E1">
        <w:rPr>
          <w:rFonts w:ascii="Garamond" w:hAnsi="Garamond" w:cs="Arial"/>
          <w:szCs w:val="20"/>
        </w:rPr>
        <w:t xml:space="preserve"> je vs</w:t>
      </w:r>
      <w:r w:rsidR="00297774" w:rsidRPr="00BA62E1">
        <w:rPr>
          <w:rFonts w:ascii="Garamond" w:hAnsi="Garamond" w:cs="Arial"/>
          <w:szCs w:val="20"/>
        </w:rPr>
        <w:t>e</w:t>
      </w:r>
      <w:r w:rsidRPr="00BA62E1">
        <w:rPr>
          <w:rFonts w:ascii="Garamond" w:hAnsi="Garamond" w:cs="Arial"/>
          <w:szCs w:val="20"/>
        </w:rPr>
        <w:t xml:space="preserve"> </w:t>
      </w:r>
      <w:r w:rsidR="0006493F">
        <w:rPr>
          <w:rFonts w:ascii="Garamond" w:hAnsi="Garamond" w:cs="Arial"/>
          <w:szCs w:val="20"/>
        </w:rPr>
        <w:t>storitve</w:t>
      </w:r>
      <w:r w:rsidRPr="00BA62E1">
        <w:rPr>
          <w:rFonts w:ascii="Garamond" w:hAnsi="Garamond" w:cs="Arial"/>
          <w:szCs w:val="20"/>
        </w:rPr>
        <w:t xml:space="preserve"> izvedel sklad</w:t>
      </w:r>
      <w:r w:rsidR="0006493F">
        <w:rPr>
          <w:rFonts w:ascii="Garamond" w:hAnsi="Garamond" w:cs="Arial"/>
          <w:szCs w:val="20"/>
        </w:rPr>
        <w:t>no</w:t>
      </w:r>
      <w:r w:rsidRPr="00BA62E1">
        <w:rPr>
          <w:rFonts w:ascii="Garamond" w:hAnsi="Garamond" w:cs="Arial"/>
          <w:szCs w:val="20"/>
        </w:rPr>
        <w:t xml:space="preserve"> s pogodbenimi določili. </w:t>
      </w:r>
      <w:r w:rsidR="0006493F">
        <w:rPr>
          <w:rFonts w:ascii="Garamond" w:hAnsi="Garamond" w:cs="Arial"/>
          <w:szCs w:val="20"/>
        </w:rPr>
        <w:t>Storitve</w:t>
      </w:r>
      <w:r w:rsidRPr="00BA62E1">
        <w:rPr>
          <w:rFonts w:ascii="Garamond" w:hAnsi="Garamond" w:cs="Arial"/>
          <w:szCs w:val="20"/>
        </w:rPr>
        <w:t xml:space="preserve"> so bil</w:t>
      </w:r>
      <w:r w:rsidR="00297774" w:rsidRPr="00BA62E1">
        <w:rPr>
          <w:rFonts w:ascii="Garamond" w:hAnsi="Garamond" w:cs="Arial"/>
          <w:szCs w:val="20"/>
        </w:rPr>
        <w:t>e</w:t>
      </w:r>
      <w:r w:rsidRPr="00BA62E1">
        <w:rPr>
          <w:rFonts w:ascii="Garamond" w:hAnsi="Garamond" w:cs="Arial"/>
          <w:szCs w:val="20"/>
        </w:rPr>
        <w:t xml:space="preserve"> opravljen</w:t>
      </w:r>
      <w:r w:rsidR="00297774" w:rsidRPr="00BA62E1">
        <w:rPr>
          <w:rFonts w:ascii="Garamond" w:hAnsi="Garamond" w:cs="Arial"/>
          <w:szCs w:val="20"/>
        </w:rPr>
        <w:t>e</w:t>
      </w:r>
      <w:r w:rsidRPr="00BA62E1">
        <w:rPr>
          <w:rFonts w:ascii="Garamond" w:hAnsi="Garamond" w:cs="Arial"/>
          <w:szCs w:val="20"/>
        </w:rPr>
        <w:t xml:space="preserve">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6F7517" w:rsidRPr="00BA62E1" w14:paraId="35E87258" w14:textId="77777777" w:rsidTr="00A17517">
        <w:trPr>
          <w:trHeight w:hRule="exact" w:val="340"/>
          <w:jc w:val="center"/>
        </w:trPr>
        <w:tc>
          <w:tcPr>
            <w:tcW w:w="3302" w:type="dxa"/>
            <w:vMerge w:val="restart"/>
            <w:shd w:val="clear" w:color="auto" w:fill="F2F2F2"/>
            <w:vAlign w:val="center"/>
          </w:tcPr>
          <w:p w14:paraId="708683B0" w14:textId="77777777" w:rsidR="006F7517" w:rsidRPr="00BA62E1" w:rsidRDefault="006F7517" w:rsidP="006A18A2">
            <w:pPr>
              <w:spacing w:after="0"/>
              <w:rPr>
                <w:rFonts w:ascii="Garamond" w:hAnsi="Garamond" w:cs="Arial"/>
                <w:szCs w:val="20"/>
              </w:rPr>
            </w:pPr>
            <w:r w:rsidRPr="00BA62E1">
              <w:rPr>
                <w:rFonts w:ascii="Garamond" w:hAnsi="Garamond" w:cs="Arial"/>
                <w:szCs w:val="20"/>
              </w:rPr>
              <w:t>Kontaktna oseba pri naročniku referenčnega posla, ki lahko potrdi referenco</w:t>
            </w:r>
          </w:p>
        </w:tc>
        <w:tc>
          <w:tcPr>
            <w:tcW w:w="5850" w:type="dxa"/>
            <w:shd w:val="clear" w:color="auto" w:fill="auto"/>
            <w:vAlign w:val="center"/>
          </w:tcPr>
          <w:p w14:paraId="7376F6D6" w14:textId="77777777" w:rsidR="006F7517" w:rsidRPr="00BA62E1" w:rsidRDefault="006F7517" w:rsidP="006A18A2">
            <w:pPr>
              <w:spacing w:after="0"/>
              <w:rPr>
                <w:rFonts w:ascii="Garamond" w:hAnsi="Garamond" w:cs="Arial"/>
                <w:szCs w:val="20"/>
              </w:rPr>
            </w:pPr>
            <w:r w:rsidRPr="00BA62E1">
              <w:rPr>
                <w:rFonts w:ascii="Garamond" w:hAnsi="Garamond" w:cs="Arial"/>
                <w:szCs w:val="20"/>
              </w:rPr>
              <w:t>Ime in priimek:</w:t>
            </w:r>
          </w:p>
        </w:tc>
      </w:tr>
      <w:tr w:rsidR="006F7517" w:rsidRPr="00BA62E1" w14:paraId="6F72EBB4" w14:textId="77777777" w:rsidTr="00A17517">
        <w:trPr>
          <w:trHeight w:hRule="exact" w:val="340"/>
          <w:jc w:val="center"/>
        </w:trPr>
        <w:tc>
          <w:tcPr>
            <w:tcW w:w="3302" w:type="dxa"/>
            <w:vMerge/>
            <w:shd w:val="clear" w:color="auto" w:fill="F2F2F2"/>
            <w:vAlign w:val="center"/>
          </w:tcPr>
          <w:p w14:paraId="31776486" w14:textId="77777777" w:rsidR="006F7517" w:rsidRPr="00BA62E1" w:rsidRDefault="006F7517" w:rsidP="006A18A2">
            <w:pPr>
              <w:spacing w:after="0"/>
              <w:rPr>
                <w:rFonts w:ascii="Garamond" w:hAnsi="Garamond" w:cs="Arial"/>
                <w:szCs w:val="20"/>
              </w:rPr>
            </w:pPr>
          </w:p>
        </w:tc>
        <w:tc>
          <w:tcPr>
            <w:tcW w:w="5850" w:type="dxa"/>
            <w:shd w:val="clear" w:color="auto" w:fill="auto"/>
            <w:vAlign w:val="center"/>
          </w:tcPr>
          <w:p w14:paraId="4C583841" w14:textId="77777777" w:rsidR="006F7517" w:rsidRPr="00BA62E1" w:rsidRDefault="006F7517" w:rsidP="006A18A2">
            <w:pPr>
              <w:spacing w:after="0"/>
              <w:rPr>
                <w:rFonts w:ascii="Garamond" w:hAnsi="Garamond" w:cs="Arial"/>
                <w:szCs w:val="20"/>
              </w:rPr>
            </w:pPr>
            <w:r w:rsidRPr="00BA62E1">
              <w:rPr>
                <w:rFonts w:ascii="Garamond" w:hAnsi="Garamond" w:cs="Arial"/>
                <w:szCs w:val="20"/>
              </w:rPr>
              <w:t>E-pošta:</w:t>
            </w:r>
          </w:p>
        </w:tc>
      </w:tr>
      <w:tr w:rsidR="006F7517" w:rsidRPr="00BA62E1" w14:paraId="7632DEB9" w14:textId="77777777" w:rsidTr="00A17517">
        <w:trPr>
          <w:trHeight w:hRule="exact" w:val="340"/>
          <w:jc w:val="center"/>
        </w:trPr>
        <w:tc>
          <w:tcPr>
            <w:tcW w:w="3302" w:type="dxa"/>
            <w:vMerge/>
            <w:shd w:val="clear" w:color="auto" w:fill="F2F2F2"/>
            <w:vAlign w:val="center"/>
          </w:tcPr>
          <w:p w14:paraId="26C94D48" w14:textId="77777777" w:rsidR="006F7517" w:rsidRPr="00BA62E1" w:rsidRDefault="006F7517" w:rsidP="006A18A2">
            <w:pPr>
              <w:spacing w:after="0"/>
              <w:rPr>
                <w:rFonts w:ascii="Garamond" w:hAnsi="Garamond" w:cs="Arial"/>
                <w:szCs w:val="20"/>
              </w:rPr>
            </w:pPr>
          </w:p>
        </w:tc>
        <w:tc>
          <w:tcPr>
            <w:tcW w:w="5850" w:type="dxa"/>
            <w:shd w:val="clear" w:color="auto" w:fill="auto"/>
            <w:vAlign w:val="center"/>
          </w:tcPr>
          <w:p w14:paraId="13A6846C" w14:textId="77777777" w:rsidR="006F7517" w:rsidRPr="00BA62E1" w:rsidRDefault="006F7517" w:rsidP="006A18A2">
            <w:pPr>
              <w:spacing w:after="0"/>
              <w:rPr>
                <w:rFonts w:ascii="Garamond" w:hAnsi="Garamond" w:cs="Arial"/>
                <w:szCs w:val="20"/>
              </w:rPr>
            </w:pPr>
            <w:r w:rsidRPr="00BA62E1">
              <w:rPr>
                <w:rFonts w:ascii="Garamond" w:hAnsi="Garamond" w:cs="Arial"/>
                <w:szCs w:val="20"/>
              </w:rPr>
              <w:t>Telefon:</w:t>
            </w:r>
          </w:p>
        </w:tc>
      </w:tr>
    </w:tbl>
    <w:p w14:paraId="2E3F9916" w14:textId="77777777" w:rsidR="00BA744E" w:rsidRPr="00BA62E1" w:rsidRDefault="00BA744E" w:rsidP="006F7517">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BA62E1" w14:paraId="121907EB" w14:textId="77777777" w:rsidTr="00BE19E7">
        <w:trPr>
          <w:trHeight w:val="770"/>
        </w:trPr>
        <w:tc>
          <w:tcPr>
            <w:tcW w:w="2881" w:type="dxa"/>
            <w:tcBorders>
              <w:bottom w:val="single" w:sz="4" w:space="0" w:color="auto"/>
            </w:tcBorders>
            <w:vAlign w:val="bottom"/>
          </w:tcPr>
          <w:p w14:paraId="3DD402B9" w14:textId="77777777" w:rsidR="00677B8C" w:rsidRPr="00BA62E1" w:rsidRDefault="00677B8C" w:rsidP="00BE19E7">
            <w:pPr>
              <w:spacing w:after="0"/>
              <w:rPr>
                <w:rFonts w:ascii="Garamond" w:hAnsi="Garamond" w:cs="Arial"/>
                <w:szCs w:val="20"/>
              </w:rPr>
            </w:pPr>
            <w:r w:rsidRPr="00BA62E1">
              <w:rPr>
                <w:rFonts w:ascii="Garamond" w:hAnsi="Garamond" w:cs="Arial"/>
                <w:szCs w:val="20"/>
              </w:rPr>
              <w:t>Datum:</w:t>
            </w:r>
            <w:r w:rsidRPr="00BA62E1">
              <w:rPr>
                <w:rFonts w:ascii="Garamond" w:hAnsi="Garamond" w:cs="Arial"/>
                <w:szCs w:val="20"/>
              </w:rPr>
              <w:br/>
            </w:r>
          </w:p>
        </w:tc>
        <w:tc>
          <w:tcPr>
            <w:tcW w:w="2991" w:type="dxa"/>
          </w:tcPr>
          <w:p w14:paraId="097941A9" w14:textId="77777777" w:rsidR="00677B8C" w:rsidRPr="00BA62E1" w:rsidRDefault="00677B8C" w:rsidP="00BE19E7">
            <w:pPr>
              <w:spacing w:after="240"/>
              <w:jc w:val="center"/>
              <w:rPr>
                <w:rFonts w:ascii="Garamond" w:hAnsi="Garamond" w:cs="Arial"/>
                <w:szCs w:val="20"/>
              </w:rPr>
            </w:pPr>
            <w:r w:rsidRPr="00BA62E1">
              <w:rPr>
                <w:rFonts w:ascii="Garamond" w:hAnsi="Garamond" w:cs="Arial"/>
                <w:szCs w:val="20"/>
              </w:rPr>
              <w:t>Žig:</w:t>
            </w:r>
          </w:p>
        </w:tc>
        <w:tc>
          <w:tcPr>
            <w:tcW w:w="3001" w:type="dxa"/>
            <w:tcBorders>
              <w:bottom w:val="single" w:sz="4" w:space="0" w:color="auto"/>
            </w:tcBorders>
            <w:vAlign w:val="bottom"/>
          </w:tcPr>
          <w:p w14:paraId="0BD8AAB1" w14:textId="77777777" w:rsidR="00677B8C" w:rsidRPr="00BA62E1" w:rsidRDefault="00677B8C" w:rsidP="00BE19E7">
            <w:pPr>
              <w:spacing w:after="0"/>
              <w:rPr>
                <w:rFonts w:ascii="Garamond" w:hAnsi="Garamond" w:cs="Arial"/>
                <w:szCs w:val="20"/>
              </w:rPr>
            </w:pPr>
            <w:r w:rsidRPr="00BA62E1">
              <w:rPr>
                <w:rFonts w:ascii="Garamond" w:hAnsi="Garamond" w:cs="Arial"/>
                <w:szCs w:val="20"/>
              </w:rPr>
              <w:t>Podpis:</w:t>
            </w:r>
            <w:r w:rsidRPr="00BA62E1">
              <w:rPr>
                <w:rFonts w:ascii="Garamond" w:hAnsi="Garamond" w:cs="Arial"/>
                <w:szCs w:val="20"/>
              </w:rPr>
              <w:br/>
            </w:r>
          </w:p>
        </w:tc>
      </w:tr>
    </w:tbl>
    <w:p w14:paraId="65517E03" w14:textId="77777777" w:rsidR="006F7517" w:rsidRPr="00BA62E1" w:rsidRDefault="006F7517" w:rsidP="006F7517">
      <w:pPr>
        <w:spacing w:after="0"/>
        <w:ind w:left="537" w:hanging="540"/>
        <w:rPr>
          <w:rFonts w:ascii="Garamond" w:hAnsi="Garamond" w:cs="Arial"/>
        </w:rPr>
      </w:pPr>
    </w:p>
    <w:p w14:paraId="025C2969" w14:textId="77777777" w:rsidR="006F7517" w:rsidRPr="00BA62E1" w:rsidRDefault="006F7517" w:rsidP="006F7517">
      <w:pPr>
        <w:spacing w:after="0"/>
        <w:ind w:left="537" w:hanging="540"/>
        <w:rPr>
          <w:rFonts w:ascii="Garamond" w:hAnsi="Garamond" w:cs="Arial"/>
        </w:rPr>
      </w:pPr>
    </w:p>
    <w:bookmarkEnd w:id="0"/>
    <w:p w14:paraId="6770CE18" w14:textId="77777777" w:rsidR="002F1433" w:rsidRPr="00BA62E1" w:rsidRDefault="002F1433" w:rsidP="006F7517">
      <w:pPr>
        <w:autoSpaceDE w:val="0"/>
        <w:autoSpaceDN w:val="0"/>
        <w:adjustRightInd w:val="0"/>
        <w:contextualSpacing/>
        <w:jc w:val="right"/>
        <w:rPr>
          <w:rFonts w:ascii="Garamond" w:hAnsi="Garamond" w:cs="Arial"/>
          <w:b/>
          <w:bCs/>
        </w:rPr>
        <w:sectPr w:rsidR="002F1433" w:rsidRPr="00BA62E1" w:rsidSect="00AE2205">
          <w:headerReference w:type="default" r:id="rId10"/>
          <w:pgSz w:w="11910" w:h="16840"/>
          <w:pgMar w:top="1380" w:right="1300" w:bottom="1276" w:left="1300" w:header="708" w:footer="708" w:gutter="0"/>
          <w:cols w:space="708"/>
        </w:sectPr>
      </w:pPr>
    </w:p>
    <w:p w14:paraId="60D894C3" w14:textId="1F79973A"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lastRenderedPageBreak/>
        <w:t>OBR-</w:t>
      </w:r>
      <w:r w:rsidR="00886AD3" w:rsidRPr="00BA62E1">
        <w:rPr>
          <w:rFonts w:ascii="Garamond" w:hAnsi="Garamond" w:cs="Arial"/>
          <w:b/>
          <w:bCs/>
        </w:rPr>
        <w:t>4</w:t>
      </w:r>
    </w:p>
    <w:p w14:paraId="6FCFEC1B" w14:textId="77777777" w:rsidR="006F7517" w:rsidRPr="00BA62E1" w:rsidRDefault="006F7517" w:rsidP="006F7517">
      <w:pPr>
        <w:autoSpaceDE w:val="0"/>
        <w:autoSpaceDN w:val="0"/>
        <w:adjustRightInd w:val="0"/>
        <w:contextualSpacing/>
        <w:jc w:val="right"/>
        <w:rPr>
          <w:rFonts w:ascii="Garamond" w:hAnsi="Garamond" w:cs="Arial"/>
          <w:b/>
          <w:bCs/>
        </w:rPr>
      </w:pPr>
    </w:p>
    <w:p w14:paraId="16A1BDE6" w14:textId="1FFA887F" w:rsidR="006F7517" w:rsidRPr="00BA62E1" w:rsidRDefault="006F7517" w:rsidP="004F5075">
      <w:pPr>
        <w:pStyle w:val="Naslov1"/>
      </w:pPr>
      <w:r w:rsidRPr="00BA62E1">
        <w:t>Soglasje podizvajalca za neposredna plačila</w:t>
      </w:r>
      <w:r w:rsidR="00886AD3" w:rsidRPr="00BA62E1">
        <w:rPr>
          <w:rStyle w:val="Sprotnaopomba-sklic"/>
          <w:rFonts w:cs="Arial"/>
        </w:rPr>
        <w:footnoteReference w:id="2"/>
      </w:r>
    </w:p>
    <w:p w14:paraId="55FEDE38" w14:textId="77777777" w:rsidR="006F7517" w:rsidRPr="00BA62E1" w:rsidRDefault="006F7517" w:rsidP="006F7517">
      <w:pPr>
        <w:autoSpaceDE w:val="0"/>
        <w:autoSpaceDN w:val="0"/>
        <w:adjustRightInd w:val="0"/>
        <w:contextualSpacing/>
        <w:jc w:val="center"/>
        <w:rPr>
          <w:rFonts w:ascii="Garamond" w:hAnsi="Garamond" w:cs="Arial"/>
          <w:b/>
          <w:bCs/>
        </w:rPr>
      </w:pPr>
    </w:p>
    <w:p w14:paraId="2D9FF6FE" w14:textId="77777777" w:rsidR="006F7517" w:rsidRPr="00BA62E1" w:rsidRDefault="006F7517" w:rsidP="006F7517">
      <w:pPr>
        <w:autoSpaceDE w:val="0"/>
        <w:autoSpaceDN w:val="0"/>
        <w:adjustRightInd w:val="0"/>
        <w:contextualSpacing/>
        <w:jc w:val="center"/>
        <w:rPr>
          <w:rFonts w:ascii="Garamond" w:hAnsi="Garamond" w:cs="Arial"/>
          <w:b/>
          <w:bCs/>
        </w:rPr>
      </w:pPr>
    </w:p>
    <w:p w14:paraId="6CD33048" w14:textId="77777777" w:rsidR="006F7517" w:rsidRPr="00BA62E1" w:rsidRDefault="006F7517" w:rsidP="006F7517">
      <w:pPr>
        <w:autoSpaceDE w:val="0"/>
        <w:autoSpaceDN w:val="0"/>
        <w:adjustRightInd w:val="0"/>
        <w:contextualSpacing/>
        <w:jc w:val="center"/>
        <w:rPr>
          <w:rFonts w:ascii="Garamond" w:hAnsi="Garamond" w:cs="Arial"/>
          <w:b/>
          <w:bCs/>
        </w:rPr>
      </w:pPr>
    </w:p>
    <w:p w14:paraId="7CF03B54" w14:textId="77777777" w:rsidR="006F7517" w:rsidRPr="00BA62E1" w:rsidRDefault="006F7517" w:rsidP="006F7517">
      <w:pPr>
        <w:autoSpaceDE w:val="0"/>
        <w:autoSpaceDN w:val="0"/>
        <w:adjustRightInd w:val="0"/>
        <w:contextualSpacing/>
        <w:rPr>
          <w:rFonts w:ascii="Garamond" w:hAnsi="Garamond" w:cs="Arial"/>
          <w:bCs/>
        </w:rPr>
      </w:pPr>
      <w:r w:rsidRPr="00BA62E1">
        <w:rPr>
          <w:rFonts w:ascii="Garamond" w:hAnsi="Garamond" w:cs="Arial"/>
          <w:bCs/>
        </w:rPr>
        <w:t>Podizvajalec</w:t>
      </w:r>
    </w:p>
    <w:p w14:paraId="27210B6A" w14:textId="77777777" w:rsidR="006F7517" w:rsidRPr="00BA62E1" w:rsidRDefault="006F7517" w:rsidP="006F7517">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BA62E1" w14:paraId="092D31E8" w14:textId="77777777" w:rsidTr="00A17517">
        <w:tc>
          <w:tcPr>
            <w:tcW w:w="9062" w:type="dxa"/>
          </w:tcPr>
          <w:p w14:paraId="39BFABC3" w14:textId="77777777" w:rsidR="006F7517" w:rsidRPr="00BA62E1" w:rsidRDefault="006F7517" w:rsidP="00A17517">
            <w:pPr>
              <w:shd w:val="clear" w:color="auto" w:fill="FFFFFF"/>
              <w:spacing w:after="0"/>
              <w:jc w:val="center"/>
              <w:rPr>
                <w:rFonts w:ascii="Garamond" w:hAnsi="Garamond" w:cs="Arial"/>
              </w:rPr>
            </w:pPr>
          </w:p>
        </w:tc>
      </w:tr>
    </w:tbl>
    <w:p w14:paraId="25E0517F" w14:textId="77777777" w:rsidR="006F7517" w:rsidRPr="00BA62E1" w:rsidRDefault="006F7517" w:rsidP="006F7517">
      <w:pPr>
        <w:autoSpaceDE w:val="0"/>
        <w:autoSpaceDN w:val="0"/>
        <w:adjustRightInd w:val="0"/>
        <w:contextualSpacing/>
        <w:jc w:val="center"/>
        <w:rPr>
          <w:rFonts w:ascii="Garamond" w:hAnsi="Garamond" w:cs="Arial"/>
        </w:rPr>
      </w:pPr>
      <w:r w:rsidRPr="00BA62E1">
        <w:rPr>
          <w:rFonts w:ascii="Garamond" w:hAnsi="Garamond" w:cs="Arial"/>
        </w:rPr>
        <w:t xml:space="preserve"> (naziv in naslov)</w:t>
      </w:r>
    </w:p>
    <w:p w14:paraId="29A3422A" w14:textId="77777777" w:rsidR="006F7517" w:rsidRPr="00BA62E1" w:rsidRDefault="006F7517" w:rsidP="006F7517">
      <w:pPr>
        <w:autoSpaceDE w:val="0"/>
        <w:autoSpaceDN w:val="0"/>
        <w:adjustRightInd w:val="0"/>
        <w:contextualSpacing/>
        <w:jc w:val="center"/>
        <w:rPr>
          <w:rFonts w:ascii="Garamond" w:hAnsi="Garamond" w:cs="Arial"/>
        </w:rPr>
      </w:pPr>
    </w:p>
    <w:p w14:paraId="772E149B" w14:textId="4A7EB2CB" w:rsidR="006F7517" w:rsidRPr="00BA62E1" w:rsidRDefault="006F7517" w:rsidP="004F5075">
      <w:pPr>
        <w:autoSpaceDE w:val="0"/>
        <w:autoSpaceDN w:val="0"/>
        <w:adjustRightInd w:val="0"/>
        <w:spacing w:before="240"/>
        <w:rPr>
          <w:rFonts w:ascii="Garamond" w:hAnsi="Garamond" w:cs="Arial"/>
        </w:rPr>
      </w:pPr>
      <w:r w:rsidRPr="00BA62E1">
        <w:rPr>
          <w:rFonts w:ascii="Garamond" w:hAnsi="Garamond" w:cs="Arial"/>
          <w:szCs w:val="20"/>
          <w:shd w:val="clear" w:color="auto" w:fill="FFFFFF"/>
        </w:rPr>
        <w:t>Na podlagi četrte alinee drugega odstavka 94. člena</w:t>
      </w:r>
      <w:r w:rsidRPr="00BA62E1">
        <w:rPr>
          <w:rFonts w:ascii="Garamond" w:hAnsi="Garamond" w:cs="Arial"/>
        </w:rPr>
        <w:t xml:space="preserve"> zahtevamo, da bo naročnik Univerza v Lj</w:t>
      </w:r>
      <w:r w:rsidR="00F50906" w:rsidRPr="00BA62E1">
        <w:rPr>
          <w:rFonts w:ascii="Garamond" w:hAnsi="Garamond" w:cs="Arial"/>
        </w:rPr>
        <w:t>ubljani, Biotehniška fakulteta z</w:t>
      </w:r>
      <w:r w:rsidRPr="00BA62E1">
        <w:rPr>
          <w:rFonts w:ascii="Garamond" w:hAnsi="Garamond" w:cs="Arial"/>
        </w:rPr>
        <w:t xml:space="preserve">a javno naročilo </w:t>
      </w:r>
      <w:r w:rsidR="003D75C6">
        <w:rPr>
          <w:rFonts w:ascii="Garamond" w:hAnsi="Garamond" w:cs="Arial"/>
        </w:rPr>
        <w:t>Slikopleskarske storitve</w:t>
      </w:r>
      <w:r w:rsidR="004F5075" w:rsidRPr="004F5075">
        <w:rPr>
          <w:rFonts w:ascii="Garamond" w:hAnsi="Garamond" w:cs="Arial"/>
        </w:rPr>
        <w:t xml:space="preserve"> za potrebe </w:t>
      </w:r>
      <w:r w:rsidR="00DB2FEB">
        <w:rPr>
          <w:rFonts w:ascii="Garamond" w:hAnsi="Garamond" w:cs="Arial"/>
        </w:rPr>
        <w:t xml:space="preserve">UL, Biotehniško fakulteto za </w:t>
      </w:r>
      <w:r w:rsidR="00C50DD6">
        <w:rPr>
          <w:rFonts w:ascii="Garamond" w:hAnsi="Garamond" w:cs="Arial"/>
        </w:rPr>
        <w:t>24</w:t>
      </w:r>
      <w:r w:rsidR="003D75C6">
        <w:rPr>
          <w:rFonts w:ascii="Garamond" w:hAnsi="Garamond" w:cs="Arial"/>
        </w:rPr>
        <w:t xml:space="preserve"> mesecev</w:t>
      </w:r>
      <w:r w:rsidRPr="00BA62E1">
        <w:rPr>
          <w:rFonts w:ascii="Garamond" w:hAnsi="Garamond" w:cs="Arial"/>
        </w:rPr>
        <w:t xml:space="preserve"> na podlagi potrjenega računa oziroma situacije s strani ponudnika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rPr>
        <w:t xml:space="preserve"> </w:t>
      </w:r>
      <w:r w:rsidRPr="00BA62E1">
        <w:rPr>
          <w:rFonts w:ascii="Garamond" w:hAnsi="Garamond" w:cs="Arial"/>
          <w:i/>
          <w:sz w:val="18"/>
          <w:szCs w:val="18"/>
        </w:rPr>
        <w:t>/vpiše se naziv ponudnika/</w:t>
      </w:r>
      <w:r w:rsidRPr="00BA62E1">
        <w:rPr>
          <w:rFonts w:ascii="Garamond" w:hAnsi="Garamond" w:cs="Arial"/>
          <w:szCs w:val="20"/>
        </w:rPr>
        <w:t xml:space="preserve"> </w:t>
      </w:r>
      <w:r w:rsidRPr="00BA62E1">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BA62E1" w:rsidRDefault="006F7517" w:rsidP="006F7517">
      <w:pPr>
        <w:autoSpaceDE w:val="0"/>
        <w:autoSpaceDN w:val="0"/>
        <w:adjustRightInd w:val="0"/>
        <w:contextualSpacing/>
        <w:rPr>
          <w:rFonts w:ascii="Garamond" w:hAnsi="Garamond" w:cs="Arial"/>
        </w:rPr>
      </w:pPr>
    </w:p>
    <w:p w14:paraId="582583F5" w14:textId="77777777" w:rsidR="006F7517" w:rsidRPr="00BA62E1" w:rsidRDefault="006F7517" w:rsidP="006F7517">
      <w:pPr>
        <w:autoSpaceDE w:val="0"/>
        <w:autoSpaceDN w:val="0"/>
        <w:adjustRightInd w:val="0"/>
        <w:contextualSpacing/>
        <w:rPr>
          <w:rFonts w:ascii="Garamond" w:hAnsi="Garamond" w:cs="Arial"/>
        </w:rPr>
      </w:pPr>
    </w:p>
    <w:p w14:paraId="32444272" w14:textId="77777777" w:rsidR="006F7517" w:rsidRPr="00BA62E1" w:rsidRDefault="006F7517" w:rsidP="006F7517">
      <w:pPr>
        <w:autoSpaceDE w:val="0"/>
        <w:autoSpaceDN w:val="0"/>
        <w:adjustRightInd w:val="0"/>
        <w:contextualSpacing/>
        <w:rPr>
          <w:rFonts w:ascii="Garamond" w:hAnsi="Garamond" w:cs="Arial"/>
        </w:rPr>
      </w:pPr>
    </w:p>
    <w:p w14:paraId="7FB5CD3A" w14:textId="77777777" w:rsidR="006F7517" w:rsidRPr="00BA62E1" w:rsidRDefault="006F7517" w:rsidP="006F7517">
      <w:pPr>
        <w:autoSpaceDE w:val="0"/>
        <w:autoSpaceDN w:val="0"/>
        <w:adjustRightInd w:val="0"/>
        <w:contextualSpacing/>
        <w:rPr>
          <w:rFonts w:ascii="Garamond" w:hAnsi="Garamond" w:cs="Arial"/>
        </w:rPr>
      </w:pPr>
    </w:p>
    <w:p w14:paraId="7C8F24A6" w14:textId="77777777" w:rsidR="006F7517" w:rsidRPr="00BA62E1" w:rsidRDefault="006F7517" w:rsidP="006F7517">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BA62E1" w14:paraId="641F4D36" w14:textId="77777777" w:rsidTr="00BE19E7">
        <w:trPr>
          <w:trHeight w:val="770"/>
        </w:trPr>
        <w:tc>
          <w:tcPr>
            <w:tcW w:w="2881" w:type="dxa"/>
            <w:tcBorders>
              <w:bottom w:val="single" w:sz="4" w:space="0" w:color="auto"/>
            </w:tcBorders>
            <w:vAlign w:val="bottom"/>
          </w:tcPr>
          <w:p w14:paraId="1A7DFACE" w14:textId="77777777" w:rsidR="00677B8C" w:rsidRPr="00BA62E1" w:rsidRDefault="00677B8C" w:rsidP="00BE19E7">
            <w:pPr>
              <w:spacing w:after="0"/>
              <w:rPr>
                <w:rFonts w:ascii="Garamond" w:hAnsi="Garamond" w:cs="Arial"/>
                <w:szCs w:val="20"/>
              </w:rPr>
            </w:pPr>
            <w:r w:rsidRPr="00BA62E1">
              <w:rPr>
                <w:rFonts w:ascii="Garamond" w:hAnsi="Garamond" w:cs="Arial"/>
                <w:szCs w:val="20"/>
              </w:rPr>
              <w:t>Datum:</w:t>
            </w:r>
            <w:r w:rsidRPr="00BA62E1">
              <w:rPr>
                <w:rFonts w:ascii="Garamond" w:hAnsi="Garamond" w:cs="Arial"/>
                <w:szCs w:val="20"/>
              </w:rPr>
              <w:br/>
            </w:r>
          </w:p>
        </w:tc>
        <w:tc>
          <w:tcPr>
            <w:tcW w:w="2991" w:type="dxa"/>
          </w:tcPr>
          <w:p w14:paraId="6E0B661C" w14:textId="77777777" w:rsidR="00677B8C" w:rsidRPr="00BA62E1" w:rsidRDefault="00677B8C" w:rsidP="00BE19E7">
            <w:pPr>
              <w:spacing w:after="240"/>
              <w:jc w:val="center"/>
              <w:rPr>
                <w:rFonts w:ascii="Garamond" w:hAnsi="Garamond" w:cs="Arial"/>
                <w:szCs w:val="20"/>
              </w:rPr>
            </w:pPr>
            <w:r w:rsidRPr="00BA62E1">
              <w:rPr>
                <w:rFonts w:ascii="Garamond" w:hAnsi="Garamond" w:cs="Arial"/>
                <w:szCs w:val="20"/>
              </w:rPr>
              <w:t>Žig:</w:t>
            </w:r>
          </w:p>
        </w:tc>
        <w:tc>
          <w:tcPr>
            <w:tcW w:w="3001" w:type="dxa"/>
            <w:tcBorders>
              <w:bottom w:val="single" w:sz="4" w:space="0" w:color="auto"/>
            </w:tcBorders>
            <w:vAlign w:val="bottom"/>
          </w:tcPr>
          <w:p w14:paraId="46591FA1" w14:textId="77777777" w:rsidR="00677B8C" w:rsidRPr="00BA62E1" w:rsidRDefault="00677B8C" w:rsidP="00BE19E7">
            <w:pPr>
              <w:spacing w:after="0"/>
              <w:rPr>
                <w:rFonts w:ascii="Garamond" w:hAnsi="Garamond" w:cs="Arial"/>
                <w:szCs w:val="20"/>
              </w:rPr>
            </w:pPr>
            <w:r w:rsidRPr="00BA62E1">
              <w:rPr>
                <w:rFonts w:ascii="Garamond" w:hAnsi="Garamond" w:cs="Arial"/>
                <w:szCs w:val="20"/>
              </w:rPr>
              <w:t>Podpis:</w:t>
            </w:r>
            <w:r w:rsidRPr="00BA62E1">
              <w:rPr>
                <w:rFonts w:ascii="Garamond" w:hAnsi="Garamond" w:cs="Arial"/>
                <w:szCs w:val="20"/>
              </w:rPr>
              <w:br/>
            </w:r>
          </w:p>
        </w:tc>
      </w:tr>
    </w:tbl>
    <w:p w14:paraId="1FE1F5C6" w14:textId="77777777" w:rsidR="006F7517" w:rsidRPr="00BA62E1" w:rsidRDefault="006F7517" w:rsidP="006F7517">
      <w:pPr>
        <w:autoSpaceDE w:val="0"/>
        <w:autoSpaceDN w:val="0"/>
        <w:adjustRightInd w:val="0"/>
        <w:contextualSpacing/>
        <w:rPr>
          <w:rFonts w:ascii="Garamond" w:hAnsi="Garamond" w:cs="Arial"/>
        </w:rPr>
      </w:pPr>
    </w:p>
    <w:p w14:paraId="3A9E68A6" w14:textId="77777777" w:rsidR="006F7517" w:rsidRPr="00BA62E1" w:rsidRDefault="006F7517" w:rsidP="006F7517">
      <w:pPr>
        <w:autoSpaceDE w:val="0"/>
        <w:autoSpaceDN w:val="0"/>
        <w:adjustRightInd w:val="0"/>
        <w:contextualSpacing/>
        <w:rPr>
          <w:rFonts w:ascii="Garamond" w:hAnsi="Garamond" w:cs="Arial"/>
        </w:rPr>
      </w:pPr>
    </w:p>
    <w:p w14:paraId="6A21793A" w14:textId="77777777" w:rsidR="006F7517" w:rsidRPr="00BA62E1" w:rsidRDefault="006F7517" w:rsidP="006F7517">
      <w:pPr>
        <w:autoSpaceDE w:val="0"/>
        <w:autoSpaceDN w:val="0"/>
        <w:adjustRightInd w:val="0"/>
        <w:contextualSpacing/>
        <w:rPr>
          <w:rFonts w:ascii="Garamond" w:hAnsi="Garamond" w:cs="Arial"/>
        </w:rPr>
      </w:pPr>
    </w:p>
    <w:p w14:paraId="21348681" w14:textId="77777777" w:rsidR="006F7517" w:rsidRPr="00BA62E1" w:rsidRDefault="006F7517" w:rsidP="006F7517">
      <w:pPr>
        <w:autoSpaceDE w:val="0"/>
        <w:autoSpaceDN w:val="0"/>
        <w:adjustRightInd w:val="0"/>
        <w:contextualSpacing/>
        <w:rPr>
          <w:rFonts w:ascii="Garamond" w:hAnsi="Garamond" w:cs="Arial"/>
        </w:rPr>
      </w:pPr>
    </w:p>
    <w:p w14:paraId="7718D3EF" w14:textId="77777777" w:rsidR="006F7517" w:rsidRPr="00BA62E1" w:rsidRDefault="006F7517" w:rsidP="006F7517">
      <w:pPr>
        <w:autoSpaceDE w:val="0"/>
        <w:autoSpaceDN w:val="0"/>
        <w:adjustRightInd w:val="0"/>
        <w:contextualSpacing/>
        <w:rPr>
          <w:rFonts w:ascii="Garamond" w:hAnsi="Garamond" w:cs="Arial"/>
        </w:rPr>
      </w:pPr>
    </w:p>
    <w:p w14:paraId="0E876632" w14:textId="77777777" w:rsidR="006F7517" w:rsidRPr="00BA62E1" w:rsidRDefault="006F7517" w:rsidP="006F7517">
      <w:pPr>
        <w:autoSpaceDE w:val="0"/>
        <w:autoSpaceDN w:val="0"/>
        <w:adjustRightInd w:val="0"/>
        <w:contextualSpacing/>
        <w:rPr>
          <w:rFonts w:ascii="Garamond" w:hAnsi="Garamond" w:cs="Arial"/>
        </w:rPr>
      </w:pPr>
    </w:p>
    <w:p w14:paraId="7B685511" w14:textId="77777777" w:rsidR="006F7517" w:rsidRPr="00BA62E1" w:rsidRDefault="006F7517" w:rsidP="006F7517">
      <w:pPr>
        <w:autoSpaceDE w:val="0"/>
        <w:autoSpaceDN w:val="0"/>
        <w:adjustRightInd w:val="0"/>
        <w:contextualSpacing/>
        <w:rPr>
          <w:rFonts w:ascii="Garamond" w:hAnsi="Garamond" w:cs="Arial"/>
        </w:rPr>
      </w:pPr>
    </w:p>
    <w:p w14:paraId="6C946343" w14:textId="77777777" w:rsidR="006F7517" w:rsidRPr="00BA62E1" w:rsidRDefault="006F7517" w:rsidP="006F7517">
      <w:pPr>
        <w:autoSpaceDE w:val="0"/>
        <w:autoSpaceDN w:val="0"/>
        <w:adjustRightInd w:val="0"/>
        <w:contextualSpacing/>
        <w:rPr>
          <w:rFonts w:ascii="Garamond" w:hAnsi="Garamond" w:cs="Arial"/>
        </w:rPr>
      </w:pPr>
    </w:p>
    <w:p w14:paraId="13B0E55F" w14:textId="77777777" w:rsidR="006F7517" w:rsidRPr="00BA62E1" w:rsidRDefault="006F7517" w:rsidP="006F7517">
      <w:pPr>
        <w:autoSpaceDE w:val="0"/>
        <w:autoSpaceDN w:val="0"/>
        <w:adjustRightInd w:val="0"/>
        <w:contextualSpacing/>
        <w:rPr>
          <w:rFonts w:ascii="Garamond" w:hAnsi="Garamond" w:cs="Arial"/>
        </w:rPr>
      </w:pPr>
    </w:p>
    <w:p w14:paraId="045C33E0" w14:textId="77777777" w:rsidR="006F7517" w:rsidRPr="00BA62E1" w:rsidRDefault="006F7517" w:rsidP="006F7517">
      <w:pPr>
        <w:autoSpaceDE w:val="0"/>
        <w:autoSpaceDN w:val="0"/>
        <w:adjustRightInd w:val="0"/>
        <w:contextualSpacing/>
        <w:rPr>
          <w:rFonts w:ascii="Garamond" w:hAnsi="Garamond" w:cs="Arial"/>
        </w:rPr>
      </w:pPr>
    </w:p>
    <w:p w14:paraId="603EBAFE" w14:textId="77777777" w:rsidR="006F7517" w:rsidRPr="00BA62E1" w:rsidRDefault="006F7517" w:rsidP="006F7517">
      <w:pPr>
        <w:autoSpaceDE w:val="0"/>
        <w:autoSpaceDN w:val="0"/>
        <w:adjustRightInd w:val="0"/>
        <w:contextualSpacing/>
        <w:rPr>
          <w:rFonts w:ascii="Garamond" w:hAnsi="Garamond" w:cs="Arial"/>
        </w:rPr>
      </w:pPr>
    </w:p>
    <w:p w14:paraId="619878F7" w14:textId="77777777" w:rsidR="006F7517" w:rsidRPr="00BA62E1" w:rsidRDefault="006F7517" w:rsidP="006F7517">
      <w:pPr>
        <w:autoSpaceDE w:val="0"/>
        <w:autoSpaceDN w:val="0"/>
        <w:adjustRightInd w:val="0"/>
        <w:contextualSpacing/>
        <w:rPr>
          <w:rFonts w:ascii="Garamond" w:hAnsi="Garamond" w:cs="Arial"/>
        </w:rPr>
      </w:pPr>
    </w:p>
    <w:p w14:paraId="5B7DF7E0" w14:textId="77777777" w:rsidR="006F7517" w:rsidRPr="00BA62E1" w:rsidRDefault="006F7517" w:rsidP="006F7517">
      <w:pPr>
        <w:autoSpaceDE w:val="0"/>
        <w:autoSpaceDN w:val="0"/>
        <w:adjustRightInd w:val="0"/>
        <w:contextualSpacing/>
        <w:rPr>
          <w:rFonts w:ascii="Garamond" w:hAnsi="Garamond" w:cs="Arial"/>
          <w:b/>
          <w:bCs/>
        </w:rPr>
      </w:pPr>
    </w:p>
    <w:p w14:paraId="0A9B2DDC" w14:textId="77777777" w:rsidR="006F7517" w:rsidRPr="00BA62E1" w:rsidRDefault="006F7517" w:rsidP="006F7517">
      <w:pPr>
        <w:autoSpaceDE w:val="0"/>
        <w:autoSpaceDN w:val="0"/>
        <w:adjustRightInd w:val="0"/>
        <w:contextualSpacing/>
        <w:jc w:val="right"/>
        <w:rPr>
          <w:rFonts w:ascii="Garamond" w:hAnsi="Garamond" w:cs="Arial"/>
          <w:b/>
          <w:bCs/>
        </w:rPr>
      </w:pPr>
    </w:p>
    <w:p w14:paraId="7E3B1075" w14:textId="77777777" w:rsidR="006F7517" w:rsidRPr="00BA62E1" w:rsidRDefault="006F7517" w:rsidP="006F7517">
      <w:pPr>
        <w:autoSpaceDE w:val="0"/>
        <w:autoSpaceDN w:val="0"/>
        <w:adjustRightInd w:val="0"/>
        <w:contextualSpacing/>
        <w:jc w:val="right"/>
        <w:rPr>
          <w:rFonts w:ascii="Garamond" w:hAnsi="Garamond" w:cs="Arial"/>
          <w:b/>
          <w:bCs/>
        </w:rPr>
      </w:pPr>
    </w:p>
    <w:p w14:paraId="3AF359E8" w14:textId="77777777"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br w:type="page"/>
      </w:r>
    </w:p>
    <w:p w14:paraId="24CCE76F" w14:textId="1630CE49"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lastRenderedPageBreak/>
        <w:t>OBR-</w:t>
      </w:r>
      <w:r w:rsidR="000A2867" w:rsidRPr="00BA62E1">
        <w:rPr>
          <w:rFonts w:ascii="Garamond" w:hAnsi="Garamond" w:cs="Arial"/>
          <w:b/>
          <w:bCs/>
        </w:rPr>
        <w:t>5</w:t>
      </w:r>
    </w:p>
    <w:p w14:paraId="63D7521B" w14:textId="77777777" w:rsidR="006F7517" w:rsidRPr="00BA62E1" w:rsidRDefault="006F7517" w:rsidP="004F5075">
      <w:pPr>
        <w:pStyle w:val="Naslov1"/>
      </w:pPr>
      <w:r w:rsidRPr="00BA62E1">
        <w:t>Izjava o lastniških deležih in povezavah</w:t>
      </w:r>
    </w:p>
    <w:p w14:paraId="5675CC45" w14:textId="77777777" w:rsidR="006F7517" w:rsidRPr="00BA62E1" w:rsidRDefault="006F7517" w:rsidP="006F7517">
      <w:pPr>
        <w:rPr>
          <w:rFonts w:ascii="Garamond" w:hAnsi="Garamond" w:cs="Arial"/>
          <w:szCs w:val="20"/>
          <w:lang w:eastAsia="sl-SI"/>
        </w:rPr>
      </w:pPr>
    </w:p>
    <w:p w14:paraId="002A5394" w14:textId="77777777" w:rsidR="006F7517" w:rsidRPr="00BA62E1" w:rsidRDefault="006F7517" w:rsidP="006F7517">
      <w:pPr>
        <w:pStyle w:val="Telobesedila"/>
        <w:ind w:right="111"/>
        <w:rPr>
          <w:rFonts w:ascii="Garamond" w:hAnsi="Garamond" w:cs="Arial"/>
          <w:szCs w:val="20"/>
        </w:rPr>
      </w:pPr>
      <w:r w:rsidRPr="00BA62E1">
        <w:rPr>
          <w:rFonts w:ascii="Garamond" w:hAnsi="Garamond" w:cs="Arial"/>
          <w:spacing w:val="-1"/>
          <w:szCs w:val="20"/>
        </w:rPr>
        <w:t>Zaradi</w:t>
      </w:r>
      <w:r w:rsidRPr="00BA62E1">
        <w:rPr>
          <w:rFonts w:ascii="Garamond" w:hAnsi="Garamond" w:cs="Arial"/>
          <w:spacing w:val="6"/>
          <w:szCs w:val="20"/>
        </w:rPr>
        <w:t xml:space="preserve"> </w:t>
      </w:r>
      <w:r w:rsidRPr="00BA62E1">
        <w:rPr>
          <w:rFonts w:ascii="Garamond" w:hAnsi="Garamond" w:cs="Arial"/>
          <w:spacing w:val="-1"/>
          <w:szCs w:val="20"/>
        </w:rPr>
        <w:t>namena</w:t>
      </w:r>
      <w:r w:rsidRPr="00BA62E1">
        <w:rPr>
          <w:rFonts w:ascii="Garamond" w:hAnsi="Garamond" w:cs="Arial"/>
          <w:spacing w:val="7"/>
          <w:szCs w:val="20"/>
        </w:rPr>
        <w:t xml:space="preserve"> </w:t>
      </w:r>
      <w:r w:rsidRPr="00BA62E1">
        <w:rPr>
          <w:rFonts w:ascii="Garamond" w:hAnsi="Garamond" w:cs="Arial"/>
          <w:spacing w:val="-1"/>
          <w:szCs w:val="20"/>
        </w:rPr>
        <w:t>iz</w:t>
      </w:r>
      <w:r w:rsidRPr="00BA62E1">
        <w:rPr>
          <w:rFonts w:ascii="Garamond" w:hAnsi="Garamond" w:cs="Arial"/>
          <w:spacing w:val="4"/>
          <w:szCs w:val="20"/>
        </w:rPr>
        <w:t xml:space="preserve"> </w:t>
      </w:r>
      <w:r w:rsidRPr="00BA62E1">
        <w:rPr>
          <w:rFonts w:ascii="Garamond" w:hAnsi="Garamond" w:cs="Arial"/>
          <w:spacing w:val="-2"/>
          <w:szCs w:val="20"/>
        </w:rPr>
        <w:t>šestega</w:t>
      </w:r>
      <w:r w:rsidRPr="00BA62E1">
        <w:rPr>
          <w:rFonts w:ascii="Garamond" w:hAnsi="Garamond" w:cs="Arial"/>
          <w:spacing w:val="7"/>
          <w:szCs w:val="20"/>
        </w:rPr>
        <w:t xml:space="preserve"> </w:t>
      </w:r>
      <w:r w:rsidRPr="00BA62E1">
        <w:rPr>
          <w:rFonts w:ascii="Garamond" w:hAnsi="Garamond" w:cs="Arial"/>
          <w:spacing w:val="-3"/>
          <w:szCs w:val="20"/>
        </w:rPr>
        <w:t>odstavka</w:t>
      </w:r>
      <w:r w:rsidRPr="00BA62E1">
        <w:rPr>
          <w:rFonts w:ascii="Garamond" w:hAnsi="Garamond" w:cs="Arial"/>
          <w:spacing w:val="5"/>
          <w:szCs w:val="20"/>
        </w:rPr>
        <w:t xml:space="preserve"> </w:t>
      </w:r>
      <w:r w:rsidRPr="00BA62E1">
        <w:rPr>
          <w:rFonts w:ascii="Garamond" w:hAnsi="Garamond" w:cs="Arial"/>
          <w:szCs w:val="20"/>
        </w:rPr>
        <w:t>14.</w:t>
      </w:r>
      <w:r w:rsidRPr="00BA62E1">
        <w:rPr>
          <w:rFonts w:ascii="Garamond" w:hAnsi="Garamond" w:cs="Arial"/>
          <w:spacing w:val="4"/>
          <w:szCs w:val="20"/>
        </w:rPr>
        <w:t xml:space="preserve"> </w:t>
      </w:r>
      <w:r w:rsidRPr="00BA62E1">
        <w:rPr>
          <w:rFonts w:ascii="Garamond" w:hAnsi="Garamond" w:cs="Arial"/>
          <w:spacing w:val="-1"/>
          <w:szCs w:val="20"/>
        </w:rPr>
        <w:t>člena</w:t>
      </w:r>
      <w:r w:rsidRPr="00BA62E1">
        <w:rPr>
          <w:rFonts w:ascii="Garamond" w:hAnsi="Garamond" w:cs="Arial"/>
          <w:spacing w:val="5"/>
          <w:szCs w:val="20"/>
        </w:rPr>
        <w:t xml:space="preserve"> </w:t>
      </w:r>
      <w:r w:rsidRPr="00BA62E1">
        <w:rPr>
          <w:rFonts w:ascii="Garamond" w:hAnsi="Garamond" w:cs="Arial"/>
          <w:spacing w:val="-2"/>
          <w:szCs w:val="20"/>
        </w:rPr>
        <w:t>Zakona</w:t>
      </w:r>
      <w:r w:rsidRPr="00BA62E1">
        <w:rPr>
          <w:rFonts w:ascii="Garamond" w:hAnsi="Garamond" w:cs="Arial"/>
          <w:spacing w:val="5"/>
          <w:szCs w:val="20"/>
        </w:rPr>
        <w:t xml:space="preserve"> </w:t>
      </w:r>
      <w:r w:rsidRPr="00BA62E1">
        <w:rPr>
          <w:rFonts w:ascii="Garamond" w:hAnsi="Garamond" w:cs="Arial"/>
          <w:szCs w:val="20"/>
        </w:rPr>
        <w:t>o</w:t>
      </w:r>
      <w:r w:rsidRPr="00BA62E1">
        <w:rPr>
          <w:rFonts w:ascii="Garamond" w:hAnsi="Garamond" w:cs="Arial"/>
          <w:spacing w:val="6"/>
          <w:szCs w:val="20"/>
        </w:rPr>
        <w:t xml:space="preserve"> </w:t>
      </w:r>
      <w:r w:rsidRPr="00BA62E1">
        <w:rPr>
          <w:rFonts w:ascii="Garamond" w:hAnsi="Garamond" w:cs="Arial"/>
          <w:spacing w:val="-2"/>
          <w:szCs w:val="20"/>
        </w:rPr>
        <w:t>integriteti</w:t>
      </w:r>
      <w:r w:rsidRPr="00BA62E1">
        <w:rPr>
          <w:rFonts w:ascii="Garamond" w:hAnsi="Garamond" w:cs="Arial"/>
          <w:spacing w:val="7"/>
          <w:szCs w:val="20"/>
        </w:rPr>
        <w:t xml:space="preserve"> </w:t>
      </w:r>
      <w:r w:rsidRPr="00BA62E1">
        <w:rPr>
          <w:rFonts w:ascii="Garamond" w:hAnsi="Garamond" w:cs="Arial"/>
          <w:spacing w:val="-1"/>
          <w:szCs w:val="20"/>
        </w:rPr>
        <w:t>in</w:t>
      </w:r>
      <w:r w:rsidRPr="00BA62E1">
        <w:rPr>
          <w:rFonts w:ascii="Garamond" w:hAnsi="Garamond" w:cs="Arial"/>
          <w:spacing w:val="4"/>
          <w:szCs w:val="20"/>
        </w:rPr>
        <w:t xml:space="preserve"> </w:t>
      </w:r>
      <w:r w:rsidRPr="00BA62E1">
        <w:rPr>
          <w:rFonts w:ascii="Garamond" w:hAnsi="Garamond" w:cs="Arial"/>
          <w:spacing w:val="-2"/>
          <w:szCs w:val="20"/>
        </w:rPr>
        <w:t>preprečevanju</w:t>
      </w:r>
      <w:r w:rsidRPr="00BA62E1">
        <w:rPr>
          <w:rFonts w:ascii="Garamond" w:hAnsi="Garamond" w:cs="Arial"/>
          <w:spacing w:val="7"/>
          <w:szCs w:val="20"/>
        </w:rPr>
        <w:t xml:space="preserve"> </w:t>
      </w:r>
      <w:r w:rsidRPr="00BA62E1">
        <w:rPr>
          <w:rFonts w:ascii="Garamond" w:hAnsi="Garamond" w:cs="Arial"/>
          <w:spacing w:val="-2"/>
          <w:szCs w:val="20"/>
        </w:rPr>
        <w:t>korupcije</w:t>
      </w:r>
      <w:r w:rsidRPr="00BA62E1">
        <w:rPr>
          <w:rFonts w:ascii="Garamond" w:hAnsi="Garamond" w:cs="Arial"/>
          <w:spacing w:val="8"/>
          <w:szCs w:val="20"/>
        </w:rPr>
        <w:t xml:space="preserve"> </w:t>
      </w:r>
      <w:r w:rsidRPr="00BA62E1">
        <w:rPr>
          <w:rFonts w:ascii="Garamond" w:hAnsi="Garamond" w:cs="Arial"/>
          <w:spacing w:val="-7"/>
          <w:szCs w:val="20"/>
        </w:rPr>
        <w:t>(Ur.</w:t>
      </w:r>
      <w:r w:rsidRPr="00BA62E1">
        <w:rPr>
          <w:rFonts w:ascii="Garamond" w:hAnsi="Garamond" w:cs="Arial"/>
          <w:spacing w:val="7"/>
          <w:szCs w:val="20"/>
        </w:rPr>
        <w:t xml:space="preserve"> </w:t>
      </w:r>
      <w:r w:rsidRPr="00BA62E1">
        <w:rPr>
          <w:rFonts w:ascii="Garamond" w:hAnsi="Garamond" w:cs="Arial"/>
          <w:spacing w:val="-1"/>
          <w:szCs w:val="20"/>
        </w:rPr>
        <w:t>l.</w:t>
      </w:r>
      <w:r w:rsidRPr="00BA62E1">
        <w:rPr>
          <w:rFonts w:ascii="Garamond" w:hAnsi="Garamond" w:cs="Arial"/>
          <w:spacing w:val="4"/>
          <w:szCs w:val="20"/>
        </w:rPr>
        <w:t xml:space="preserve"> </w:t>
      </w:r>
      <w:r w:rsidRPr="00BA62E1">
        <w:rPr>
          <w:rFonts w:ascii="Garamond" w:hAnsi="Garamond" w:cs="Arial"/>
          <w:spacing w:val="-2"/>
          <w:szCs w:val="20"/>
        </w:rPr>
        <w:t>RS,</w:t>
      </w:r>
      <w:r w:rsidRPr="00BA62E1">
        <w:rPr>
          <w:rFonts w:ascii="Garamond" w:hAnsi="Garamond" w:cs="Arial"/>
          <w:spacing w:val="87"/>
          <w:w w:val="99"/>
          <w:szCs w:val="20"/>
        </w:rPr>
        <w:t xml:space="preserve"> </w:t>
      </w:r>
      <w:r w:rsidRPr="00BA62E1">
        <w:rPr>
          <w:rFonts w:ascii="Garamond" w:hAnsi="Garamond" w:cs="Arial"/>
          <w:spacing w:val="-1"/>
          <w:szCs w:val="20"/>
        </w:rPr>
        <w:t>št.</w:t>
      </w:r>
      <w:r w:rsidRPr="00BA62E1">
        <w:rPr>
          <w:rFonts w:ascii="Garamond" w:hAnsi="Garamond" w:cs="Arial"/>
          <w:spacing w:val="9"/>
          <w:szCs w:val="20"/>
        </w:rPr>
        <w:t xml:space="preserve"> </w:t>
      </w:r>
      <w:r w:rsidRPr="00BA62E1">
        <w:rPr>
          <w:rFonts w:ascii="Garamond" w:hAnsi="Garamond" w:cs="Arial"/>
          <w:spacing w:val="-1"/>
          <w:szCs w:val="20"/>
        </w:rPr>
        <w:t>69/2011-UPB2),</w:t>
      </w:r>
      <w:r w:rsidRPr="00BA62E1">
        <w:rPr>
          <w:rFonts w:ascii="Garamond" w:hAnsi="Garamond" w:cs="Arial"/>
          <w:spacing w:val="10"/>
          <w:szCs w:val="20"/>
        </w:rPr>
        <w:t xml:space="preserve"> </w:t>
      </w:r>
      <w:r w:rsidRPr="00BA62E1">
        <w:rPr>
          <w:rFonts w:ascii="Garamond" w:hAnsi="Garamond" w:cs="Arial"/>
          <w:spacing w:val="-3"/>
          <w:szCs w:val="20"/>
        </w:rPr>
        <w:t>to</w:t>
      </w:r>
      <w:r w:rsidRPr="00BA62E1">
        <w:rPr>
          <w:rFonts w:ascii="Garamond" w:hAnsi="Garamond" w:cs="Arial"/>
          <w:spacing w:val="11"/>
          <w:szCs w:val="20"/>
        </w:rPr>
        <w:t xml:space="preserve"> </w:t>
      </w:r>
      <w:r w:rsidRPr="00BA62E1">
        <w:rPr>
          <w:rFonts w:ascii="Garamond" w:hAnsi="Garamond" w:cs="Arial"/>
          <w:szCs w:val="20"/>
        </w:rPr>
        <w:t>je</w:t>
      </w:r>
      <w:r w:rsidRPr="00BA62E1">
        <w:rPr>
          <w:rFonts w:ascii="Garamond" w:hAnsi="Garamond" w:cs="Arial"/>
          <w:spacing w:val="10"/>
          <w:szCs w:val="20"/>
        </w:rPr>
        <w:t xml:space="preserve"> </w:t>
      </w:r>
      <w:r w:rsidRPr="00BA62E1">
        <w:rPr>
          <w:rFonts w:ascii="Garamond" w:hAnsi="Garamond" w:cs="Arial"/>
          <w:spacing w:val="-2"/>
          <w:szCs w:val="20"/>
        </w:rPr>
        <w:t>zaradi</w:t>
      </w:r>
      <w:r w:rsidRPr="00BA62E1">
        <w:rPr>
          <w:rFonts w:ascii="Garamond" w:hAnsi="Garamond" w:cs="Arial"/>
          <w:spacing w:val="9"/>
          <w:szCs w:val="20"/>
        </w:rPr>
        <w:t xml:space="preserve"> </w:t>
      </w:r>
      <w:r w:rsidRPr="00BA62E1">
        <w:rPr>
          <w:rFonts w:ascii="Garamond" w:hAnsi="Garamond" w:cs="Arial"/>
          <w:spacing w:val="-2"/>
          <w:szCs w:val="20"/>
        </w:rPr>
        <w:t>zagotovitve</w:t>
      </w:r>
      <w:r w:rsidRPr="00BA62E1">
        <w:rPr>
          <w:rFonts w:ascii="Garamond" w:hAnsi="Garamond" w:cs="Arial"/>
          <w:spacing w:val="10"/>
          <w:szCs w:val="20"/>
        </w:rPr>
        <w:t xml:space="preserve"> </w:t>
      </w:r>
      <w:r w:rsidRPr="00BA62E1">
        <w:rPr>
          <w:rFonts w:ascii="Garamond" w:hAnsi="Garamond" w:cs="Arial"/>
          <w:spacing w:val="-2"/>
          <w:szCs w:val="20"/>
        </w:rPr>
        <w:t>transparentnosti</w:t>
      </w:r>
      <w:r w:rsidRPr="00BA62E1">
        <w:rPr>
          <w:rFonts w:ascii="Garamond" w:hAnsi="Garamond" w:cs="Arial"/>
          <w:spacing w:val="9"/>
          <w:szCs w:val="20"/>
        </w:rPr>
        <w:t xml:space="preserve"> </w:t>
      </w:r>
      <w:r w:rsidRPr="00BA62E1">
        <w:rPr>
          <w:rFonts w:ascii="Garamond" w:hAnsi="Garamond" w:cs="Arial"/>
          <w:spacing w:val="-1"/>
          <w:szCs w:val="20"/>
        </w:rPr>
        <w:t>posla</w:t>
      </w:r>
      <w:r w:rsidRPr="00BA62E1">
        <w:rPr>
          <w:rFonts w:ascii="Garamond" w:hAnsi="Garamond" w:cs="Arial"/>
          <w:spacing w:val="10"/>
          <w:szCs w:val="20"/>
        </w:rPr>
        <w:t xml:space="preserve"> </w:t>
      </w:r>
      <w:r w:rsidRPr="00BA62E1">
        <w:rPr>
          <w:rFonts w:ascii="Garamond" w:hAnsi="Garamond" w:cs="Arial"/>
          <w:spacing w:val="-1"/>
          <w:szCs w:val="20"/>
        </w:rPr>
        <w:t>in</w:t>
      </w:r>
      <w:r w:rsidRPr="00BA62E1">
        <w:rPr>
          <w:rFonts w:ascii="Garamond" w:hAnsi="Garamond" w:cs="Arial"/>
          <w:spacing w:val="9"/>
          <w:szCs w:val="20"/>
        </w:rPr>
        <w:t xml:space="preserve"> </w:t>
      </w:r>
      <w:r w:rsidRPr="00BA62E1">
        <w:rPr>
          <w:rFonts w:ascii="Garamond" w:hAnsi="Garamond" w:cs="Arial"/>
          <w:spacing w:val="-2"/>
          <w:szCs w:val="20"/>
        </w:rPr>
        <w:t>preprečitve</w:t>
      </w:r>
      <w:r w:rsidRPr="00BA62E1">
        <w:rPr>
          <w:rFonts w:ascii="Garamond" w:hAnsi="Garamond" w:cs="Arial"/>
          <w:spacing w:val="10"/>
          <w:szCs w:val="20"/>
        </w:rPr>
        <w:t xml:space="preserve"> </w:t>
      </w:r>
      <w:r w:rsidRPr="00BA62E1">
        <w:rPr>
          <w:rFonts w:ascii="Garamond" w:hAnsi="Garamond" w:cs="Arial"/>
          <w:spacing w:val="-2"/>
          <w:szCs w:val="20"/>
        </w:rPr>
        <w:t>korupcijskih</w:t>
      </w:r>
      <w:r w:rsidRPr="00BA62E1">
        <w:rPr>
          <w:rFonts w:ascii="Garamond" w:hAnsi="Garamond" w:cs="Arial"/>
          <w:spacing w:val="9"/>
          <w:szCs w:val="20"/>
        </w:rPr>
        <w:t xml:space="preserve"> </w:t>
      </w:r>
      <w:r w:rsidRPr="00BA62E1">
        <w:rPr>
          <w:rFonts w:ascii="Garamond" w:hAnsi="Garamond" w:cs="Arial"/>
          <w:spacing w:val="-2"/>
          <w:szCs w:val="20"/>
        </w:rPr>
        <w:t>tveganj</w:t>
      </w:r>
      <w:r w:rsidRPr="00BA62E1">
        <w:rPr>
          <w:rFonts w:ascii="Garamond" w:hAnsi="Garamond" w:cs="Arial"/>
          <w:spacing w:val="97"/>
          <w:szCs w:val="20"/>
        </w:rPr>
        <w:t xml:space="preserve"> </w:t>
      </w:r>
      <w:r w:rsidRPr="00BA62E1">
        <w:rPr>
          <w:rFonts w:ascii="Garamond" w:hAnsi="Garamond" w:cs="Arial"/>
          <w:spacing w:val="-1"/>
          <w:szCs w:val="20"/>
        </w:rPr>
        <w:t xml:space="preserve">pri sklepanju </w:t>
      </w:r>
      <w:r w:rsidRPr="00BA62E1">
        <w:rPr>
          <w:rFonts w:ascii="Garamond" w:hAnsi="Garamond" w:cs="Arial"/>
          <w:spacing w:val="-2"/>
          <w:szCs w:val="20"/>
        </w:rPr>
        <w:t>pravnih</w:t>
      </w:r>
      <w:r w:rsidRPr="00BA62E1">
        <w:rPr>
          <w:rFonts w:ascii="Garamond" w:hAnsi="Garamond" w:cs="Arial"/>
          <w:spacing w:val="-3"/>
          <w:szCs w:val="20"/>
        </w:rPr>
        <w:t xml:space="preserve"> poslov,</w:t>
      </w:r>
      <w:r w:rsidRPr="00BA62E1">
        <w:rPr>
          <w:rFonts w:ascii="Garamond" w:hAnsi="Garamond" w:cs="Arial"/>
          <w:spacing w:val="-1"/>
          <w:szCs w:val="20"/>
        </w:rPr>
        <w:t xml:space="preserve"> ter</w:t>
      </w:r>
      <w:r w:rsidRPr="00BA62E1">
        <w:rPr>
          <w:rFonts w:ascii="Garamond" w:hAnsi="Garamond" w:cs="Arial"/>
          <w:spacing w:val="-2"/>
          <w:szCs w:val="20"/>
        </w:rPr>
        <w:t xml:space="preserve"> </w:t>
      </w:r>
      <w:r w:rsidRPr="00BA62E1">
        <w:rPr>
          <w:rFonts w:ascii="Garamond" w:hAnsi="Garamond" w:cs="Arial"/>
          <w:spacing w:val="-1"/>
          <w:szCs w:val="20"/>
        </w:rPr>
        <w:t>skladno</w:t>
      </w:r>
      <w:r w:rsidRPr="00BA62E1">
        <w:rPr>
          <w:rFonts w:ascii="Garamond" w:hAnsi="Garamond" w:cs="Arial"/>
          <w:spacing w:val="1"/>
          <w:szCs w:val="20"/>
        </w:rPr>
        <w:t xml:space="preserve"> </w:t>
      </w:r>
      <w:r w:rsidRPr="00BA62E1">
        <w:rPr>
          <w:rFonts w:ascii="Garamond" w:hAnsi="Garamond" w:cs="Arial"/>
          <w:szCs w:val="20"/>
        </w:rPr>
        <w:t>s</w:t>
      </w:r>
      <w:r w:rsidRPr="00BA62E1">
        <w:rPr>
          <w:rFonts w:ascii="Garamond" w:hAnsi="Garamond" w:cs="Arial"/>
          <w:spacing w:val="-2"/>
          <w:szCs w:val="20"/>
        </w:rPr>
        <w:t xml:space="preserve"> </w:t>
      </w:r>
      <w:r w:rsidRPr="00BA62E1">
        <w:rPr>
          <w:rFonts w:ascii="Garamond" w:hAnsi="Garamond" w:cs="Arial"/>
          <w:spacing w:val="-1"/>
          <w:szCs w:val="20"/>
        </w:rPr>
        <w:t>šestim</w:t>
      </w:r>
      <w:r w:rsidRPr="00BA62E1">
        <w:rPr>
          <w:rFonts w:ascii="Garamond" w:hAnsi="Garamond" w:cs="Arial"/>
          <w:spacing w:val="-3"/>
          <w:szCs w:val="20"/>
        </w:rPr>
        <w:t xml:space="preserve"> odstavkom</w:t>
      </w:r>
      <w:r w:rsidRPr="00BA62E1">
        <w:rPr>
          <w:rFonts w:ascii="Garamond" w:hAnsi="Garamond" w:cs="Arial"/>
          <w:spacing w:val="-1"/>
          <w:szCs w:val="20"/>
        </w:rPr>
        <w:t xml:space="preserve"> 91.</w:t>
      </w:r>
      <w:r w:rsidRPr="00BA62E1">
        <w:rPr>
          <w:rFonts w:ascii="Garamond" w:hAnsi="Garamond" w:cs="Arial"/>
          <w:szCs w:val="20"/>
        </w:rPr>
        <w:t xml:space="preserve"> </w:t>
      </w:r>
      <w:r w:rsidRPr="00BA62E1">
        <w:rPr>
          <w:rFonts w:ascii="Garamond" w:hAnsi="Garamond" w:cs="Arial"/>
          <w:spacing w:val="-1"/>
          <w:szCs w:val="20"/>
        </w:rPr>
        <w:t>člena</w:t>
      </w:r>
      <w:r w:rsidRPr="00BA62E1">
        <w:rPr>
          <w:rFonts w:ascii="Garamond" w:hAnsi="Garamond" w:cs="Arial"/>
          <w:spacing w:val="-2"/>
          <w:szCs w:val="20"/>
        </w:rPr>
        <w:t xml:space="preserve"> Zakona </w:t>
      </w:r>
      <w:r w:rsidRPr="00BA62E1">
        <w:rPr>
          <w:rFonts w:ascii="Garamond" w:hAnsi="Garamond" w:cs="Arial"/>
          <w:szCs w:val="20"/>
        </w:rPr>
        <w:t>o</w:t>
      </w:r>
      <w:r w:rsidRPr="00BA62E1">
        <w:rPr>
          <w:rFonts w:ascii="Garamond" w:hAnsi="Garamond" w:cs="Arial"/>
          <w:spacing w:val="-1"/>
          <w:szCs w:val="20"/>
        </w:rPr>
        <w:t xml:space="preserve"> </w:t>
      </w:r>
      <w:r w:rsidRPr="00BA62E1">
        <w:rPr>
          <w:rFonts w:ascii="Garamond" w:hAnsi="Garamond" w:cs="Arial"/>
          <w:spacing w:val="-2"/>
          <w:szCs w:val="20"/>
        </w:rPr>
        <w:t>javnem</w:t>
      </w:r>
      <w:r w:rsidRPr="00BA62E1">
        <w:rPr>
          <w:rFonts w:ascii="Garamond" w:hAnsi="Garamond" w:cs="Arial"/>
          <w:spacing w:val="-1"/>
          <w:szCs w:val="20"/>
        </w:rPr>
        <w:t xml:space="preserve"> naročanju </w:t>
      </w:r>
      <w:r w:rsidRPr="00BA62E1">
        <w:rPr>
          <w:rFonts w:ascii="Garamond" w:hAnsi="Garamond" w:cs="Arial"/>
          <w:spacing w:val="-6"/>
          <w:szCs w:val="20"/>
        </w:rPr>
        <w:t xml:space="preserve">(Ur. </w:t>
      </w:r>
      <w:r w:rsidRPr="00BA62E1">
        <w:rPr>
          <w:rFonts w:ascii="Garamond" w:hAnsi="Garamond" w:cs="Arial"/>
          <w:spacing w:val="-1"/>
          <w:szCs w:val="20"/>
        </w:rPr>
        <w:t>l.</w:t>
      </w:r>
      <w:r w:rsidRPr="00BA62E1">
        <w:rPr>
          <w:rFonts w:ascii="Garamond" w:hAnsi="Garamond" w:cs="Arial"/>
          <w:spacing w:val="20"/>
          <w:szCs w:val="20"/>
        </w:rPr>
        <w:t xml:space="preserve"> </w:t>
      </w:r>
      <w:r w:rsidRPr="00BA62E1">
        <w:rPr>
          <w:rFonts w:ascii="Garamond" w:hAnsi="Garamond" w:cs="Arial"/>
          <w:spacing w:val="-2"/>
          <w:szCs w:val="20"/>
        </w:rPr>
        <w:t>RS,</w:t>
      </w:r>
      <w:r w:rsidRPr="00BA62E1">
        <w:rPr>
          <w:rFonts w:ascii="Garamond" w:hAnsi="Garamond" w:cs="Arial"/>
          <w:spacing w:val="22"/>
          <w:szCs w:val="20"/>
        </w:rPr>
        <w:t xml:space="preserve"> </w:t>
      </w:r>
      <w:r w:rsidRPr="00BA62E1">
        <w:rPr>
          <w:rFonts w:ascii="Garamond" w:hAnsi="Garamond" w:cs="Arial"/>
          <w:spacing w:val="-2"/>
          <w:szCs w:val="20"/>
        </w:rPr>
        <w:t>št.</w:t>
      </w:r>
      <w:r w:rsidRPr="00BA62E1">
        <w:rPr>
          <w:rFonts w:ascii="Garamond" w:hAnsi="Garamond" w:cs="Arial"/>
          <w:spacing w:val="21"/>
          <w:szCs w:val="20"/>
        </w:rPr>
        <w:t xml:space="preserve"> </w:t>
      </w:r>
      <w:r w:rsidRPr="00BA62E1">
        <w:rPr>
          <w:rFonts w:ascii="Garamond" w:hAnsi="Garamond" w:cs="Arial"/>
          <w:spacing w:val="-1"/>
          <w:szCs w:val="20"/>
        </w:rPr>
        <w:t>91/15),</w:t>
      </w:r>
      <w:r w:rsidRPr="00BA62E1">
        <w:rPr>
          <w:rFonts w:ascii="Garamond" w:hAnsi="Garamond" w:cs="Arial"/>
          <w:spacing w:val="20"/>
          <w:szCs w:val="20"/>
        </w:rPr>
        <w:t xml:space="preserve"> </w:t>
      </w:r>
      <w:r w:rsidRPr="00BA62E1">
        <w:rPr>
          <w:rFonts w:ascii="Garamond" w:hAnsi="Garamond" w:cs="Arial"/>
          <w:spacing w:val="-3"/>
          <w:szCs w:val="20"/>
        </w:rPr>
        <w:t>kot</w:t>
      </w:r>
      <w:r w:rsidRPr="00BA62E1">
        <w:rPr>
          <w:rFonts w:ascii="Garamond" w:hAnsi="Garamond" w:cs="Arial"/>
          <w:spacing w:val="22"/>
          <w:szCs w:val="20"/>
        </w:rPr>
        <w:t xml:space="preserve"> </w:t>
      </w:r>
      <w:r w:rsidRPr="00BA62E1">
        <w:rPr>
          <w:rFonts w:ascii="Garamond" w:hAnsi="Garamond" w:cs="Arial"/>
          <w:spacing w:val="-3"/>
          <w:szCs w:val="20"/>
        </w:rPr>
        <w:t>zakoniti</w:t>
      </w:r>
      <w:r w:rsidRPr="00BA62E1">
        <w:rPr>
          <w:rFonts w:ascii="Garamond" w:hAnsi="Garamond" w:cs="Arial"/>
          <w:spacing w:val="22"/>
          <w:szCs w:val="20"/>
        </w:rPr>
        <w:t xml:space="preserve"> </w:t>
      </w:r>
      <w:r w:rsidRPr="00BA62E1">
        <w:rPr>
          <w:rFonts w:ascii="Garamond" w:hAnsi="Garamond" w:cs="Arial"/>
          <w:spacing w:val="-2"/>
          <w:szCs w:val="20"/>
        </w:rPr>
        <w:t>zastopnik</w:t>
      </w:r>
      <w:r w:rsidRPr="00BA62E1">
        <w:rPr>
          <w:rFonts w:ascii="Garamond" w:hAnsi="Garamond" w:cs="Arial"/>
          <w:spacing w:val="22"/>
          <w:szCs w:val="20"/>
        </w:rPr>
        <w:t xml:space="preserve"> </w:t>
      </w:r>
      <w:r w:rsidRPr="00BA62E1">
        <w:rPr>
          <w:rFonts w:ascii="Garamond" w:hAnsi="Garamond" w:cs="Arial"/>
          <w:spacing w:val="-2"/>
          <w:szCs w:val="20"/>
        </w:rPr>
        <w:t>ponudnika</w:t>
      </w:r>
      <w:r w:rsidRPr="00BA62E1">
        <w:rPr>
          <w:rFonts w:ascii="Garamond" w:hAnsi="Garamond" w:cs="Arial"/>
          <w:spacing w:val="22"/>
          <w:szCs w:val="20"/>
        </w:rPr>
        <w:t xml:space="preserve"> </w:t>
      </w:r>
      <w:r w:rsidRPr="00BA62E1">
        <w:rPr>
          <w:rFonts w:ascii="Garamond" w:hAnsi="Garamond" w:cs="Arial"/>
          <w:szCs w:val="20"/>
        </w:rPr>
        <w:t>v</w:t>
      </w:r>
      <w:r w:rsidRPr="00BA62E1">
        <w:rPr>
          <w:rFonts w:ascii="Garamond" w:hAnsi="Garamond" w:cs="Arial"/>
          <w:spacing w:val="20"/>
          <w:szCs w:val="20"/>
        </w:rPr>
        <w:t xml:space="preserve"> </w:t>
      </w:r>
      <w:r w:rsidRPr="00BA62E1">
        <w:rPr>
          <w:rFonts w:ascii="Garamond" w:hAnsi="Garamond" w:cs="Arial"/>
          <w:spacing w:val="-2"/>
          <w:szCs w:val="20"/>
        </w:rPr>
        <w:t>postopku</w:t>
      </w:r>
      <w:r w:rsidRPr="00BA62E1">
        <w:rPr>
          <w:rFonts w:ascii="Garamond" w:hAnsi="Garamond" w:cs="Arial"/>
          <w:spacing w:val="21"/>
          <w:szCs w:val="20"/>
        </w:rPr>
        <w:t xml:space="preserve"> </w:t>
      </w:r>
      <w:r w:rsidRPr="00BA62E1">
        <w:rPr>
          <w:rFonts w:ascii="Garamond" w:hAnsi="Garamond" w:cs="Arial"/>
          <w:spacing w:val="-3"/>
          <w:szCs w:val="20"/>
        </w:rPr>
        <w:t>javnega</w:t>
      </w:r>
      <w:r w:rsidRPr="00BA62E1">
        <w:rPr>
          <w:rFonts w:ascii="Garamond" w:hAnsi="Garamond" w:cs="Arial"/>
          <w:spacing w:val="22"/>
          <w:szCs w:val="20"/>
        </w:rPr>
        <w:t xml:space="preserve"> </w:t>
      </w:r>
      <w:r w:rsidRPr="00BA62E1">
        <w:rPr>
          <w:rFonts w:ascii="Garamond" w:hAnsi="Garamond" w:cs="Arial"/>
          <w:spacing w:val="-1"/>
          <w:szCs w:val="20"/>
        </w:rPr>
        <w:t>naročanja</w:t>
      </w:r>
      <w:r w:rsidRPr="00BA62E1">
        <w:rPr>
          <w:rFonts w:ascii="Garamond" w:hAnsi="Garamond" w:cs="Arial"/>
          <w:spacing w:val="19"/>
          <w:szCs w:val="20"/>
        </w:rPr>
        <w:t xml:space="preserve"> </w:t>
      </w:r>
      <w:r w:rsidRPr="00BA62E1">
        <w:rPr>
          <w:rFonts w:ascii="Garamond" w:hAnsi="Garamond" w:cs="Arial"/>
          <w:spacing w:val="-1"/>
          <w:szCs w:val="20"/>
        </w:rPr>
        <w:t>podajam</w:t>
      </w:r>
      <w:r w:rsidRPr="00BA62E1">
        <w:rPr>
          <w:rFonts w:ascii="Garamond" w:hAnsi="Garamond" w:cs="Arial"/>
          <w:spacing w:val="21"/>
          <w:szCs w:val="20"/>
        </w:rPr>
        <w:t xml:space="preserve"> </w:t>
      </w:r>
      <w:r w:rsidRPr="00BA62E1">
        <w:rPr>
          <w:rFonts w:ascii="Garamond" w:hAnsi="Garamond" w:cs="Arial"/>
          <w:spacing w:val="-1"/>
          <w:szCs w:val="20"/>
        </w:rPr>
        <w:t>naslednjo</w:t>
      </w:r>
      <w:r w:rsidRPr="00BA62E1">
        <w:rPr>
          <w:rFonts w:ascii="Garamond" w:hAnsi="Garamond" w:cs="Arial"/>
          <w:spacing w:val="83"/>
          <w:szCs w:val="20"/>
        </w:rPr>
        <w:t xml:space="preserve"> </w:t>
      </w:r>
      <w:r w:rsidRPr="00BA62E1">
        <w:rPr>
          <w:rFonts w:ascii="Garamond" w:hAnsi="Garamond" w:cs="Arial"/>
          <w:spacing w:val="-2"/>
          <w:szCs w:val="20"/>
        </w:rPr>
        <w:t>izjavo</w:t>
      </w:r>
      <w:r w:rsidRPr="00BA62E1">
        <w:rPr>
          <w:rFonts w:ascii="Garamond" w:hAnsi="Garamond" w:cs="Arial"/>
          <w:spacing w:val="7"/>
          <w:szCs w:val="20"/>
        </w:rPr>
        <w:t xml:space="preserve"> </w:t>
      </w:r>
      <w:r w:rsidRPr="00BA62E1">
        <w:rPr>
          <w:rFonts w:ascii="Garamond" w:hAnsi="Garamond" w:cs="Arial"/>
          <w:szCs w:val="20"/>
        </w:rPr>
        <w:t>o</w:t>
      </w:r>
      <w:r w:rsidRPr="00BA62E1">
        <w:rPr>
          <w:rFonts w:ascii="Garamond" w:hAnsi="Garamond" w:cs="Arial"/>
          <w:spacing w:val="8"/>
          <w:szCs w:val="20"/>
        </w:rPr>
        <w:t xml:space="preserve"> </w:t>
      </w:r>
      <w:r w:rsidRPr="00BA62E1">
        <w:rPr>
          <w:rFonts w:ascii="Garamond" w:hAnsi="Garamond" w:cs="Arial"/>
          <w:spacing w:val="-1"/>
          <w:szCs w:val="20"/>
        </w:rPr>
        <w:t>udeležbi</w:t>
      </w:r>
      <w:r w:rsidRPr="00BA62E1">
        <w:rPr>
          <w:rFonts w:ascii="Garamond" w:hAnsi="Garamond" w:cs="Arial"/>
          <w:spacing w:val="7"/>
          <w:szCs w:val="20"/>
        </w:rPr>
        <w:t xml:space="preserve"> </w:t>
      </w:r>
      <w:r w:rsidRPr="00BA62E1">
        <w:rPr>
          <w:rFonts w:ascii="Garamond" w:hAnsi="Garamond" w:cs="Arial"/>
          <w:spacing w:val="-1"/>
          <w:szCs w:val="20"/>
        </w:rPr>
        <w:t>fizičnih</w:t>
      </w:r>
      <w:r w:rsidRPr="00BA62E1">
        <w:rPr>
          <w:rFonts w:ascii="Garamond" w:hAnsi="Garamond" w:cs="Arial"/>
          <w:spacing w:val="7"/>
          <w:szCs w:val="20"/>
        </w:rPr>
        <w:t xml:space="preserve"> </w:t>
      </w:r>
      <w:r w:rsidRPr="00BA62E1">
        <w:rPr>
          <w:rFonts w:ascii="Garamond" w:hAnsi="Garamond" w:cs="Arial"/>
          <w:spacing w:val="-1"/>
          <w:szCs w:val="20"/>
        </w:rPr>
        <w:t>in</w:t>
      </w:r>
      <w:r w:rsidRPr="00BA62E1">
        <w:rPr>
          <w:rFonts w:ascii="Garamond" w:hAnsi="Garamond" w:cs="Arial"/>
          <w:spacing w:val="7"/>
          <w:szCs w:val="20"/>
        </w:rPr>
        <w:t xml:space="preserve"> </w:t>
      </w:r>
      <w:r w:rsidRPr="00BA62E1">
        <w:rPr>
          <w:rFonts w:ascii="Garamond" w:hAnsi="Garamond" w:cs="Arial"/>
          <w:spacing w:val="-2"/>
          <w:szCs w:val="20"/>
        </w:rPr>
        <w:t>pravnih</w:t>
      </w:r>
      <w:r w:rsidRPr="00BA62E1">
        <w:rPr>
          <w:rFonts w:ascii="Garamond" w:hAnsi="Garamond" w:cs="Arial"/>
          <w:spacing w:val="7"/>
          <w:szCs w:val="20"/>
        </w:rPr>
        <w:t xml:space="preserve"> </w:t>
      </w:r>
      <w:r w:rsidRPr="00BA62E1">
        <w:rPr>
          <w:rFonts w:ascii="Garamond" w:hAnsi="Garamond" w:cs="Arial"/>
          <w:szCs w:val="20"/>
        </w:rPr>
        <w:t>oseb</w:t>
      </w:r>
      <w:r w:rsidRPr="00BA62E1">
        <w:rPr>
          <w:rFonts w:ascii="Garamond" w:hAnsi="Garamond" w:cs="Arial"/>
          <w:spacing w:val="7"/>
          <w:szCs w:val="20"/>
        </w:rPr>
        <w:t xml:space="preserve"> </w:t>
      </w:r>
      <w:r w:rsidRPr="00BA62E1">
        <w:rPr>
          <w:rFonts w:ascii="Garamond" w:hAnsi="Garamond" w:cs="Arial"/>
          <w:szCs w:val="20"/>
        </w:rPr>
        <w:t>v</w:t>
      </w:r>
      <w:r w:rsidRPr="00BA62E1">
        <w:rPr>
          <w:rFonts w:ascii="Garamond" w:hAnsi="Garamond" w:cs="Arial"/>
          <w:spacing w:val="8"/>
          <w:szCs w:val="20"/>
        </w:rPr>
        <w:t xml:space="preserve"> </w:t>
      </w:r>
      <w:r w:rsidRPr="00BA62E1">
        <w:rPr>
          <w:rFonts w:ascii="Garamond" w:hAnsi="Garamond" w:cs="Arial"/>
          <w:spacing w:val="-2"/>
          <w:szCs w:val="20"/>
        </w:rPr>
        <w:t>lastništvu</w:t>
      </w:r>
      <w:r w:rsidRPr="00BA62E1">
        <w:rPr>
          <w:rFonts w:ascii="Garamond" w:hAnsi="Garamond" w:cs="Arial"/>
          <w:spacing w:val="7"/>
          <w:szCs w:val="20"/>
        </w:rPr>
        <w:t xml:space="preserve"> </w:t>
      </w:r>
      <w:r w:rsidRPr="00BA62E1">
        <w:rPr>
          <w:rFonts w:ascii="Garamond" w:hAnsi="Garamond" w:cs="Arial"/>
          <w:spacing w:val="-1"/>
          <w:szCs w:val="20"/>
        </w:rPr>
        <w:t>ponudnika,</w:t>
      </w:r>
      <w:r w:rsidRPr="00BA62E1">
        <w:rPr>
          <w:rFonts w:ascii="Garamond" w:hAnsi="Garamond" w:cs="Arial"/>
          <w:spacing w:val="7"/>
          <w:szCs w:val="20"/>
        </w:rPr>
        <w:t xml:space="preserve"> </w:t>
      </w:r>
      <w:r w:rsidRPr="00BA62E1">
        <w:rPr>
          <w:rFonts w:ascii="Garamond" w:hAnsi="Garamond" w:cs="Arial"/>
          <w:szCs w:val="20"/>
        </w:rPr>
        <w:t>ki</w:t>
      </w:r>
      <w:r w:rsidRPr="00BA62E1">
        <w:rPr>
          <w:rFonts w:ascii="Garamond" w:hAnsi="Garamond" w:cs="Arial"/>
          <w:spacing w:val="7"/>
          <w:szCs w:val="20"/>
        </w:rPr>
        <w:t xml:space="preserve"> </w:t>
      </w:r>
      <w:r w:rsidRPr="00BA62E1">
        <w:rPr>
          <w:rFonts w:ascii="Garamond" w:hAnsi="Garamond" w:cs="Arial"/>
          <w:spacing w:val="-1"/>
          <w:szCs w:val="20"/>
        </w:rPr>
        <w:t>vključuje</w:t>
      </w:r>
      <w:r w:rsidRPr="00BA62E1">
        <w:rPr>
          <w:rFonts w:ascii="Garamond" w:hAnsi="Garamond" w:cs="Arial"/>
          <w:spacing w:val="8"/>
          <w:szCs w:val="20"/>
        </w:rPr>
        <w:t xml:space="preserve"> </w:t>
      </w:r>
      <w:r w:rsidRPr="00BA62E1">
        <w:rPr>
          <w:rFonts w:ascii="Garamond" w:hAnsi="Garamond" w:cs="Arial"/>
          <w:spacing w:val="-2"/>
          <w:szCs w:val="20"/>
        </w:rPr>
        <w:t>podatke</w:t>
      </w:r>
      <w:r w:rsidRPr="00BA62E1">
        <w:rPr>
          <w:rFonts w:ascii="Garamond" w:hAnsi="Garamond" w:cs="Arial"/>
          <w:spacing w:val="8"/>
          <w:szCs w:val="20"/>
        </w:rPr>
        <w:t xml:space="preserve"> </w:t>
      </w:r>
      <w:r w:rsidRPr="00BA62E1">
        <w:rPr>
          <w:rFonts w:ascii="Garamond" w:hAnsi="Garamond" w:cs="Arial"/>
          <w:szCs w:val="20"/>
        </w:rPr>
        <w:t>o</w:t>
      </w:r>
      <w:r w:rsidRPr="00BA62E1">
        <w:rPr>
          <w:rFonts w:ascii="Garamond" w:hAnsi="Garamond" w:cs="Arial"/>
          <w:spacing w:val="8"/>
          <w:szCs w:val="20"/>
        </w:rPr>
        <w:t xml:space="preserve"> </w:t>
      </w:r>
      <w:r w:rsidRPr="00BA62E1">
        <w:rPr>
          <w:rFonts w:ascii="Garamond" w:hAnsi="Garamond" w:cs="Arial"/>
          <w:spacing w:val="-2"/>
          <w:szCs w:val="20"/>
        </w:rPr>
        <w:t>ustanoviteljih,</w:t>
      </w:r>
      <w:r w:rsidRPr="00BA62E1">
        <w:rPr>
          <w:rFonts w:ascii="Garamond" w:hAnsi="Garamond" w:cs="Arial"/>
          <w:spacing w:val="71"/>
          <w:w w:val="99"/>
          <w:szCs w:val="20"/>
        </w:rPr>
        <w:t xml:space="preserve"> </w:t>
      </w:r>
      <w:r w:rsidRPr="00BA62E1">
        <w:rPr>
          <w:rFonts w:ascii="Garamond" w:hAnsi="Garamond" w:cs="Arial"/>
          <w:spacing w:val="-1"/>
          <w:szCs w:val="20"/>
        </w:rPr>
        <w:t>družbenikih, delničarjih,</w:t>
      </w:r>
      <w:r w:rsidRPr="00BA62E1">
        <w:rPr>
          <w:rFonts w:ascii="Garamond" w:hAnsi="Garamond" w:cs="Arial"/>
          <w:szCs w:val="20"/>
        </w:rPr>
        <w:t xml:space="preserve"> </w:t>
      </w:r>
      <w:proofErr w:type="spellStart"/>
      <w:r w:rsidRPr="00BA62E1">
        <w:rPr>
          <w:rFonts w:ascii="Garamond" w:hAnsi="Garamond" w:cs="Arial"/>
          <w:spacing w:val="-2"/>
          <w:szCs w:val="20"/>
        </w:rPr>
        <w:t>komanditistih</w:t>
      </w:r>
      <w:proofErr w:type="spellEnd"/>
      <w:r w:rsidRPr="00BA62E1">
        <w:rPr>
          <w:rFonts w:ascii="Garamond" w:hAnsi="Garamond" w:cs="Arial"/>
          <w:spacing w:val="-1"/>
          <w:szCs w:val="20"/>
        </w:rPr>
        <w:t xml:space="preserve"> ali</w:t>
      </w:r>
      <w:r w:rsidRPr="00BA62E1">
        <w:rPr>
          <w:rFonts w:ascii="Garamond" w:hAnsi="Garamond" w:cs="Arial"/>
          <w:spacing w:val="-3"/>
          <w:szCs w:val="20"/>
        </w:rPr>
        <w:t xml:space="preserve"> </w:t>
      </w:r>
      <w:r w:rsidRPr="00BA62E1">
        <w:rPr>
          <w:rFonts w:ascii="Garamond" w:hAnsi="Garamond" w:cs="Arial"/>
          <w:spacing w:val="-1"/>
          <w:szCs w:val="20"/>
        </w:rPr>
        <w:t>drugih lastnikih in njihovih lastniških</w:t>
      </w:r>
      <w:r w:rsidRPr="00BA62E1">
        <w:rPr>
          <w:rFonts w:ascii="Garamond" w:hAnsi="Garamond" w:cs="Arial"/>
          <w:spacing w:val="-2"/>
          <w:szCs w:val="20"/>
        </w:rPr>
        <w:t xml:space="preserve"> </w:t>
      </w:r>
      <w:r w:rsidRPr="00BA62E1">
        <w:rPr>
          <w:rFonts w:ascii="Garamond" w:hAnsi="Garamond" w:cs="Arial"/>
          <w:spacing w:val="-1"/>
          <w:szCs w:val="20"/>
        </w:rPr>
        <w:t>deležih.</w:t>
      </w:r>
    </w:p>
    <w:p w14:paraId="72D50671" w14:textId="77777777" w:rsidR="006F7517" w:rsidRPr="00BA62E1" w:rsidRDefault="006F7517" w:rsidP="006F7517">
      <w:pPr>
        <w:ind w:left="115" w:right="123"/>
        <w:rPr>
          <w:rFonts w:ascii="Garamond" w:hAnsi="Garamond" w:cs="Arial"/>
          <w:szCs w:val="20"/>
        </w:rPr>
      </w:pPr>
      <w:r w:rsidRPr="00BA62E1">
        <w:rPr>
          <w:rFonts w:ascii="Garamond" w:hAnsi="Garamond" w:cs="Arial"/>
          <w:b/>
          <w:szCs w:val="20"/>
        </w:rPr>
        <w:t>Če</w:t>
      </w:r>
      <w:r w:rsidRPr="00BA62E1">
        <w:rPr>
          <w:rFonts w:ascii="Garamond" w:hAnsi="Garamond" w:cs="Arial"/>
          <w:b/>
          <w:spacing w:val="15"/>
          <w:szCs w:val="20"/>
        </w:rPr>
        <w:t xml:space="preserve"> </w:t>
      </w:r>
      <w:r w:rsidRPr="00BA62E1">
        <w:rPr>
          <w:rFonts w:ascii="Garamond" w:hAnsi="Garamond" w:cs="Arial"/>
          <w:b/>
          <w:spacing w:val="-1"/>
          <w:szCs w:val="20"/>
        </w:rPr>
        <w:t>ponudnik</w:t>
      </w:r>
      <w:r w:rsidRPr="00BA62E1">
        <w:rPr>
          <w:rFonts w:ascii="Garamond" w:hAnsi="Garamond" w:cs="Arial"/>
          <w:b/>
          <w:spacing w:val="17"/>
          <w:szCs w:val="20"/>
        </w:rPr>
        <w:t xml:space="preserve"> </w:t>
      </w:r>
      <w:r w:rsidRPr="00BA62E1">
        <w:rPr>
          <w:rFonts w:ascii="Garamond" w:hAnsi="Garamond" w:cs="Arial"/>
          <w:b/>
          <w:spacing w:val="-2"/>
          <w:szCs w:val="20"/>
        </w:rPr>
        <w:t>predloži</w:t>
      </w:r>
      <w:r w:rsidRPr="00BA62E1">
        <w:rPr>
          <w:rFonts w:ascii="Garamond" w:hAnsi="Garamond" w:cs="Arial"/>
          <w:b/>
          <w:spacing w:val="17"/>
          <w:szCs w:val="20"/>
        </w:rPr>
        <w:t xml:space="preserve"> </w:t>
      </w:r>
      <w:r w:rsidRPr="00BA62E1">
        <w:rPr>
          <w:rFonts w:ascii="Garamond" w:hAnsi="Garamond" w:cs="Arial"/>
          <w:b/>
          <w:spacing w:val="-1"/>
          <w:szCs w:val="20"/>
        </w:rPr>
        <w:t>lažno</w:t>
      </w:r>
      <w:r w:rsidRPr="00BA62E1">
        <w:rPr>
          <w:rFonts w:ascii="Garamond" w:hAnsi="Garamond" w:cs="Arial"/>
          <w:b/>
          <w:spacing w:val="16"/>
          <w:szCs w:val="20"/>
        </w:rPr>
        <w:t xml:space="preserve"> </w:t>
      </w:r>
      <w:r w:rsidRPr="00BA62E1">
        <w:rPr>
          <w:rFonts w:ascii="Garamond" w:hAnsi="Garamond" w:cs="Arial"/>
          <w:b/>
          <w:spacing w:val="-2"/>
          <w:szCs w:val="20"/>
        </w:rPr>
        <w:t>izjavo</w:t>
      </w:r>
      <w:r w:rsidRPr="00BA62E1">
        <w:rPr>
          <w:rFonts w:ascii="Garamond" w:hAnsi="Garamond" w:cs="Arial"/>
          <w:b/>
          <w:spacing w:val="16"/>
          <w:szCs w:val="20"/>
        </w:rPr>
        <w:t xml:space="preserve"> </w:t>
      </w:r>
      <w:r w:rsidRPr="00BA62E1">
        <w:rPr>
          <w:rFonts w:ascii="Garamond" w:hAnsi="Garamond" w:cs="Arial"/>
          <w:b/>
          <w:spacing w:val="-2"/>
          <w:szCs w:val="20"/>
        </w:rPr>
        <w:t>oziroma</w:t>
      </w:r>
      <w:r w:rsidRPr="00BA62E1">
        <w:rPr>
          <w:rFonts w:ascii="Garamond" w:hAnsi="Garamond" w:cs="Arial"/>
          <w:b/>
          <w:spacing w:val="15"/>
          <w:szCs w:val="20"/>
        </w:rPr>
        <w:t xml:space="preserve"> </w:t>
      </w:r>
      <w:r w:rsidRPr="00BA62E1">
        <w:rPr>
          <w:rFonts w:ascii="Garamond" w:hAnsi="Garamond" w:cs="Arial"/>
          <w:b/>
          <w:spacing w:val="-1"/>
          <w:szCs w:val="20"/>
        </w:rPr>
        <w:t>da</w:t>
      </w:r>
      <w:r w:rsidRPr="00BA62E1">
        <w:rPr>
          <w:rFonts w:ascii="Garamond" w:hAnsi="Garamond" w:cs="Arial"/>
          <w:b/>
          <w:spacing w:val="16"/>
          <w:szCs w:val="20"/>
        </w:rPr>
        <w:t xml:space="preserve"> </w:t>
      </w:r>
      <w:r w:rsidRPr="00BA62E1">
        <w:rPr>
          <w:rFonts w:ascii="Garamond" w:hAnsi="Garamond" w:cs="Arial"/>
          <w:b/>
          <w:spacing w:val="-1"/>
          <w:szCs w:val="20"/>
        </w:rPr>
        <w:t>neresnične</w:t>
      </w:r>
      <w:r w:rsidRPr="00BA62E1">
        <w:rPr>
          <w:rFonts w:ascii="Garamond" w:hAnsi="Garamond" w:cs="Arial"/>
          <w:b/>
          <w:spacing w:val="15"/>
          <w:szCs w:val="20"/>
        </w:rPr>
        <w:t xml:space="preserve"> </w:t>
      </w:r>
      <w:r w:rsidRPr="00BA62E1">
        <w:rPr>
          <w:rFonts w:ascii="Garamond" w:hAnsi="Garamond" w:cs="Arial"/>
          <w:b/>
          <w:spacing w:val="-3"/>
          <w:szCs w:val="20"/>
        </w:rPr>
        <w:t>podatke</w:t>
      </w:r>
      <w:r w:rsidRPr="00BA62E1">
        <w:rPr>
          <w:rFonts w:ascii="Garamond" w:hAnsi="Garamond" w:cs="Arial"/>
          <w:b/>
          <w:spacing w:val="16"/>
          <w:szCs w:val="20"/>
        </w:rPr>
        <w:t xml:space="preserve"> </w:t>
      </w:r>
      <w:r w:rsidRPr="00BA62E1">
        <w:rPr>
          <w:rFonts w:ascii="Garamond" w:hAnsi="Garamond" w:cs="Arial"/>
          <w:b/>
          <w:szCs w:val="20"/>
        </w:rPr>
        <w:t>o</w:t>
      </w:r>
      <w:r w:rsidRPr="00BA62E1">
        <w:rPr>
          <w:rFonts w:ascii="Garamond" w:hAnsi="Garamond" w:cs="Arial"/>
          <w:b/>
          <w:spacing w:val="18"/>
          <w:szCs w:val="20"/>
        </w:rPr>
        <w:t xml:space="preserve"> </w:t>
      </w:r>
      <w:r w:rsidRPr="00BA62E1">
        <w:rPr>
          <w:rFonts w:ascii="Garamond" w:hAnsi="Garamond" w:cs="Arial"/>
          <w:b/>
          <w:spacing w:val="-2"/>
          <w:szCs w:val="20"/>
        </w:rPr>
        <w:t>navedenih</w:t>
      </w:r>
      <w:r w:rsidRPr="00BA62E1">
        <w:rPr>
          <w:rFonts w:ascii="Garamond" w:hAnsi="Garamond" w:cs="Arial"/>
          <w:b/>
          <w:spacing w:val="15"/>
          <w:szCs w:val="20"/>
        </w:rPr>
        <w:t xml:space="preserve"> </w:t>
      </w:r>
      <w:r w:rsidRPr="00BA62E1">
        <w:rPr>
          <w:rFonts w:ascii="Garamond" w:hAnsi="Garamond" w:cs="Arial"/>
          <w:b/>
          <w:spacing w:val="-1"/>
          <w:szCs w:val="20"/>
        </w:rPr>
        <w:t>dejstvih,</w:t>
      </w:r>
      <w:r w:rsidRPr="00BA62E1">
        <w:rPr>
          <w:rFonts w:ascii="Garamond" w:hAnsi="Garamond" w:cs="Arial"/>
          <w:b/>
          <w:spacing w:val="18"/>
          <w:szCs w:val="20"/>
        </w:rPr>
        <w:t xml:space="preserve"> </w:t>
      </w:r>
      <w:r w:rsidRPr="00BA62E1">
        <w:rPr>
          <w:rFonts w:ascii="Garamond" w:hAnsi="Garamond" w:cs="Arial"/>
          <w:b/>
          <w:spacing w:val="-1"/>
          <w:szCs w:val="20"/>
        </w:rPr>
        <w:t>ima</w:t>
      </w:r>
      <w:r w:rsidRPr="00BA62E1">
        <w:rPr>
          <w:rFonts w:ascii="Garamond" w:hAnsi="Garamond" w:cs="Arial"/>
          <w:b/>
          <w:spacing w:val="15"/>
          <w:szCs w:val="20"/>
        </w:rPr>
        <w:t xml:space="preserve"> </w:t>
      </w:r>
      <w:r w:rsidRPr="00BA62E1">
        <w:rPr>
          <w:rFonts w:ascii="Garamond" w:hAnsi="Garamond" w:cs="Arial"/>
          <w:b/>
          <w:spacing w:val="-1"/>
          <w:szCs w:val="20"/>
        </w:rPr>
        <w:t>to</w:t>
      </w:r>
      <w:r w:rsidRPr="00BA62E1">
        <w:rPr>
          <w:rFonts w:ascii="Garamond" w:hAnsi="Garamond" w:cs="Arial"/>
          <w:b/>
          <w:spacing w:val="16"/>
          <w:szCs w:val="20"/>
        </w:rPr>
        <w:t xml:space="preserve"> </w:t>
      </w:r>
      <w:r w:rsidRPr="00BA62E1">
        <w:rPr>
          <w:rFonts w:ascii="Garamond" w:hAnsi="Garamond" w:cs="Arial"/>
          <w:b/>
          <w:spacing w:val="-1"/>
          <w:szCs w:val="20"/>
        </w:rPr>
        <w:t>za</w:t>
      </w:r>
      <w:r w:rsidRPr="00BA62E1">
        <w:rPr>
          <w:rFonts w:ascii="Garamond" w:hAnsi="Garamond" w:cs="Arial"/>
          <w:b/>
          <w:spacing w:val="75"/>
          <w:szCs w:val="20"/>
        </w:rPr>
        <w:t xml:space="preserve"> </w:t>
      </w:r>
      <w:r w:rsidRPr="00BA62E1">
        <w:rPr>
          <w:rFonts w:ascii="Garamond" w:hAnsi="Garamond" w:cs="Arial"/>
          <w:b/>
          <w:spacing w:val="-1"/>
          <w:szCs w:val="20"/>
        </w:rPr>
        <w:t>posledico</w:t>
      </w:r>
      <w:r w:rsidRPr="00BA62E1">
        <w:rPr>
          <w:rFonts w:ascii="Garamond" w:hAnsi="Garamond" w:cs="Arial"/>
          <w:b/>
          <w:spacing w:val="-2"/>
          <w:szCs w:val="20"/>
        </w:rPr>
        <w:t xml:space="preserve"> ničnost</w:t>
      </w:r>
      <w:r w:rsidRPr="00BA62E1">
        <w:rPr>
          <w:rFonts w:ascii="Garamond" w:hAnsi="Garamond" w:cs="Arial"/>
          <w:b/>
          <w:spacing w:val="3"/>
          <w:szCs w:val="20"/>
        </w:rPr>
        <w:t xml:space="preserve"> </w:t>
      </w:r>
      <w:r w:rsidRPr="00BA62E1">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BA62E1"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BA62E1" w:rsidRDefault="006F7517" w:rsidP="00A17517">
            <w:pPr>
              <w:pStyle w:val="TableParagraph"/>
              <w:spacing w:before="53"/>
              <w:ind w:left="2"/>
              <w:jc w:val="center"/>
              <w:rPr>
                <w:rFonts w:ascii="Garamond" w:eastAsia="Calibri" w:hAnsi="Garamond" w:cs="Arial"/>
                <w:sz w:val="20"/>
                <w:szCs w:val="20"/>
              </w:rPr>
            </w:pPr>
            <w:proofErr w:type="spellStart"/>
            <w:r w:rsidRPr="00BA62E1">
              <w:rPr>
                <w:rFonts w:ascii="Garamond" w:hAnsi="Garamond" w:cs="Arial"/>
                <w:spacing w:val="-2"/>
                <w:sz w:val="20"/>
                <w:szCs w:val="20"/>
              </w:rPr>
              <w:t>Podatki</w:t>
            </w:r>
            <w:proofErr w:type="spellEnd"/>
            <w:r w:rsidRPr="00BA62E1">
              <w:rPr>
                <w:rFonts w:ascii="Garamond" w:hAnsi="Garamond" w:cs="Arial"/>
                <w:sz w:val="20"/>
                <w:szCs w:val="20"/>
              </w:rPr>
              <w:t xml:space="preserve"> o</w:t>
            </w:r>
            <w:r w:rsidRPr="00BA62E1">
              <w:rPr>
                <w:rFonts w:ascii="Garamond" w:hAnsi="Garamond" w:cs="Arial"/>
                <w:spacing w:val="-1"/>
                <w:sz w:val="20"/>
                <w:szCs w:val="20"/>
              </w:rPr>
              <w:t xml:space="preserve"> </w:t>
            </w:r>
            <w:proofErr w:type="spellStart"/>
            <w:r w:rsidRPr="00BA62E1">
              <w:rPr>
                <w:rFonts w:ascii="Garamond" w:hAnsi="Garamond" w:cs="Arial"/>
                <w:spacing w:val="-1"/>
                <w:sz w:val="20"/>
                <w:szCs w:val="20"/>
              </w:rPr>
              <w:t>ponudniku</w:t>
            </w:r>
            <w:proofErr w:type="spellEnd"/>
          </w:p>
        </w:tc>
      </w:tr>
      <w:tr w:rsidR="006F7517" w:rsidRPr="00BA62E1"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BA62E1" w:rsidRDefault="006F7517" w:rsidP="00A17517">
            <w:pPr>
              <w:pStyle w:val="TableParagraph"/>
              <w:spacing w:before="53"/>
              <w:ind w:left="51" w:right="824"/>
              <w:rPr>
                <w:rFonts w:ascii="Garamond" w:eastAsia="Calibri" w:hAnsi="Garamond" w:cs="Arial"/>
                <w:sz w:val="20"/>
                <w:szCs w:val="20"/>
              </w:rPr>
            </w:pPr>
            <w:proofErr w:type="spellStart"/>
            <w:r w:rsidRPr="00BA62E1">
              <w:rPr>
                <w:rFonts w:ascii="Garamond" w:hAnsi="Garamond" w:cs="Arial"/>
                <w:spacing w:val="-2"/>
                <w:sz w:val="20"/>
                <w:szCs w:val="20"/>
              </w:rPr>
              <w:t>Polno</w:t>
            </w:r>
            <w:proofErr w:type="spellEnd"/>
            <w:r w:rsidRPr="00BA62E1">
              <w:rPr>
                <w:rFonts w:ascii="Garamond" w:hAnsi="Garamond" w:cs="Arial"/>
                <w:spacing w:val="1"/>
                <w:sz w:val="20"/>
                <w:szCs w:val="20"/>
              </w:rPr>
              <w:t xml:space="preserve"> </w:t>
            </w:r>
            <w:proofErr w:type="spellStart"/>
            <w:r w:rsidRPr="00BA62E1">
              <w:rPr>
                <w:rFonts w:ascii="Garamond" w:hAnsi="Garamond" w:cs="Arial"/>
                <w:spacing w:val="-1"/>
                <w:sz w:val="20"/>
                <w:szCs w:val="20"/>
              </w:rPr>
              <w:t>ime</w:t>
            </w:r>
            <w:proofErr w:type="spellEnd"/>
            <w:r w:rsidRPr="00BA62E1">
              <w:rPr>
                <w:rFonts w:ascii="Garamond" w:hAnsi="Garamond" w:cs="Arial"/>
                <w:spacing w:val="-2"/>
                <w:sz w:val="20"/>
                <w:szCs w:val="20"/>
              </w:rPr>
              <w:t xml:space="preserve"> </w:t>
            </w:r>
            <w:proofErr w:type="spellStart"/>
            <w:r w:rsidRPr="00BA62E1">
              <w:rPr>
                <w:rFonts w:ascii="Garamond" w:hAnsi="Garamond" w:cs="Arial"/>
                <w:spacing w:val="-2"/>
                <w:sz w:val="20"/>
                <w:szCs w:val="20"/>
              </w:rPr>
              <w:t>oziroma</w:t>
            </w:r>
            <w:proofErr w:type="spellEnd"/>
            <w:r w:rsidRPr="00BA62E1">
              <w:rPr>
                <w:rFonts w:ascii="Garamond" w:hAnsi="Garamond" w:cs="Arial"/>
                <w:sz w:val="20"/>
                <w:szCs w:val="20"/>
              </w:rPr>
              <w:t xml:space="preserve"> </w:t>
            </w:r>
            <w:proofErr w:type="spellStart"/>
            <w:r w:rsidRPr="00BA62E1">
              <w:rPr>
                <w:rFonts w:ascii="Garamond" w:hAnsi="Garamond" w:cs="Arial"/>
                <w:spacing w:val="-1"/>
                <w:sz w:val="20"/>
                <w:szCs w:val="20"/>
              </w:rPr>
              <w:t>naziv</w:t>
            </w:r>
            <w:proofErr w:type="spellEnd"/>
            <w:r w:rsidRPr="00BA62E1">
              <w:rPr>
                <w:rFonts w:ascii="Garamond" w:hAnsi="Garamond" w:cs="Arial"/>
                <w:spacing w:val="30"/>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BA62E1" w:rsidRDefault="006F7517" w:rsidP="00A17517">
            <w:pPr>
              <w:rPr>
                <w:rFonts w:ascii="Garamond" w:hAnsi="Garamond" w:cs="Arial"/>
                <w:szCs w:val="20"/>
              </w:rPr>
            </w:pPr>
          </w:p>
        </w:tc>
      </w:tr>
      <w:tr w:rsidR="006F7517" w:rsidRPr="00BA62E1"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BA62E1" w:rsidRDefault="006F7517" w:rsidP="00A17517">
            <w:pPr>
              <w:pStyle w:val="TableParagraph"/>
              <w:spacing w:before="53"/>
              <w:ind w:left="51"/>
              <w:rPr>
                <w:rFonts w:ascii="Garamond" w:eastAsia="Calibri" w:hAnsi="Garamond" w:cs="Arial"/>
                <w:sz w:val="20"/>
                <w:szCs w:val="20"/>
              </w:rPr>
            </w:pPr>
            <w:proofErr w:type="spellStart"/>
            <w:r w:rsidRPr="00BA62E1">
              <w:rPr>
                <w:rFonts w:ascii="Garamond" w:hAnsi="Garamond" w:cs="Arial"/>
                <w:spacing w:val="-1"/>
                <w:sz w:val="20"/>
                <w:szCs w:val="20"/>
              </w:rPr>
              <w:t>Sedež</w:t>
            </w:r>
            <w:proofErr w:type="spellEnd"/>
            <w:r w:rsidRPr="00BA62E1">
              <w:rPr>
                <w:rFonts w:ascii="Garamond" w:hAnsi="Garamond" w:cs="Arial"/>
                <w:spacing w:val="-1"/>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BA62E1" w:rsidRDefault="006F7517" w:rsidP="00A17517">
            <w:pPr>
              <w:rPr>
                <w:rFonts w:ascii="Garamond" w:hAnsi="Garamond" w:cs="Arial"/>
                <w:szCs w:val="20"/>
              </w:rPr>
            </w:pPr>
          </w:p>
        </w:tc>
      </w:tr>
      <w:tr w:rsidR="006F7517" w:rsidRPr="00BA62E1"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BA62E1" w:rsidRDefault="006F7517" w:rsidP="00A17517">
            <w:pPr>
              <w:pStyle w:val="TableParagraph"/>
              <w:spacing w:before="53"/>
              <w:ind w:left="51"/>
              <w:rPr>
                <w:rFonts w:ascii="Garamond" w:eastAsia="Calibri" w:hAnsi="Garamond" w:cs="Arial"/>
                <w:sz w:val="20"/>
                <w:szCs w:val="20"/>
              </w:rPr>
            </w:pPr>
            <w:proofErr w:type="spellStart"/>
            <w:r w:rsidRPr="00BA62E1">
              <w:rPr>
                <w:rFonts w:ascii="Garamond" w:hAnsi="Garamond" w:cs="Arial"/>
                <w:spacing w:val="-1"/>
                <w:sz w:val="20"/>
                <w:szCs w:val="20"/>
              </w:rPr>
              <w:t>Matična</w:t>
            </w:r>
            <w:proofErr w:type="spellEnd"/>
            <w:r w:rsidRPr="00BA62E1">
              <w:rPr>
                <w:rFonts w:ascii="Garamond" w:hAnsi="Garamond" w:cs="Arial"/>
                <w:sz w:val="20"/>
                <w:szCs w:val="20"/>
              </w:rPr>
              <w:t xml:space="preserve"> </w:t>
            </w:r>
            <w:proofErr w:type="spellStart"/>
            <w:r w:rsidRPr="00BA62E1">
              <w:rPr>
                <w:rFonts w:ascii="Garamond" w:hAnsi="Garamond" w:cs="Arial"/>
                <w:spacing w:val="-3"/>
                <w:sz w:val="20"/>
                <w:szCs w:val="20"/>
              </w:rPr>
              <w:t>številka</w:t>
            </w:r>
            <w:proofErr w:type="spellEnd"/>
            <w:r w:rsidRPr="00BA62E1">
              <w:rPr>
                <w:rFonts w:ascii="Garamond" w:hAnsi="Garamond" w:cs="Arial"/>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BA62E1" w:rsidRDefault="006F7517" w:rsidP="00A17517">
            <w:pPr>
              <w:rPr>
                <w:rFonts w:ascii="Garamond" w:hAnsi="Garamond" w:cs="Arial"/>
                <w:szCs w:val="20"/>
              </w:rPr>
            </w:pPr>
          </w:p>
        </w:tc>
      </w:tr>
      <w:tr w:rsidR="006F7517" w:rsidRPr="00BA62E1"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BA62E1" w:rsidRDefault="006F7517" w:rsidP="00A17517">
            <w:pPr>
              <w:pStyle w:val="TableParagraph"/>
              <w:spacing w:before="53"/>
              <w:ind w:left="51"/>
              <w:rPr>
                <w:rFonts w:ascii="Garamond" w:eastAsia="Calibri" w:hAnsi="Garamond" w:cs="Arial"/>
                <w:sz w:val="20"/>
                <w:szCs w:val="20"/>
              </w:rPr>
            </w:pPr>
            <w:proofErr w:type="spellStart"/>
            <w:r w:rsidRPr="00BA62E1">
              <w:rPr>
                <w:rFonts w:ascii="Garamond" w:hAnsi="Garamond" w:cs="Arial"/>
                <w:spacing w:val="-2"/>
                <w:sz w:val="20"/>
                <w:szCs w:val="20"/>
              </w:rPr>
              <w:t>Davčna</w:t>
            </w:r>
            <w:proofErr w:type="spellEnd"/>
            <w:r w:rsidRPr="00BA62E1">
              <w:rPr>
                <w:rFonts w:ascii="Garamond" w:hAnsi="Garamond" w:cs="Arial"/>
                <w:spacing w:val="-2"/>
                <w:sz w:val="20"/>
                <w:szCs w:val="20"/>
              </w:rPr>
              <w:t xml:space="preserve"> </w:t>
            </w:r>
            <w:proofErr w:type="spellStart"/>
            <w:r w:rsidRPr="00BA62E1">
              <w:rPr>
                <w:rFonts w:ascii="Garamond" w:hAnsi="Garamond" w:cs="Arial"/>
                <w:spacing w:val="-2"/>
                <w:sz w:val="20"/>
                <w:szCs w:val="20"/>
              </w:rPr>
              <w:t>številka</w:t>
            </w:r>
            <w:proofErr w:type="spellEnd"/>
            <w:r w:rsidRPr="00BA62E1">
              <w:rPr>
                <w:rFonts w:ascii="Garamond" w:hAnsi="Garamond" w:cs="Arial"/>
                <w:sz w:val="20"/>
                <w:szCs w:val="20"/>
              </w:rPr>
              <w:t xml:space="preserve"> </w:t>
            </w:r>
            <w:proofErr w:type="spellStart"/>
            <w:r w:rsidRPr="00BA62E1">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BA62E1" w:rsidRDefault="006F7517" w:rsidP="00A17517">
            <w:pPr>
              <w:rPr>
                <w:rFonts w:ascii="Garamond" w:hAnsi="Garamond" w:cs="Arial"/>
                <w:szCs w:val="20"/>
              </w:rPr>
            </w:pPr>
          </w:p>
        </w:tc>
      </w:tr>
    </w:tbl>
    <w:p w14:paraId="5C50581F" w14:textId="77777777" w:rsidR="006F7517" w:rsidRPr="00BA62E1" w:rsidRDefault="006F7517" w:rsidP="006F7517">
      <w:pPr>
        <w:spacing w:before="11"/>
        <w:rPr>
          <w:rFonts w:ascii="Garamond" w:hAnsi="Garamond" w:cs="Arial"/>
          <w:b/>
          <w:bCs/>
          <w:szCs w:val="20"/>
        </w:rPr>
      </w:pPr>
    </w:p>
    <w:p w14:paraId="1151796D" w14:textId="77777777" w:rsidR="006F7517" w:rsidRPr="00BA62E1" w:rsidRDefault="006F7517" w:rsidP="006F7517">
      <w:pPr>
        <w:pStyle w:val="Telobesedila"/>
        <w:rPr>
          <w:rFonts w:ascii="Garamond" w:hAnsi="Garamond" w:cs="Arial"/>
          <w:szCs w:val="20"/>
        </w:rPr>
      </w:pPr>
      <w:r w:rsidRPr="00BA62E1">
        <w:rPr>
          <w:rFonts w:ascii="Garamond" w:hAnsi="Garamond" w:cs="Arial"/>
          <w:spacing w:val="-2"/>
          <w:szCs w:val="20"/>
        </w:rPr>
        <w:t>Podatki</w:t>
      </w:r>
      <w:r w:rsidRPr="00BA62E1">
        <w:rPr>
          <w:rFonts w:ascii="Garamond" w:hAnsi="Garamond" w:cs="Arial"/>
          <w:spacing w:val="-1"/>
          <w:szCs w:val="20"/>
        </w:rPr>
        <w:t xml:space="preserve"> </w:t>
      </w:r>
      <w:r w:rsidRPr="00BA62E1">
        <w:rPr>
          <w:rFonts w:ascii="Garamond" w:hAnsi="Garamond" w:cs="Arial"/>
          <w:szCs w:val="20"/>
        </w:rPr>
        <w:t>o</w:t>
      </w:r>
      <w:r w:rsidRPr="00BA62E1">
        <w:rPr>
          <w:rFonts w:ascii="Garamond" w:hAnsi="Garamond" w:cs="Arial"/>
          <w:spacing w:val="-1"/>
          <w:szCs w:val="20"/>
        </w:rPr>
        <w:t xml:space="preserve"> udeležbi</w:t>
      </w:r>
      <w:r w:rsidRPr="00BA62E1">
        <w:rPr>
          <w:rFonts w:ascii="Garamond" w:hAnsi="Garamond" w:cs="Arial"/>
          <w:szCs w:val="20"/>
        </w:rPr>
        <w:t xml:space="preserve"> </w:t>
      </w:r>
      <w:r w:rsidRPr="00BA62E1">
        <w:rPr>
          <w:rFonts w:ascii="Garamond" w:hAnsi="Garamond" w:cs="Arial"/>
          <w:b/>
          <w:spacing w:val="-2"/>
          <w:szCs w:val="20"/>
        </w:rPr>
        <w:t xml:space="preserve">pravnih </w:t>
      </w:r>
      <w:r w:rsidRPr="00BA62E1">
        <w:rPr>
          <w:rFonts w:ascii="Garamond" w:hAnsi="Garamond" w:cs="Arial"/>
          <w:szCs w:val="20"/>
        </w:rPr>
        <w:t>oseb</w:t>
      </w:r>
      <w:r w:rsidRPr="00BA62E1">
        <w:rPr>
          <w:rFonts w:ascii="Garamond" w:hAnsi="Garamond" w:cs="Arial"/>
          <w:spacing w:val="-3"/>
          <w:szCs w:val="20"/>
        </w:rPr>
        <w:t xml:space="preserve"> </w:t>
      </w:r>
      <w:r w:rsidRPr="00BA62E1">
        <w:rPr>
          <w:rFonts w:ascii="Garamond" w:hAnsi="Garamond" w:cs="Arial"/>
          <w:szCs w:val="20"/>
        </w:rPr>
        <w:t>v</w:t>
      </w:r>
      <w:r w:rsidRPr="00BA62E1">
        <w:rPr>
          <w:rFonts w:ascii="Garamond" w:hAnsi="Garamond" w:cs="Arial"/>
          <w:spacing w:val="1"/>
          <w:szCs w:val="20"/>
        </w:rPr>
        <w:t xml:space="preserve"> </w:t>
      </w:r>
      <w:r w:rsidRPr="00BA62E1">
        <w:rPr>
          <w:rFonts w:ascii="Garamond" w:hAnsi="Garamond" w:cs="Arial"/>
          <w:spacing w:val="-2"/>
          <w:szCs w:val="20"/>
        </w:rPr>
        <w:t>lastništvu</w:t>
      </w:r>
      <w:r w:rsidRPr="00BA62E1">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BA62E1"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BA62E1" w:rsidRDefault="006F7517" w:rsidP="00A17517">
            <w:pPr>
              <w:pStyle w:val="TableParagraph"/>
              <w:spacing w:before="94"/>
              <w:ind w:left="212"/>
              <w:rPr>
                <w:rFonts w:ascii="Garamond" w:eastAsia="Calibri" w:hAnsi="Garamond" w:cs="Arial"/>
                <w:sz w:val="20"/>
                <w:szCs w:val="20"/>
              </w:rPr>
            </w:pPr>
            <w:proofErr w:type="spellStart"/>
            <w:r w:rsidRPr="00BA62E1">
              <w:rPr>
                <w:rFonts w:ascii="Garamond" w:hAnsi="Garamond" w:cs="Arial"/>
                <w:spacing w:val="-1"/>
                <w:sz w:val="20"/>
                <w:szCs w:val="20"/>
              </w:rPr>
              <w:t>Št</w:t>
            </w:r>
            <w:proofErr w:type="spellEnd"/>
            <w:r w:rsidRPr="00BA62E1">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BA62E1" w:rsidRDefault="006F7517" w:rsidP="00A17517">
            <w:pPr>
              <w:pStyle w:val="TableParagraph"/>
              <w:spacing w:before="94"/>
              <w:ind w:left="3"/>
              <w:jc w:val="center"/>
              <w:rPr>
                <w:rFonts w:ascii="Garamond" w:eastAsia="Calibri" w:hAnsi="Garamond" w:cs="Arial"/>
                <w:sz w:val="20"/>
                <w:szCs w:val="20"/>
              </w:rPr>
            </w:pPr>
            <w:proofErr w:type="spellStart"/>
            <w:r w:rsidRPr="00BA62E1">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BA62E1" w:rsidRDefault="006F7517" w:rsidP="00A17517">
            <w:pPr>
              <w:pStyle w:val="TableParagraph"/>
              <w:spacing w:before="94"/>
              <w:jc w:val="center"/>
              <w:rPr>
                <w:rFonts w:ascii="Garamond" w:eastAsia="Calibri" w:hAnsi="Garamond" w:cs="Arial"/>
                <w:sz w:val="20"/>
                <w:szCs w:val="20"/>
              </w:rPr>
            </w:pPr>
            <w:proofErr w:type="spellStart"/>
            <w:r w:rsidRPr="00BA62E1">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BA62E1" w:rsidRDefault="006F7517" w:rsidP="00A17517">
            <w:pPr>
              <w:pStyle w:val="TableParagraph"/>
              <w:spacing w:before="94"/>
              <w:ind w:left="49"/>
              <w:rPr>
                <w:rFonts w:ascii="Garamond" w:eastAsia="Calibri" w:hAnsi="Garamond" w:cs="Arial"/>
                <w:sz w:val="20"/>
                <w:szCs w:val="20"/>
              </w:rPr>
            </w:pPr>
            <w:proofErr w:type="spellStart"/>
            <w:r w:rsidRPr="00BA62E1">
              <w:rPr>
                <w:rFonts w:ascii="Garamond" w:hAnsi="Garamond" w:cs="Arial"/>
                <w:spacing w:val="-1"/>
                <w:sz w:val="20"/>
                <w:szCs w:val="20"/>
              </w:rPr>
              <w:t>Delež</w:t>
            </w:r>
            <w:proofErr w:type="spellEnd"/>
            <w:r w:rsidRPr="00BA62E1">
              <w:rPr>
                <w:rFonts w:ascii="Garamond" w:hAnsi="Garamond" w:cs="Arial"/>
                <w:spacing w:val="-3"/>
                <w:sz w:val="20"/>
                <w:szCs w:val="20"/>
              </w:rPr>
              <w:t xml:space="preserve"> </w:t>
            </w:r>
            <w:proofErr w:type="spellStart"/>
            <w:r w:rsidRPr="00BA62E1">
              <w:rPr>
                <w:rFonts w:ascii="Garamond" w:hAnsi="Garamond" w:cs="Arial"/>
                <w:spacing w:val="-1"/>
                <w:sz w:val="20"/>
                <w:szCs w:val="20"/>
              </w:rPr>
              <w:t>lastništva</w:t>
            </w:r>
            <w:proofErr w:type="spellEnd"/>
          </w:p>
        </w:tc>
      </w:tr>
      <w:tr w:rsidR="006F7517" w:rsidRPr="00BA62E1"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BA62E1" w:rsidRDefault="006F7517" w:rsidP="00A17517">
            <w:pPr>
              <w:pStyle w:val="TableParagraph"/>
              <w:spacing w:before="65"/>
              <w:ind w:left="8"/>
              <w:jc w:val="center"/>
              <w:rPr>
                <w:rFonts w:ascii="Garamond" w:eastAsia="Calibri" w:hAnsi="Garamond" w:cs="Arial"/>
                <w:sz w:val="20"/>
                <w:szCs w:val="20"/>
              </w:rPr>
            </w:pPr>
            <w:r w:rsidRPr="00BA62E1">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BA62E1" w:rsidRDefault="006F7517" w:rsidP="00A17517">
            <w:pPr>
              <w:rPr>
                <w:rFonts w:ascii="Garamond" w:hAnsi="Garamond" w:cs="Arial"/>
                <w:szCs w:val="20"/>
              </w:rPr>
            </w:pPr>
          </w:p>
        </w:tc>
      </w:tr>
      <w:tr w:rsidR="006F7517" w:rsidRPr="00BA62E1"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BA62E1" w:rsidRDefault="006F7517" w:rsidP="00A17517">
            <w:pPr>
              <w:pStyle w:val="TableParagraph"/>
              <w:spacing w:before="75"/>
              <w:ind w:left="8"/>
              <w:jc w:val="center"/>
              <w:rPr>
                <w:rFonts w:ascii="Garamond" w:eastAsia="Calibri" w:hAnsi="Garamond" w:cs="Arial"/>
                <w:sz w:val="20"/>
                <w:szCs w:val="20"/>
              </w:rPr>
            </w:pPr>
            <w:r w:rsidRPr="00BA62E1">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BA62E1" w:rsidRDefault="006F7517" w:rsidP="00A17517">
            <w:pPr>
              <w:rPr>
                <w:rFonts w:ascii="Garamond" w:hAnsi="Garamond" w:cs="Arial"/>
                <w:szCs w:val="20"/>
              </w:rPr>
            </w:pPr>
          </w:p>
        </w:tc>
      </w:tr>
      <w:tr w:rsidR="006F7517" w:rsidRPr="00BA62E1"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BA62E1" w:rsidRDefault="006F7517" w:rsidP="00A17517">
            <w:pPr>
              <w:pStyle w:val="TableParagraph"/>
              <w:spacing w:before="70"/>
              <w:ind w:left="8"/>
              <w:jc w:val="center"/>
              <w:rPr>
                <w:rFonts w:ascii="Garamond" w:eastAsia="Calibri" w:hAnsi="Garamond" w:cs="Arial"/>
                <w:sz w:val="20"/>
                <w:szCs w:val="20"/>
              </w:rPr>
            </w:pPr>
            <w:r w:rsidRPr="00BA62E1">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BA62E1" w:rsidRDefault="006F7517" w:rsidP="00A17517">
            <w:pPr>
              <w:rPr>
                <w:rFonts w:ascii="Garamond" w:hAnsi="Garamond" w:cs="Arial"/>
                <w:szCs w:val="20"/>
              </w:rPr>
            </w:pPr>
          </w:p>
        </w:tc>
      </w:tr>
      <w:tr w:rsidR="006F7517" w:rsidRPr="00BA62E1"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BA62E1" w:rsidRDefault="006F7517" w:rsidP="00A17517">
            <w:pPr>
              <w:pStyle w:val="TableParagraph"/>
              <w:spacing w:before="70"/>
              <w:ind w:left="8"/>
              <w:jc w:val="center"/>
              <w:rPr>
                <w:rFonts w:ascii="Garamond" w:eastAsia="Calibri" w:hAnsi="Garamond" w:cs="Arial"/>
                <w:sz w:val="20"/>
                <w:szCs w:val="20"/>
              </w:rPr>
            </w:pPr>
            <w:r w:rsidRPr="00BA62E1">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BA62E1" w:rsidRDefault="006F7517" w:rsidP="00A17517">
            <w:pPr>
              <w:rPr>
                <w:rFonts w:ascii="Garamond" w:hAnsi="Garamond" w:cs="Arial"/>
                <w:szCs w:val="20"/>
              </w:rPr>
            </w:pPr>
          </w:p>
        </w:tc>
      </w:tr>
      <w:tr w:rsidR="006F7517" w:rsidRPr="00BA62E1"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BA62E1" w:rsidRDefault="006F7517" w:rsidP="00A17517">
            <w:pPr>
              <w:pStyle w:val="TableParagraph"/>
              <w:spacing w:before="68"/>
              <w:ind w:left="224"/>
              <w:rPr>
                <w:rFonts w:ascii="Garamond" w:eastAsia="Calibri" w:hAnsi="Garamond" w:cs="Arial"/>
                <w:sz w:val="20"/>
                <w:szCs w:val="20"/>
              </w:rPr>
            </w:pPr>
            <w:r w:rsidRPr="00BA62E1">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BA62E1" w:rsidRDefault="006F7517" w:rsidP="00A17517">
            <w:pPr>
              <w:rPr>
                <w:rFonts w:ascii="Garamond" w:hAnsi="Garamond" w:cs="Arial"/>
                <w:szCs w:val="20"/>
              </w:rPr>
            </w:pPr>
          </w:p>
        </w:tc>
      </w:tr>
    </w:tbl>
    <w:p w14:paraId="6BF1D1E8" w14:textId="77777777" w:rsidR="006F7517" w:rsidRPr="00BA62E1" w:rsidRDefault="006F7517" w:rsidP="006F7517">
      <w:pPr>
        <w:spacing w:before="6"/>
        <w:rPr>
          <w:rFonts w:ascii="Garamond" w:hAnsi="Garamond" w:cs="Arial"/>
          <w:szCs w:val="20"/>
        </w:rPr>
      </w:pPr>
    </w:p>
    <w:p w14:paraId="370EAA5E" w14:textId="77777777" w:rsidR="006F7517" w:rsidRPr="00BA62E1" w:rsidRDefault="006F7517" w:rsidP="006F7517">
      <w:pPr>
        <w:pStyle w:val="Telobesedila"/>
        <w:spacing w:before="56"/>
        <w:rPr>
          <w:rFonts w:ascii="Garamond" w:hAnsi="Garamond" w:cs="Arial"/>
          <w:szCs w:val="20"/>
        </w:rPr>
      </w:pPr>
      <w:r w:rsidRPr="00BA62E1">
        <w:rPr>
          <w:rFonts w:ascii="Garamond" w:hAnsi="Garamond" w:cs="Arial"/>
          <w:spacing w:val="-2"/>
          <w:szCs w:val="20"/>
        </w:rPr>
        <w:t>Podatki</w:t>
      </w:r>
      <w:r w:rsidRPr="00BA62E1">
        <w:rPr>
          <w:rFonts w:ascii="Garamond" w:hAnsi="Garamond" w:cs="Arial"/>
          <w:spacing w:val="-1"/>
          <w:szCs w:val="20"/>
        </w:rPr>
        <w:t xml:space="preserve"> </w:t>
      </w:r>
      <w:r w:rsidRPr="00BA62E1">
        <w:rPr>
          <w:rFonts w:ascii="Garamond" w:hAnsi="Garamond" w:cs="Arial"/>
          <w:szCs w:val="20"/>
        </w:rPr>
        <w:t>o</w:t>
      </w:r>
      <w:r w:rsidRPr="00BA62E1">
        <w:rPr>
          <w:rFonts w:ascii="Garamond" w:hAnsi="Garamond" w:cs="Arial"/>
          <w:spacing w:val="-1"/>
          <w:szCs w:val="20"/>
        </w:rPr>
        <w:t xml:space="preserve"> udeležbi</w:t>
      </w:r>
      <w:r w:rsidRPr="00BA62E1">
        <w:rPr>
          <w:rFonts w:ascii="Garamond" w:hAnsi="Garamond" w:cs="Arial"/>
          <w:szCs w:val="20"/>
        </w:rPr>
        <w:t xml:space="preserve"> </w:t>
      </w:r>
      <w:r w:rsidRPr="00BA62E1">
        <w:rPr>
          <w:rFonts w:ascii="Garamond" w:hAnsi="Garamond" w:cs="Arial"/>
          <w:b/>
          <w:spacing w:val="-1"/>
          <w:szCs w:val="20"/>
        </w:rPr>
        <w:t xml:space="preserve">fizičnih </w:t>
      </w:r>
      <w:r w:rsidRPr="00BA62E1">
        <w:rPr>
          <w:rFonts w:ascii="Garamond" w:hAnsi="Garamond" w:cs="Arial"/>
          <w:szCs w:val="20"/>
        </w:rPr>
        <w:t>oseb</w:t>
      </w:r>
      <w:r w:rsidRPr="00BA62E1">
        <w:rPr>
          <w:rFonts w:ascii="Garamond" w:hAnsi="Garamond" w:cs="Arial"/>
          <w:spacing w:val="-4"/>
          <w:szCs w:val="20"/>
        </w:rPr>
        <w:t xml:space="preserve"> </w:t>
      </w:r>
      <w:r w:rsidRPr="00BA62E1">
        <w:rPr>
          <w:rFonts w:ascii="Garamond" w:hAnsi="Garamond" w:cs="Arial"/>
          <w:szCs w:val="20"/>
        </w:rPr>
        <w:t>v</w:t>
      </w:r>
      <w:r w:rsidRPr="00BA62E1">
        <w:rPr>
          <w:rFonts w:ascii="Garamond" w:hAnsi="Garamond" w:cs="Arial"/>
          <w:spacing w:val="1"/>
          <w:szCs w:val="20"/>
        </w:rPr>
        <w:t xml:space="preserve"> </w:t>
      </w:r>
      <w:r w:rsidRPr="00BA62E1">
        <w:rPr>
          <w:rFonts w:ascii="Garamond" w:hAnsi="Garamond" w:cs="Arial"/>
          <w:spacing w:val="-2"/>
          <w:szCs w:val="20"/>
        </w:rPr>
        <w:t>lastništvu</w:t>
      </w:r>
      <w:r w:rsidRPr="00BA62E1">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BA62E1"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BA62E1" w:rsidRDefault="006F7517" w:rsidP="00A17517">
            <w:pPr>
              <w:pStyle w:val="TableParagraph"/>
              <w:spacing w:before="135"/>
              <w:ind w:left="210"/>
              <w:rPr>
                <w:rFonts w:ascii="Garamond" w:eastAsia="Calibri" w:hAnsi="Garamond" w:cs="Arial"/>
                <w:sz w:val="20"/>
                <w:szCs w:val="20"/>
              </w:rPr>
            </w:pPr>
            <w:proofErr w:type="spellStart"/>
            <w:r w:rsidRPr="00BA62E1">
              <w:rPr>
                <w:rFonts w:ascii="Garamond" w:hAnsi="Garamond" w:cs="Arial"/>
                <w:spacing w:val="-1"/>
                <w:sz w:val="20"/>
                <w:szCs w:val="20"/>
              </w:rPr>
              <w:t>Št</w:t>
            </w:r>
            <w:proofErr w:type="spellEnd"/>
            <w:r w:rsidRPr="00BA62E1">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BA62E1" w:rsidRDefault="006F7517" w:rsidP="00A17517">
            <w:pPr>
              <w:pStyle w:val="TableParagraph"/>
              <w:spacing w:before="135"/>
              <w:ind w:left="3"/>
              <w:jc w:val="center"/>
              <w:rPr>
                <w:rFonts w:ascii="Garamond" w:eastAsia="Calibri" w:hAnsi="Garamond" w:cs="Arial"/>
                <w:sz w:val="20"/>
                <w:szCs w:val="20"/>
              </w:rPr>
            </w:pPr>
            <w:proofErr w:type="spellStart"/>
            <w:r w:rsidRPr="00BA62E1">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BA62E1" w:rsidRDefault="006F7517" w:rsidP="00A17517">
            <w:pPr>
              <w:pStyle w:val="TableParagraph"/>
              <w:spacing w:before="135"/>
              <w:ind w:left="1"/>
              <w:jc w:val="center"/>
              <w:rPr>
                <w:rFonts w:ascii="Garamond" w:eastAsia="Calibri" w:hAnsi="Garamond" w:cs="Arial"/>
                <w:sz w:val="20"/>
                <w:szCs w:val="20"/>
              </w:rPr>
            </w:pPr>
            <w:proofErr w:type="spellStart"/>
            <w:r w:rsidRPr="00BA62E1">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BA62E1" w:rsidRDefault="006F7517" w:rsidP="00A17517">
            <w:pPr>
              <w:pStyle w:val="TableParagraph"/>
              <w:spacing w:before="135"/>
              <w:ind w:left="344"/>
              <w:rPr>
                <w:rFonts w:ascii="Garamond" w:eastAsia="Calibri" w:hAnsi="Garamond" w:cs="Arial"/>
                <w:sz w:val="20"/>
                <w:szCs w:val="20"/>
              </w:rPr>
            </w:pPr>
            <w:proofErr w:type="spellStart"/>
            <w:r w:rsidRPr="00BA62E1">
              <w:rPr>
                <w:rFonts w:ascii="Garamond" w:hAnsi="Garamond" w:cs="Arial"/>
                <w:spacing w:val="-1"/>
                <w:sz w:val="20"/>
                <w:szCs w:val="20"/>
              </w:rPr>
              <w:t>Naslov</w:t>
            </w:r>
            <w:proofErr w:type="spellEnd"/>
            <w:r w:rsidRPr="00BA62E1">
              <w:rPr>
                <w:rFonts w:ascii="Garamond" w:hAnsi="Garamond" w:cs="Arial"/>
                <w:spacing w:val="1"/>
                <w:sz w:val="20"/>
                <w:szCs w:val="20"/>
              </w:rPr>
              <w:t xml:space="preserve"> </w:t>
            </w:r>
            <w:proofErr w:type="spellStart"/>
            <w:r w:rsidRPr="00BA62E1">
              <w:rPr>
                <w:rFonts w:ascii="Garamond" w:hAnsi="Garamond" w:cs="Arial"/>
                <w:spacing w:val="-2"/>
                <w:sz w:val="20"/>
                <w:szCs w:val="20"/>
              </w:rPr>
              <w:t>stalnega</w:t>
            </w:r>
            <w:proofErr w:type="spellEnd"/>
            <w:r w:rsidRPr="00BA62E1">
              <w:rPr>
                <w:rFonts w:ascii="Garamond" w:hAnsi="Garamond" w:cs="Arial"/>
                <w:sz w:val="20"/>
                <w:szCs w:val="20"/>
              </w:rPr>
              <w:t xml:space="preserve"> </w:t>
            </w:r>
            <w:proofErr w:type="spellStart"/>
            <w:r w:rsidRPr="00BA62E1">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BA62E1" w:rsidRDefault="006F7517" w:rsidP="00A17517">
            <w:pPr>
              <w:pStyle w:val="TableParagraph"/>
              <w:spacing w:before="135"/>
              <w:ind w:left="80"/>
              <w:rPr>
                <w:rFonts w:ascii="Garamond" w:eastAsia="Calibri" w:hAnsi="Garamond" w:cs="Arial"/>
                <w:sz w:val="20"/>
                <w:szCs w:val="20"/>
              </w:rPr>
            </w:pPr>
            <w:proofErr w:type="spellStart"/>
            <w:r w:rsidRPr="00BA62E1">
              <w:rPr>
                <w:rFonts w:ascii="Garamond" w:hAnsi="Garamond" w:cs="Arial"/>
                <w:spacing w:val="-1"/>
                <w:sz w:val="20"/>
                <w:szCs w:val="20"/>
              </w:rPr>
              <w:t>Delež</w:t>
            </w:r>
            <w:proofErr w:type="spellEnd"/>
            <w:r w:rsidRPr="00BA62E1">
              <w:rPr>
                <w:rFonts w:ascii="Garamond" w:hAnsi="Garamond" w:cs="Arial"/>
                <w:spacing w:val="-3"/>
                <w:sz w:val="20"/>
                <w:szCs w:val="20"/>
              </w:rPr>
              <w:t xml:space="preserve"> </w:t>
            </w:r>
            <w:proofErr w:type="spellStart"/>
            <w:r w:rsidRPr="00BA62E1">
              <w:rPr>
                <w:rFonts w:ascii="Garamond" w:hAnsi="Garamond" w:cs="Arial"/>
                <w:spacing w:val="-1"/>
                <w:sz w:val="20"/>
                <w:szCs w:val="20"/>
              </w:rPr>
              <w:t>lastništva</w:t>
            </w:r>
            <w:proofErr w:type="spellEnd"/>
          </w:p>
        </w:tc>
      </w:tr>
      <w:tr w:rsidR="006F7517" w:rsidRPr="00BA62E1"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BA62E1" w:rsidRDefault="006F7517" w:rsidP="00A17517">
            <w:pPr>
              <w:pStyle w:val="TableParagraph"/>
              <w:spacing w:before="41"/>
              <w:ind w:left="3"/>
              <w:jc w:val="center"/>
              <w:rPr>
                <w:rFonts w:ascii="Garamond" w:eastAsia="Calibri" w:hAnsi="Garamond" w:cs="Arial"/>
                <w:sz w:val="20"/>
                <w:szCs w:val="20"/>
              </w:rPr>
            </w:pPr>
            <w:r w:rsidRPr="00BA62E1">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BA62E1" w:rsidRDefault="006F7517" w:rsidP="00A17517">
            <w:pPr>
              <w:rPr>
                <w:rFonts w:ascii="Garamond" w:hAnsi="Garamond" w:cs="Arial"/>
                <w:szCs w:val="20"/>
              </w:rPr>
            </w:pPr>
          </w:p>
        </w:tc>
      </w:tr>
      <w:tr w:rsidR="006F7517" w:rsidRPr="00BA62E1"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BA62E1" w:rsidRDefault="006F7517" w:rsidP="00A17517">
            <w:pPr>
              <w:pStyle w:val="TableParagraph"/>
              <w:spacing w:before="72"/>
              <w:ind w:left="3"/>
              <w:jc w:val="center"/>
              <w:rPr>
                <w:rFonts w:ascii="Garamond" w:eastAsia="Calibri" w:hAnsi="Garamond" w:cs="Arial"/>
                <w:sz w:val="20"/>
                <w:szCs w:val="20"/>
              </w:rPr>
            </w:pPr>
            <w:r w:rsidRPr="00BA62E1">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BA62E1" w:rsidRDefault="006F7517" w:rsidP="00A17517">
            <w:pPr>
              <w:rPr>
                <w:rFonts w:ascii="Garamond" w:hAnsi="Garamond" w:cs="Arial"/>
                <w:szCs w:val="20"/>
              </w:rPr>
            </w:pPr>
          </w:p>
        </w:tc>
      </w:tr>
      <w:tr w:rsidR="006F7517" w:rsidRPr="00BA62E1"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BA62E1" w:rsidRDefault="006F7517" w:rsidP="00A17517">
            <w:pPr>
              <w:pStyle w:val="TableParagraph"/>
              <w:spacing w:before="77"/>
              <w:ind w:left="3"/>
              <w:jc w:val="center"/>
              <w:rPr>
                <w:rFonts w:ascii="Garamond" w:eastAsia="Calibri" w:hAnsi="Garamond" w:cs="Arial"/>
                <w:sz w:val="20"/>
                <w:szCs w:val="20"/>
              </w:rPr>
            </w:pPr>
            <w:r w:rsidRPr="00BA62E1">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BA62E1" w:rsidRDefault="006F7517" w:rsidP="00A17517">
            <w:pPr>
              <w:rPr>
                <w:rFonts w:ascii="Garamond" w:hAnsi="Garamond" w:cs="Arial"/>
                <w:szCs w:val="20"/>
              </w:rPr>
            </w:pPr>
          </w:p>
        </w:tc>
      </w:tr>
      <w:tr w:rsidR="006F7517" w:rsidRPr="00BA62E1"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BA62E1" w:rsidRDefault="006F7517" w:rsidP="00A17517">
            <w:pPr>
              <w:pStyle w:val="TableParagraph"/>
              <w:spacing w:before="75"/>
              <w:ind w:left="3"/>
              <w:jc w:val="center"/>
              <w:rPr>
                <w:rFonts w:ascii="Garamond" w:eastAsia="Calibri" w:hAnsi="Garamond" w:cs="Arial"/>
                <w:sz w:val="20"/>
                <w:szCs w:val="20"/>
              </w:rPr>
            </w:pPr>
            <w:r w:rsidRPr="00BA62E1">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BA62E1" w:rsidRDefault="006F7517" w:rsidP="00A17517">
            <w:pPr>
              <w:rPr>
                <w:rFonts w:ascii="Garamond" w:hAnsi="Garamond" w:cs="Arial"/>
                <w:szCs w:val="20"/>
              </w:rPr>
            </w:pPr>
          </w:p>
        </w:tc>
      </w:tr>
      <w:tr w:rsidR="006F7517" w:rsidRPr="00BA62E1"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BA62E1" w:rsidRDefault="006F7517" w:rsidP="00A17517">
            <w:pPr>
              <w:pStyle w:val="TableParagraph"/>
              <w:spacing w:before="70"/>
              <w:ind w:left="5"/>
              <w:jc w:val="center"/>
              <w:rPr>
                <w:rFonts w:ascii="Garamond" w:eastAsia="Calibri" w:hAnsi="Garamond" w:cs="Arial"/>
                <w:sz w:val="20"/>
                <w:szCs w:val="20"/>
              </w:rPr>
            </w:pPr>
            <w:r w:rsidRPr="00BA62E1">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BA62E1" w:rsidRDefault="006F7517" w:rsidP="00A17517">
            <w:pPr>
              <w:rPr>
                <w:rFonts w:ascii="Garamond" w:hAnsi="Garamond" w:cs="Arial"/>
                <w:szCs w:val="20"/>
              </w:rPr>
            </w:pPr>
          </w:p>
        </w:tc>
      </w:tr>
    </w:tbl>
    <w:p w14:paraId="6C97E61A" w14:textId="77777777" w:rsidR="006F7517" w:rsidRPr="00BA62E1" w:rsidRDefault="006F7517" w:rsidP="006F7517">
      <w:pPr>
        <w:rPr>
          <w:rFonts w:ascii="Garamond" w:hAnsi="Garamond" w:cs="Arial"/>
          <w:szCs w:val="20"/>
        </w:rPr>
        <w:sectPr w:rsidR="006F7517" w:rsidRPr="00BA62E1" w:rsidSect="00AE2205">
          <w:headerReference w:type="default" r:id="rId11"/>
          <w:pgSz w:w="11910" w:h="16840"/>
          <w:pgMar w:top="1380" w:right="1300" w:bottom="1276" w:left="1300" w:header="708" w:footer="708" w:gutter="0"/>
          <w:cols w:space="708"/>
        </w:sectPr>
      </w:pPr>
    </w:p>
    <w:p w14:paraId="1A636138" w14:textId="77777777" w:rsidR="006F7517" w:rsidRPr="00BA62E1" w:rsidRDefault="006F7517" w:rsidP="006F7517">
      <w:pPr>
        <w:pStyle w:val="Telobesedila"/>
        <w:spacing w:before="37"/>
        <w:ind w:right="114"/>
        <w:rPr>
          <w:rFonts w:ascii="Garamond" w:hAnsi="Garamond" w:cs="Arial"/>
          <w:szCs w:val="20"/>
        </w:rPr>
      </w:pPr>
      <w:r w:rsidRPr="00BA62E1">
        <w:rPr>
          <w:rFonts w:ascii="Garamond" w:hAnsi="Garamond" w:cs="Arial"/>
          <w:spacing w:val="-2"/>
          <w:szCs w:val="20"/>
        </w:rPr>
        <w:lastRenderedPageBreak/>
        <w:t>Podatki</w:t>
      </w:r>
      <w:r w:rsidRPr="00BA62E1">
        <w:rPr>
          <w:rFonts w:ascii="Garamond" w:hAnsi="Garamond" w:cs="Arial"/>
          <w:spacing w:val="-11"/>
          <w:szCs w:val="20"/>
        </w:rPr>
        <w:t xml:space="preserve"> </w:t>
      </w:r>
      <w:r w:rsidRPr="00BA62E1">
        <w:rPr>
          <w:rFonts w:ascii="Garamond" w:hAnsi="Garamond" w:cs="Arial"/>
          <w:szCs w:val="20"/>
        </w:rPr>
        <w:t>o</w:t>
      </w:r>
      <w:r w:rsidRPr="00BA62E1">
        <w:rPr>
          <w:rFonts w:ascii="Garamond" w:hAnsi="Garamond" w:cs="Arial"/>
          <w:spacing w:val="-6"/>
          <w:szCs w:val="20"/>
        </w:rPr>
        <w:t xml:space="preserve"> </w:t>
      </w:r>
      <w:r w:rsidRPr="00BA62E1">
        <w:rPr>
          <w:rFonts w:ascii="Garamond" w:hAnsi="Garamond" w:cs="Arial"/>
          <w:spacing w:val="-1"/>
          <w:szCs w:val="20"/>
        </w:rPr>
        <w:t>družbah,</w:t>
      </w:r>
      <w:r w:rsidRPr="00BA62E1">
        <w:rPr>
          <w:rFonts w:ascii="Garamond" w:hAnsi="Garamond" w:cs="Arial"/>
          <w:spacing w:val="-7"/>
          <w:szCs w:val="20"/>
        </w:rPr>
        <w:t xml:space="preserve"> </w:t>
      </w:r>
      <w:r w:rsidRPr="00BA62E1">
        <w:rPr>
          <w:rFonts w:ascii="Garamond" w:hAnsi="Garamond" w:cs="Arial"/>
          <w:spacing w:val="-3"/>
          <w:szCs w:val="20"/>
        </w:rPr>
        <w:t>za</w:t>
      </w:r>
      <w:r w:rsidRPr="00BA62E1">
        <w:rPr>
          <w:rFonts w:ascii="Garamond" w:hAnsi="Garamond" w:cs="Arial"/>
          <w:spacing w:val="-7"/>
          <w:szCs w:val="20"/>
        </w:rPr>
        <w:t xml:space="preserve"> </w:t>
      </w:r>
      <w:r w:rsidRPr="00BA62E1">
        <w:rPr>
          <w:rFonts w:ascii="Garamond" w:hAnsi="Garamond" w:cs="Arial"/>
          <w:spacing w:val="-3"/>
          <w:szCs w:val="20"/>
        </w:rPr>
        <w:t>katere</w:t>
      </w:r>
      <w:r w:rsidRPr="00BA62E1">
        <w:rPr>
          <w:rFonts w:ascii="Garamond" w:hAnsi="Garamond" w:cs="Arial"/>
          <w:spacing w:val="-6"/>
          <w:szCs w:val="20"/>
        </w:rPr>
        <w:t xml:space="preserve"> </w:t>
      </w:r>
      <w:r w:rsidRPr="00BA62E1">
        <w:rPr>
          <w:rFonts w:ascii="Garamond" w:hAnsi="Garamond" w:cs="Arial"/>
          <w:spacing w:val="-2"/>
          <w:szCs w:val="20"/>
        </w:rPr>
        <w:t>se</w:t>
      </w:r>
      <w:r w:rsidRPr="00BA62E1">
        <w:rPr>
          <w:rFonts w:ascii="Garamond" w:hAnsi="Garamond" w:cs="Arial"/>
          <w:spacing w:val="-6"/>
          <w:szCs w:val="20"/>
        </w:rPr>
        <w:t xml:space="preserve"> </w:t>
      </w:r>
      <w:r w:rsidRPr="00BA62E1">
        <w:rPr>
          <w:rFonts w:ascii="Garamond" w:hAnsi="Garamond" w:cs="Arial"/>
          <w:spacing w:val="-2"/>
          <w:szCs w:val="20"/>
        </w:rPr>
        <w:t>po</w:t>
      </w:r>
      <w:r w:rsidRPr="00BA62E1">
        <w:rPr>
          <w:rFonts w:ascii="Garamond" w:hAnsi="Garamond" w:cs="Arial"/>
          <w:spacing w:val="-6"/>
          <w:szCs w:val="20"/>
        </w:rPr>
        <w:t xml:space="preserve"> </w:t>
      </w:r>
      <w:r w:rsidRPr="00BA62E1">
        <w:rPr>
          <w:rFonts w:ascii="Garamond" w:hAnsi="Garamond" w:cs="Arial"/>
          <w:spacing w:val="-1"/>
          <w:szCs w:val="20"/>
        </w:rPr>
        <w:t>določbah</w:t>
      </w:r>
      <w:r w:rsidRPr="00BA62E1">
        <w:rPr>
          <w:rFonts w:ascii="Garamond" w:hAnsi="Garamond" w:cs="Arial"/>
          <w:spacing w:val="-8"/>
          <w:szCs w:val="20"/>
        </w:rPr>
        <w:t xml:space="preserve"> </w:t>
      </w:r>
      <w:r w:rsidRPr="00BA62E1">
        <w:rPr>
          <w:rFonts w:ascii="Garamond" w:hAnsi="Garamond" w:cs="Arial"/>
          <w:spacing w:val="-2"/>
          <w:szCs w:val="20"/>
        </w:rPr>
        <w:t>zakona,</w:t>
      </w:r>
      <w:r w:rsidRPr="00BA62E1">
        <w:rPr>
          <w:rFonts w:ascii="Garamond" w:hAnsi="Garamond" w:cs="Arial"/>
          <w:spacing w:val="-9"/>
          <w:szCs w:val="20"/>
        </w:rPr>
        <w:t xml:space="preserve"> </w:t>
      </w:r>
      <w:r w:rsidRPr="00BA62E1">
        <w:rPr>
          <w:rFonts w:ascii="Garamond" w:hAnsi="Garamond" w:cs="Arial"/>
          <w:szCs w:val="20"/>
        </w:rPr>
        <w:t>ki</w:t>
      </w:r>
      <w:r w:rsidRPr="00BA62E1">
        <w:rPr>
          <w:rFonts w:ascii="Garamond" w:hAnsi="Garamond" w:cs="Arial"/>
          <w:spacing w:val="-13"/>
          <w:szCs w:val="20"/>
        </w:rPr>
        <w:t xml:space="preserve"> </w:t>
      </w:r>
      <w:r w:rsidRPr="00BA62E1">
        <w:rPr>
          <w:rFonts w:ascii="Garamond" w:hAnsi="Garamond" w:cs="Arial"/>
          <w:spacing w:val="-1"/>
          <w:szCs w:val="20"/>
        </w:rPr>
        <w:t>ureja</w:t>
      </w:r>
      <w:r w:rsidRPr="00BA62E1">
        <w:rPr>
          <w:rFonts w:ascii="Garamond" w:hAnsi="Garamond" w:cs="Arial"/>
          <w:spacing w:val="-7"/>
          <w:szCs w:val="20"/>
        </w:rPr>
        <w:t xml:space="preserve"> </w:t>
      </w:r>
      <w:r w:rsidRPr="00BA62E1">
        <w:rPr>
          <w:rFonts w:ascii="Garamond" w:hAnsi="Garamond" w:cs="Arial"/>
          <w:spacing w:val="-2"/>
          <w:szCs w:val="20"/>
        </w:rPr>
        <w:t>gospodarske</w:t>
      </w:r>
      <w:r w:rsidRPr="00BA62E1">
        <w:rPr>
          <w:rFonts w:ascii="Garamond" w:hAnsi="Garamond" w:cs="Arial"/>
          <w:spacing w:val="-9"/>
          <w:szCs w:val="20"/>
        </w:rPr>
        <w:t xml:space="preserve"> </w:t>
      </w:r>
      <w:r w:rsidRPr="00BA62E1">
        <w:rPr>
          <w:rFonts w:ascii="Garamond" w:hAnsi="Garamond" w:cs="Arial"/>
          <w:spacing w:val="-1"/>
          <w:szCs w:val="20"/>
        </w:rPr>
        <w:t>družbe,</w:t>
      </w:r>
      <w:r w:rsidRPr="00BA62E1">
        <w:rPr>
          <w:rFonts w:ascii="Garamond" w:hAnsi="Garamond" w:cs="Arial"/>
          <w:spacing w:val="-9"/>
          <w:szCs w:val="20"/>
        </w:rPr>
        <w:t xml:space="preserve"> </w:t>
      </w:r>
      <w:r w:rsidRPr="00BA62E1">
        <w:rPr>
          <w:rFonts w:ascii="Garamond" w:hAnsi="Garamond" w:cs="Arial"/>
          <w:spacing w:val="-1"/>
          <w:szCs w:val="20"/>
        </w:rPr>
        <w:t>šteje,</w:t>
      </w:r>
      <w:r w:rsidRPr="00BA62E1">
        <w:rPr>
          <w:rFonts w:ascii="Garamond" w:hAnsi="Garamond" w:cs="Arial"/>
          <w:spacing w:val="-9"/>
          <w:szCs w:val="20"/>
        </w:rPr>
        <w:t xml:space="preserve"> </w:t>
      </w:r>
      <w:r w:rsidRPr="00BA62E1">
        <w:rPr>
          <w:rFonts w:ascii="Garamond" w:hAnsi="Garamond" w:cs="Arial"/>
          <w:spacing w:val="-1"/>
          <w:szCs w:val="20"/>
        </w:rPr>
        <w:t>da</w:t>
      </w:r>
      <w:r w:rsidRPr="00BA62E1">
        <w:rPr>
          <w:rFonts w:ascii="Garamond" w:hAnsi="Garamond" w:cs="Arial"/>
          <w:spacing w:val="-9"/>
          <w:szCs w:val="20"/>
        </w:rPr>
        <w:t xml:space="preserve"> </w:t>
      </w:r>
      <w:r w:rsidRPr="00BA62E1">
        <w:rPr>
          <w:rFonts w:ascii="Garamond" w:hAnsi="Garamond" w:cs="Arial"/>
          <w:szCs w:val="20"/>
        </w:rPr>
        <w:t>so</w:t>
      </w:r>
      <w:r w:rsidRPr="00BA62E1">
        <w:rPr>
          <w:rFonts w:ascii="Garamond" w:hAnsi="Garamond" w:cs="Arial"/>
          <w:spacing w:val="-8"/>
          <w:szCs w:val="20"/>
        </w:rPr>
        <w:t xml:space="preserve"> </w:t>
      </w:r>
      <w:r w:rsidRPr="00BA62E1">
        <w:rPr>
          <w:rFonts w:ascii="Garamond" w:hAnsi="Garamond" w:cs="Arial"/>
          <w:spacing w:val="-2"/>
          <w:szCs w:val="20"/>
        </w:rPr>
        <w:t>povezane</w:t>
      </w:r>
      <w:r w:rsidRPr="00BA62E1">
        <w:rPr>
          <w:rFonts w:ascii="Garamond" w:hAnsi="Garamond" w:cs="Arial"/>
          <w:spacing w:val="41"/>
          <w:szCs w:val="20"/>
        </w:rPr>
        <w:t xml:space="preserve"> </w:t>
      </w:r>
      <w:r w:rsidRPr="00BA62E1">
        <w:rPr>
          <w:rFonts w:ascii="Garamond" w:hAnsi="Garamond" w:cs="Arial"/>
          <w:spacing w:val="-1"/>
          <w:szCs w:val="20"/>
        </w:rPr>
        <w:t>družbe</w:t>
      </w:r>
      <w:r w:rsidRPr="00BA62E1">
        <w:rPr>
          <w:rFonts w:ascii="Garamond" w:hAnsi="Garamond" w:cs="Arial"/>
          <w:szCs w:val="20"/>
        </w:rPr>
        <w:t xml:space="preserve"> s </w:t>
      </w:r>
      <w:r w:rsidRPr="00BA62E1">
        <w:rPr>
          <w:rFonts w:ascii="Garamond" w:hAnsi="Garamond" w:cs="Arial"/>
          <w:spacing w:val="-2"/>
          <w:szCs w:val="20"/>
        </w:rPr>
        <w:t>ponudnikom:</w:t>
      </w:r>
    </w:p>
    <w:p w14:paraId="719558DD" w14:textId="77777777" w:rsidR="006F7517" w:rsidRPr="00BA62E1" w:rsidRDefault="006F7517" w:rsidP="006F7517">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BA62E1"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BA62E1" w:rsidRDefault="006F7517" w:rsidP="00A17517">
            <w:pPr>
              <w:pStyle w:val="TableParagraph"/>
              <w:spacing w:before="132"/>
              <w:ind w:left="210"/>
              <w:rPr>
                <w:rFonts w:ascii="Garamond" w:eastAsia="Calibri" w:hAnsi="Garamond" w:cs="Arial"/>
                <w:sz w:val="20"/>
                <w:szCs w:val="20"/>
              </w:rPr>
            </w:pPr>
            <w:proofErr w:type="spellStart"/>
            <w:r w:rsidRPr="00BA62E1">
              <w:rPr>
                <w:rFonts w:ascii="Garamond" w:hAnsi="Garamond" w:cs="Arial"/>
                <w:spacing w:val="-1"/>
                <w:sz w:val="20"/>
                <w:szCs w:val="20"/>
              </w:rPr>
              <w:t>Št</w:t>
            </w:r>
            <w:proofErr w:type="spellEnd"/>
            <w:r w:rsidRPr="00BA62E1">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BA62E1" w:rsidRDefault="006F7517" w:rsidP="00A17517">
            <w:pPr>
              <w:pStyle w:val="TableParagraph"/>
              <w:spacing w:before="132"/>
              <w:ind w:right="1"/>
              <w:jc w:val="center"/>
              <w:rPr>
                <w:rFonts w:ascii="Garamond" w:eastAsia="Calibri" w:hAnsi="Garamond" w:cs="Arial"/>
                <w:sz w:val="20"/>
                <w:szCs w:val="20"/>
              </w:rPr>
            </w:pPr>
            <w:proofErr w:type="spellStart"/>
            <w:r w:rsidRPr="00BA62E1">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BA62E1" w:rsidRDefault="006F7517" w:rsidP="00A17517">
            <w:pPr>
              <w:pStyle w:val="TableParagraph"/>
              <w:spacing w:before="132"/>
              <w:ind w:left="2"/>
              <w:jc w:val="center"/>
              <w:rPr>
                <w:rFonts w:ascii="Garamond" w:eastAsia="Calibri" w:hAnsi="Garamond" w:cs="Arial"/>
                <w:sz w:val="20"/>
                <w:szCs w:val="20"/>
              </w:rPr>
            </w:pPr>
            <w:proofErr w:type="spellStart"/>
            <w:r w:rsidRPr="00BA62E1">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BA62E1" w:rsidRDefault="006F7517" w:rsidP="00A17517">
            <w:pPr>
              <w:pStyle w:val="TableParagraph"/>
              <w:spacing w:before="4" w:line="260" w:lineRule="exact"/>
              <w:ind w:left="565" w:right="14" w:hanging="545"/>
              <w:rPr>
                <w:rFonts w:ascii="Garamond" w:eastAsia="Calibri" w:hAnsi="Garamond" w:cs="Arial"/>
                <w:sz w:val="20"/>
                <w:szCs w:val="20"/>
              </w:rPr>
            </w:pPr>
            <w:proofErr w:type="spellStart"/>
            <w:r w:rsidRPr="00BA62E1">
              <w:rPr>
                <w:rFonts w:ascii="Garamond" w:hAnsi="Garamond" w:cs="Arial"/>
                <w:spacing w:val="-1"/>
                <w:sz w:val="20"/>
                <w:szCs w:val="20"/>
              </w:rPr>
              <w:t>Vrsta</w:t>
            </w:r>
            <w:proofErr w:type="spellEnd"/>
            <w:r w:rsidRPr="00BA62E1">
              <w:rPr>
                <w:rFonts w:ascii="Garamond" w:hAnsi="Garamond" w:cs="Arial"/>
                <w:sz w:val="20"/>
                <w:szCs w:val="20"/>
              </w:rPr>
              <w:t xml:space="preserve"> </w:t>
            </w:r>
            <w:proofErr w:type="spellStart"/>
            <w:r w:rsidRPr="00BA62E1">
              <w:rPr>
                <w:rFonts w:ascii="Garamond" w:hAnsi="Garamond" w:cs="Arial"/>
                <w:spacing w:val="-1"/>
                <w:sz w:val="20"/>
                <w:szCs w:val="20"/>
              </w:rPr>
              <w:t>povezave</w:t>
            </w:r>
            <w:proofErr w:type="spellEnd"/>
            <w:r w:rsidRPr="00BA62E1">
              <w:rPr>
                <w:rFonts w:ascii="Garamond" w:hAnsi="Garamond" w:cs="Arial"/>
                <w:spacing w:val="-1"/>
                <w:sz w:val="20"/>
                <w:szCs w:val="20"/>
              </w:rPr>
              <w:t>/</w:t>
            </w:r>
            <w:proofErr w:type="spellStart"/>
            <w:r w:rsidRPr="00BA62E1">
              <w:rPr>
                <w:rFonts w:ascii="Garamond" w:hAnsi="Garamond" w:cs="Arial"/>
                <w:spacing w:val="-1"/>
                <w:sz w:val="20"/>
                <w:szCs w:val="20"/>
              </w:rPr>
              <w:t>Delež</w:t>
            </w:r>
            <w:proofErr w:type="spellEnd"/>
            <w:r w:rsidRPr="00BA62E1">
              <w:rPr>
                <w:rFonts w:ascii="Garamond" w:hAnsi="Garamond" w:cs="Arial"/>
                <w:spacing w:val="28"/>
                <w:sz w:val="20"/>
                <w:szCs w:val="20"/>
              </w:rPr>
              <w:t xml:space="preserve"> </w:t>
            </w:r>
            <w:proofErr w:type="spellStart"/>
            <w:r w:rsidRPr="00BA62E1">
              <w:rPr>
                <w:rFonts w:ascii="Garamond" w:hAnsi="Garamond" w:cs="Arial"/>
                <w:spacing w:val="-1"/>
                <w:sz w:val="20"/>
                <w:szCs w:val="20"/>
              </w:rPr>
              <w:t>lastništva</w:t>
            </w:r>
            <w:proofErr w:type="spellEnd"/>
          </w:p>
        </w:tc>
      </w:tr>
      <w:tr w:rsidR="006F7517" w:rsidRPr="00BA62E1"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BA62E1" w:rsidRDefault="006F7517" w:rsidP="00A17517">
            <w:pPr>
              <w:pStyle w:val="TableParagraph"/>
              <w:spacing w:before="72"/>
              <w:ind w:left="8"/>
              <w:jc w:val="center"/>
              <w:rPr>
                <w:rFonts w:ascii="Garamond" w:eastAsia="Calibri" w:hAnsi="Garamond" w:cs="Arial"/>
                <w:sz w:val="20"/>
                <w:szCs w:val="20"/>
              </w:rPr>
            </w:pPr>
            <w:r w:rsidRPr="00BA62E1">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BA62E1" w:rsidRDefault="006F7517" w:rsidP="00A17517">
            <w:pPr>
              <w:rPr>
                <w:rFonts w:ascii="Garamond" w:hAnsi="Garamond" w:cs="Arial"/>
                <w:szCs w:val="20"/>
              </w:rPr>
            </w:pPr>
          </w:p>
        </w:tc>
      </w:tr>
      <w:tr w:rsidR="006F7517" w:rsidRPr="00BA62E1"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BA62E1" w:rsidRDefault="006F7517" w:rsidP="00A17517">
            <w:pPr>
              <w:pStyle w:val="TableParagraph"/>
              <w:spacing w:before="80"/>
              <w:ind w:left="8"/>
              <w:jc w:val="center"/>
              <w:rPr>
                <w:rFonts w:ascii="Garamond" w:eastAsia="Calibri" w:hAnsi="Garamond" w:cs="Arial"/>
                <w:sz w:val="20"/>
                <w:szCs w:val="20"/>
              </w:rPr>
            </w:pPr>
            <w:r w:rsidRPr="00BA62E1">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BA62E1" w:rsidRDefault="006F7517" w:rsidP="00A17517">
            <w:pPr>
              <w:rPr>
                <w:rFonts w:ascii="Garamond" w:hAnsi="Garamond" w:cs="Arial"/>
                <w:szCs w:val="20"/>
              </w:rPr>
            </w:pPr>
          </w:p>
        </w:tc>
      </w:tr>
      <w:tr w:rsidR="006F7517" w:rsidRPr="00BA62E1"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BA62E1" w:rsidRDefault="006F7517" w:rsidP="00A17517">
            <w:pPr>
              <w:pStyle w:val="TableParagraph"/>
              <w:spacing w:before="77"/>
              <w:ind w:left="8"/>
              <w:jc w:val="center"/>
              <w:rPr>
                <w:rFonts w:ascii="Garamond" w:eastAsia="Calibri" w:hAnsi="Garamond" w:cs="Arial"/>
                <w:sz w:val="20"/>
                <w:szCs w:val="20"/>
              </w:rPr>
            </w:pPr>
            <w:r w:rsidRPr="00BA62E1">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BA62E1" w:rsidRDefault="006F7517" w:rsidP="00A17517">
            <w:pPr>
              <w:rPr>
                <w:rFonts w:ascii="Garamond" w:hAnsi="Garamond" w:cs="Arial"/>
                <w:szCs w:val="20"/>
              </w:rPr>
            </w:pPr>
          </w:p>
        </w:tc>
      </w:tr>
      <w:tr w:rsidR="006F7517" w:rsidRPr="00BA62E1"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BA62E1" w:rsidRDefault="006F7517" w:rsidP="00A17517">
            <w:pPr>
              <w:pStyle w:val="TableParagraph"/>
              <w:spacing w:before="75"/>
              <w:ind w:left="8"/>
              <w:jc w:val="center"/>
              <w:rPr>
                <w:rFonts w:ascii="Garamond" w:eastAsia="Calibri" w:hAnsi="Garamond" w:cs="Arial"/>
                <w:sz w:val="20"/>
                <w:szCs w:val="20"/>
              </w:rPr>
            </w:pPr>
            <w:r w:rsidRPr="00BA62E1">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BA62E1" w:rsidRDefault="006F7517" w:rsidP="00A17517">
            <w:pPr>
              <w:rPr>
                <w:rFonts w:ascii="Garamond" w:hAnsi="Garamond" w:cs="Arial"/>
                <w:szCs w:val="20"/>
              </w:rPr>
            </w:pPr>
          </w:p>
        </w:tc>
      </w:tr>
      <w:tr w:rsidR="006F7517" w:rsidRPr="00BA62E1"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BA62E1" w:rsidRDefault="006F7517" w:rsidP="00A17517">
            <w:pPr>
              <w:pStyle w:val="TableParagraph"/>
              <w:spacing w:before="75"/>
              <w:ind w:left="222"/>
              <w:rPr>
                <w:rFonts w:ascii="Garamond" w:eastAsia="Calibri" w:hAnsi="Garamond" w:cs="Arial"/>
                <w:sz w:val="20"/>
                <w:szCs w:val="20"/>
              </w:rPr>
            </w:pPr>
            <w:r w:rsidRPr="00BA62E1">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BA62E1" w:rsidRDefault="006F7517" w:rsidP="00A17517">
            <w:pPr>
              <w:rPr>
                <w:rFonts w:ascii="Garamond" w:hAnsi="Garamond" w:cs="Arial"/>
                <w:szCs w:val="20"/>
              </w:rPr>
            </w:pPr>
          </w:p>
        </w:tc>
      </w:tr>
    </w:tbl>
    <w:p w14:paraId="7D7AA67B" w14:textId="77777777" w:rsidR="006F7517" w:rsidRPr="00BA62E1" w:rsidRDefault="006F7517" w:rsidP="006F7517">
      <w:pPr>
        <w:rPr>
          <w:rFonts w:ascii="Garamond" w:hAnsi="Garamond" w:cs="Arial"/>
          <w:szCs w:val="20"/>
        </w:rPr>
      </w:pPr>
    </w:p>
    <w:p w14:paraId="6551B684" w14:textId="77777777" w:rsidR="006F7517" w:rsidRPr="00BA62E1" w:rsidRDefault="006F7517" w:rsidP="006F7517">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BA62E1" w14:paraId="641FF723" w14:textId="77777777" w:rsidTr="00BE19E7">
        <w:trPr>
          <w:trHeight w:val="770"/>
        </w:trPr>
        <w:tc>
          <w:tcPr>
            <w:tcW w:w="2881" w:type="dxa"/>
            <w:tcBorders>
              <w:bottom w:val="single" w:sz="4" w:space="0" w:color="auto"/>
            </w:tcBorders>
            <w:vAlign w:val="bottom"/>
          </w:tcPr>
          <w:p w14:paraId="0AD3CD48" w14:textId="77777777" w:rsidR="00677B8C" w:rsidRPr="00BA62E1" w:rsidRDefault="00677B8C" w:rsidP="00BE19E7">
            <w:pPr>
              <w:spacing w:after="0"/>
              <w:rPr>
                <w:rFonts w:ascii="Garamond" w:hAnsi="Garamond" w:cs="Arial"/>
                <w:szCs w:val="20"/>
              </w:rPr>
            </w:pPr>
            <w:r w:rsidRPr="00BA62E1">
              <w:rPr>
                <w:rFonts w:ascii="Garamond" w:hAnsi="Garamond" w:cs="Arial"/>
                <w:szCs w:val="20"/>
              </w:rPr>
              <w:t>Datum:</w:t>
            </w:r>
            <w:r w:rsidRPr="00BA62E1">
              <w:rPr>
                <w:rFonts w:ascii="Garamond" w:hAnsi="Garamond" w:cs="Arial"/>
                <w:szCs w:val="20"/>
              </w:rPr>
              <w:br/>
            </w:r>
          </w:p>
        </w:tc>
        <w:tc>
          <w:tcPr>
            <w:tcW w:w="2991" w:type="dxa"/>
          </w:tcPr>
          <w:p w14:paraId="7A770923" w14:textId="77777777" w:rsidR="00677B8C" w:rsidRPr="00BA62E1" w:rsidRDefault="00677B8C" w:rsidP="00BE19E7">
            <w:pPr>
              <w:spacing w:after="240"/>
              <w:jc w:val="center"/>
              <w:rPr>
                <w:rFonts w:ascii="Garamond" w:hAnsi="Garamond" w:cs="Arial"/>
                <w:szCs w:val="20"/>
              </w:rPr>
            </w:pPr>
            <w:r w:rsidRPr="00BA62E1">
              <w:rPr>
                <w:rFonts w:ascii="Garamond" w:hAnsi="Garamond" w:cs="Arial"/>
                <w:szCs w:val="20"/>
              </w:rPr>
              <w:t>Žig:</w:t>
            </w:r>
          </w:p>
        </w:tc>
        <w:tc>
          <w:tcPr>
            <w:tcW w:w="3001" w:type="dxa"/>
            <w:tcBorders>
              <w:bottom w:val="single" w:sz="4" w:space="0" w:color="auto"/>
            </w:tcBorders>
            <w:vAlign w:val="bottom"/>
          </w:tcPr>
          <w:p w14:paraId="43A67694" w14:textId="77777777" w:rsidR="00677B8C" w:rsidRPr="00BA62E1" w:rsidRDefault="00677B8C" w:rsidP="00BE19E7">
            <w:pPr>
              <w:spacing w:after="0"/>
              <w:rPr>
                <w:rFonts w:ascii="Garamond" w:hAnsi="Garamond" w:cs="Arial"/>
                <w:szCs w:val="20"/>
              </w:rPr>
            </w:pPr>
            <w:r w:rsidRPr="00BA62E1">
              <w:rPr>
                <w:rFonts w:ascii="Garamond" w:hAnsi="Garamond" w:cs="Arial"/>
                <w:szCs w:val="20"/>
              </w:rPr>
              <w:t>Podpis:</w:t>
            </w:r>
            <w:r w:rsidRPr="00BA62E1">
              <w:rPr>
                <w:rFonts w:ascii="Garamond" w:hAnsi="Garamond" w:cs="Arial"/>
                <w:szCs w:val="20"/>
              </w:rPr>
              <w:br/>
            </w:r>
          </w:p>
        </w:tc>
      </w:tr>
    </w:tbl>
    <w:p w14:paraId="3958DEB8" w14:textId="77777777" w:rsidR="006F7517" w:rsidRPr="00BA62E1" w:rsidRDefault="006F7517" w:rsidP="006F7517">
      <w:pPr>
        <w:rPr>
          <w:rFonts w:ascii="Garamond" w:hAnsi="Garamond" w:cs="Arial"/>
          <w:szCs w:val="20"/>
        </w:rPr>
      </w:pPr>
    </w:p>
    <w:p w14:paraId="21650CFE" w14:textId="77777777" w:rsidR="006F7517" w:rsidRPr="00BA62E1" w:rsidRDefault="006F7517" w:rsidP="006F7517">
      <w:pPr>
        <w:rPr>
          <w:rFonts w:ascii="Garamond" w:hAnsi="Garamond" w:cs="Arial"/>
        </w:rPr>
      </w:pPr>
    </w:p>
    <w:p w14:paraId="3CB01F13" w14:textId="77777777" w:rsidR="00677B8C" w:rsidRPr="00BA62E1" w:rsidRDefault="00677B8C">
      <w:pPr>
        <w:rPr>
          <w:rFonts w:ascii="Garamond" w:hAnsi="Garamond" w:cs="Arial"/>
        </w:rPr>
        <w:sectPr w:rsidR="00677B8C" w:rsidRPr="00BA62E1" w:rsidSect="00A17517">
          <w:pgSz w:w="11906" w:h="16838"/>
          <w:pgMar w:top="1417" w:right="1417" w:bottom="1417" w:left="1417" w:header="708" w:footer="708" w:gutter="0"/>
          <w:cols w:space="708"/>
          <w:docGrid w:linePitch="360"/>
        </w:sectPr>
      </w:pPr>
    </w:p>
    <w:p w14:paraId="1C09D966" w14:textId="77777777" w:rsidR="005748E7" w:rsidRPr="00BA62E1" w:rsidRDefault="005748E7" w:rsidP="005748E7">
      <w:pPr>
        <w:pStyle w:val="Obrazec"/>
        <w:rPr>
          <w:rFonts w:ascii="Garamond" w:hAnsi="Garamond"/>
          <w:szCs w:val="20"/>
        </w:rPr>
      </w:pPr>
      <w:r w:rsidRPr="00BA62E1">
        <w:rPr>
          <w:rFonts w:ascii="Garamond" w:hAnsi="Garamond"/>
          <w:szCs w:val="20"/>
        </w:rPr>
        <w:lastRenderedPageBreak/>
        <w:t>OBR-6</w:t>
      </w:r>
    </w:p>
    <w:p w14:paraId="6FE3AFB9" w14:textId="77777777" w:rsidR="00010DE9" w:rsidRPr="00BA62E1" w:rsidRDefault="00010DE9" w:rsidP="004F5075">
      <w:pPr>
        <w:pStyle w:val="Naslov1"/>
      </w:pPr>
      <w:bookmarkStart w:id="6" w:name="_Toc418568707"/>
      <w:bookmarkStart w:id="7" w:name="_Toc437258816"/>
      <w:bookmarkStart w:id="8" w:name="_Toc449088172"/>
      <w:r w:rsidRPr="00BA62E1">
        <w:t>Vzorec: Menična izjava za dobro izvedbo pogodbenih obveznosti</w:t>
      </w:r>
      <w:bookmarkEnd w:id="6"/>
      <w:bookmarkEnd w:id="7"/>
      <w:bookmarkEnd w:id="8"/>
      <w:r w:rsidRPr="00BA62E1">
        <w:t xml:space="preserve"> </w:t>
      </w:r>
    </w:p>
    <w:p w14:paraId="0CD94BD0" w14:textId="77777777" w:rsidR="00010DE9" w:rsidRPr="00BA62E1" w:rsidRDefault="00010DE9" w:rsidP="00010DE9">
      <w:pPr>
        <w:pStyle w:val="Default"/>
        <w:spacing w:line="276" w:lineRule="auto"/>
        <w:jc w:val="both"/>
        <w:rPr>
          <w:rFonts w:ascii="Garamond" w:hAnsi="Garamond" w:cs="Arial"/>
          <w:sz w:val="22"/>
          <w:szCs w:val="22"/>
        </w:rPr>
      </w:pPr>
    </w:p>
    <w:p w14:paraId="073E2AEE" w14:textId="77777777" w:rsidR="00010DE9" w:rsidRPr="00BA62E1" w:rsidRDefault="00010DE9" w:rsidP="00010DE9">
      <w:pPr>
        <w:pStyle w:val="Default"/>
        <w:spacing w:line="276" w:lineRule="auto"/>
        <w:jc w:val="both"/>
        <w:rPr>
          <w:rFonts w:ascii="Garamond" w:hAnsi="Garamond" w:cs="Arial"/>
          <w:sz w:val="20"/>
          <w:szCs w:val="20"/>
        </w:rPr>
      </w:pP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(izdajatelj menice) </w:t>
      </w:r>
    </w:p>
    <w:p w14:paraId="7701A10F" w14:textId="77777777" w:rsidR="00010DE9" w:rsidRPr="00BA62E1" w:rsidRDefault="00010DE9" w:rsidP="00010DE9">
      <w:pPr>
        <w:pStyle w:val="Default"/>
        <w:spacing w:line="276" w:lineRule="auto"/>
        <w:jc w:val="both"/>
        <w:rPr>
          <w:rFonts w:ascii="Garamond" w:hAnsi="Garamond" w:cs="Arial"/>
          <w:b/>
          <w:bCs/>
          <w:sz w:val="20"/>
          <w:szCs w:val="20"/>
        </w:rPr>
      </w:pPr>
    </w:p>
    <w:p w14:paraId="148CA9EC" w14:textId="77777777" w:rsidR="00010DE9" w:rsidRPr="00BA62E1" w:rsidRDefault="00010DE9" w:rsidP="00010DE9">
      <w:pPr>
        <w:pStyle w:val="Default"/>
        <w:spacing w:line="276" w:lineRule="auto"/>
        <w:jc w:val="center"/>
        <w:rPr>
          <w:rFonts w:ascii="Garamond" w:hAnsi="Garamond" w:cs="Arial"/>
          <w:b/>
          <w:bCs/>
          <w:sz w:val="20"/>
          <w:szCs w:val="20"/>
        </w:rPr>
      </w:pPr>
      <w:r w:rsidRPr="00BA62E1">
        <w:rPr>
          <w:rFonts w:ascii="Garamond" w:hAnsi="Garamond" w:cs="Arial"/>
          <w:b/>
          <w:bCs/>
          <w:sz w:val="20"/>
          <w:szCs w:val="20"/>
        </w:rPr>
        <w:t>MENIČNA IZJAVA</w:t>
      </w:r>
    </w:p>
    <w:p w14:paraId="735F84BE" w14:textId="77777777" w:rsidR="00010DE9" w:rsidRPr="00BA62E1" w:rsidRDefault="00010DE9" w:rsidP="00010DE9">
      <w:pPr>
        <w:pStyle w:val="Default"/>
        <w:spacing w:line="276" w:lineRule="auto"/>
        <w:jc w:val="center"/>
        <w:rPr>
          <w:rFonts w:ascii="Garamond" w:hAnsi="Garamond" w:cs="Arial"/>
          <w:b/>
          <w:bCs/>
          <w:sz w:val="20"/>
          <w:szCs w:val="20"/>
        </w:rPr>
      </w:pPr>
    </w:p>
    <w:p w14:paraId="44005C76" w14:textId="3CA0D7BF"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Kot </w:t>
      </w:r>
      <w:r w:rsidR="0006493F">
        <w:rPr>
          <w:rFonts w:ascii="Garamond" w:hAnsi="Garamond" w:cs="Arial"/>
          <w:sz w:val="20"/>
          <w:szCs w:val="20"/>
        </w:rPr>
        <w:t>izvajalec</w:t>
      </w:r>
      <w:r w:rsidRPr="00BA62E1">
        <w:rPr>
          <w:rFonts w:ascii="Garamond" w:hAnsi="Garamond" w:cs="Arial"/>
          <w:sz w:val="20"/>
          <w:szCs w:val="20"/>
        </w:rPr>
        <w:t xml:space="preserve"> izročamo UL, BIOTEHNIŠKA FAKULTETA, Jamnikarjeva 101, 1000 Ljubljana (v nadaljevanju: UL, BF) </w:t>
      </w:r>
      <w:r w:rsidRPr="00BA62E1">
        <w:rPr>
          <w:rFonts w:ascii="Garamond" w:hAnsi="Garamond" w:cs="Arial"/>
          <w:bCs/>
          <w:sz w:val="20"/>
          <w:szCs w:val="20"/>
        </w:rPr>
        <w:t xml:space="preserve">za zavarovanje dobre izvedbe pogodbenih obveznosti </w:t>
      </w:r>
      <w:r w:rsidRPr="00BA62E1">
        <w:rPr>
          <w:rFonts w:ascii="Garamond" w:hAnsi="Garamond" w:cs="Arial"/>
          <w:sz w:val="20"/>
          <w:szCs w:val="20"/>
        </w:rPr>
        <w:t xml:space="preserve">po ponudbi št.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za javno naročilo »</w:t>
      </w:r>
      <w:r w:rsidR="005748E7">
        <w:rPr>
          <w:rFonts w:ascii="Garamond" w:hAnsi="Garamond" w:cs="Arial"/>
          <w:sz w:val="20"/>
          <w:szCs w:val="20"/>
        </w:rPr>
        <w:t>Slikopleskarske storitve</w:t>
      </w:r>
      <w:r w:rsidR="004F5075">
        <w:rPr>
          <w:rFonts w:ascii="Garamond" w:hAnsi="Garamond" w:cs="Arial"/>
          <w:sz w:val="20"/>
          <w:szCs w:val="20"/>
        </w:rPr>
        <w:t xml:space="preserve"> za potrebe UL, Biotehniško fakulteto za </w:t>
      </w:r>
      <w:r w:rsidR="00C50DD6">
        <w:rPr>
          <w:rFonts w:ascii="Garamond" w:hAnsi="Garamond" w:cs="Arial"/>
          <w:sz w:val="20"/>
          <w:szCs w:val="20"/>
        </w:rPr>
        <w:t>24</w:t>
      </w:r>
      <w:r w:rsidR="005748E7">
        <w:rPr>
          <w:rFonts w:ascii="Garamond" w:hAnsi="Garamond" w:cs="Arial"/>
          <w:sz w:val="20"/>
          <w:szCs w:val="20"/>
        </w:rPr>
        <w:t xml:space="preserve"> mesecev</w:t>
      </w:r>
      <w:r w:rsidRPr="00BA62E1">
        <w:rPr>
          <w:rFonts w:ascii="Garamond" w:hAnsi="Garamond" w:cs="Arial"/>
          <w:sz w:val="20"/>
          <w:szCs w:val="20"/>
        </w:rPr>
        <w:t xml:space="preserve">«, objavljeno na Portalu javnih naročil dne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005748E7">
        <w:rPr>
          <w:rFonts w:ascii="Garamond" w:hAnsi="Garamond" w:cs="Arial"/>
          <w:sz w:val="20"/>
          <w:szCs w:val="20"/>
        </w:rPr>
        <w:t>2020</w:t>
      </w:r>
      <w:r w:rsidRPr="00BA62E1">
        <w:rPr>
          <w:rFonts w:ascii="Garamond" w:hAnsi="Garamond" w:cs="Arial"/>
          <w:sz w:val="20"/>
          <w:szCs w:val="20"/>
        </w:rPr>
        <w:t xml:space="preserve"> pod št. JN</w:t>
      </w:r>
      <w:r w:rsidR="00720BF3" w:rsidRPr="00BA62E1">
        <w:rPr>
          <w:rFonts w:ascii="Garamond" w:hAnsi="Garamond" w:cs="Arial"/>
          <w:sz w:val="20"/>
          <w:szCs w:val="20"/>
        </w:rPr>
        <w:t>00</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005748E7">
        <w:rPr>
          <w:rFonts w:ascii="Garamond" w:hAnsi="Garamond" w:cs="Arial"/>
          <w:sz w:val="20"/>
          <w:szCs w:val="20"/>
        </w:rPr>
        <w:t>/2020</w:t>
      </w:r>
      <w:r w:rsidR="00720BF3" w:rsidRPr="00BA62E1">
        <w:rPr>
          <w:rFonts w:ascii="Garamond" w:hAnsi="Garamond" w:cs="Arial"/>
          <w:sz w:val="20"/>
          <w:szCs w:val="20"/>
        </w:rPr>
        <w:t>-W01</w:t>
      </w:r>
      <w:r w:rsidRPr="00BA62E1">
        <w:rPr>
          <w:rFonts w:ascii="Garamond" w:hAnsi="Garamond" w:cs="Arial"/>
          <w:sz w:val="20"/>
          <w:szCs w:val="20"/>
        </w:rPr>
        <w:t xml:space="preserve"> eno bianco menico, na kateri je podpisana pooblaščena oseba:</w:t>
      </w:r>
    </w:p>
    <w:p w14:paraId="5CE8050A" w14:textId="77777777" w:rsidR="00AE2205" w:rsidRPr="00BA62E1" w:rsidRDefault="00AE2205" w:rsidP="00AE2205">
      <w:pPr>
        <w:pStyle w:val="Default"/>
        <w:spacing w:line="276" w:lineRule="auto"/>
        <w:jc w:val="both"/>
        <w:rPr>
          <w:rFonts w:ascii="Garamond" w:hAnsi="Garamond" w:cs="Arial"/>
          <w:sz w:val="20"/>
          <w:szCs w:val="20"/>
        </w:rPr>
      </w:pPr>
    </w:p>
    <w:p w14:paraId="4C16393B"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_____________________________kot______________ ______________________ </w:t>
      </w:r>
    </w:p>
    <w:p w14:paraId="0B9E7C28" w14:textId="77777777" w:rsidR="00AE2205" w:rsidRPr="00BA62E1" w:rsidRDefault="00AE2205" w:rsidP="00AE2205">
      <w:pPr>
        <w:pStyle w:val="Default"/>
        <w:tabs>
          <w:tab w:val="left" w:pos="3828"/>
        </w:tabs>
        <w:spacing w:line="276" w:lineRule="auto"/>
        <w:ind w:firstLine="708"/>
        <w:jc w:val="both"/>
        <w:rPr>
          <w:rFonts w:ascii="Garamond" w:hAnsi="Garamond" w:cs="Arial"/>
          <w:sz w:val="20"/>
          <w:szCs w:val="20"/>
        </w:rPr>
      </w:pPr>
      <w:r w:rsidRPr="00BA62E1">
        <w:rPr>
          <w:rFonts w:ascii="Garamond" w:hAnsi="Garamond" w:cs="Arial"/>
          <w:sz w:val="20"/>
          <w:szCs w:val="20"/>
        </w:rPr>
        <w:t xml:space="preserve">(ime in priimek) </w:t>
      </w:r>
      <w:r w:rsidRPr="00BA62E1">
        <w:rPr>
          <w:rFonts w:ascii="Garamond" w:hAnsi="Garamond" w:cs="Arial"/>
          <w:sz w:val="20"/>
          <w:szCs w:val="20"/>
        </w:rPr>
        <w:tab/>
        <w:t xml:space="preserve">(funkcija) </w:t>
      </w:r>
      <w:r w:rsidRPr="00BA62E1">
        <w:rPr>
          <w:rFonts w:ascii="Garamond" w:hAnsi="Garamond" w:cs="Arial"/>
          <w:sz w:val="20"/>
          <w:szCs w:val="20"/>
        </w:rPr>
        <w:tab/>
      </w:r>
      <w:r w:rsidRPr="00BA62E1">
        <w:rPr>
          <w:rFonts w:ascii="Garamond" w:hAnsi="Garamond" w:cs="Arial"/>
          <w:sz w:val="20"/>
          <w:szCs w:val="20"/>
        </w:rPr>
        <w:tab/>
        <w:t xml:space="preserve">(podpis) </w:t>
      </w:r>
    </w:p>
    <w:p w14:paraId="5A0DB756" w14:textId="77777777" w:rsidR="00AE2205" w:rsidRPr="00BA62E1" w:rsidRDefault="00AE2205" w:rsidP="00AE2205">
      <w:pPr>
        <w:pStyle w:val="Default"/>
        <w:spacing w:line="276" w:lineRule="auto"/>
        <w:ind w:left="708" w:firstLine="708"/>
        <w:jc w:val="both"/>
        <w:rPr>
          <w:rFonts w:ascii="Garamond" w:hAnsi="Garamond" w:cs="Arial"/>
          <w:sz w:val="20"/>
          <w:szCs w:val="20"/>
        </w:rPr>
      </w:pPr>
    </w:p>
    <w:p w14:paraId="5B3F4FE8" w14:textId="3B12AC81" w:rsidR="00AE2205" w:rsidRPr="00BA62E1" w:rsidRDefault="00F0301E" w:rsidP="00AE2205">
      <w:pPr>
        <w:pStyle w:val="Default"/>
        <w:spacing w:line="276" w:lineRule="auto"/>
        <w:jc w:val="both"/>
        <w:rPr>
          <w:rFonts w:ascii="Garamond" w:hAnsi="Garamond" w:cs="Arial"/>
          <w:sz w:val="20"/>
          <w:szCs w:val="20"/>
        </w:rPr>
      </w:pPr>
      <w:r>
        <w:rPr>
          <w:rFonts w:ascii="Garamond" w:hAnsi="Garamond" w:cs="Arial"/>
          <w:sz w:val="20"/>
          <w:szCs w:val="20"/>
        </w:rPr>
        <w:t>S</w:t>
      </w:r>
      <w:r w:rsidR="00AE2205" w:rsidRPr="00BA62E1">
        <w:rPr>
          <w:rFonts w:ascii="Garamond" w:hAnsi="Garamond" w:cs="Arial"/>
          <w:sz w:val="20"/>
          <w:szCs w:val="20"/>
        </w:rPr>
        <w:t>klad</w:t>
      </w:r>
      <w:r>
        <w:rPr>
          <w:rFonts w:ascii="Garamond" w:hAnsi="Garamond" w:cs="Arial"/>
          <w:sz w:val="20"/>
          <w:szCs w:val="20"/>
        </w:rPr>
        <w:t>no</w:t>
      </w:r>
      <w:r w:rsidR="00AE2205" w:rsidRPr="00BA62E1">
        <w:rPr>
          <w:rFonts w:ascii="Garamond" w:hAnsi="Garamond" w:cs="Arial"/>
          <w:sz w:val="20"/>
          <w:szCs w:val="20"/>
        </w:rPr>
        <w:t xml:space="preserve"> z okvirnim sporazumom </w:t>
      </w:r>
      <w:r w:rsidR="00AE2205" w:rsidRPr="00BA62E1">
        <w:rPr>
          <w:rFonts w:ascii="Garamond" w:hAnsi="Garamond" w:cs="Arial"/>
          <w:sz w:val="20"/>
          <w:szCs w:val="20"/>
        </w:rPr>
        <w:fldChar w:fldCharType="begin">
          <w:ffData>
            <w:name w:val="Besedilo48"/>
            <w:enabled/>
            <w:calcOnExit w:val="0"/>
            <w:textInput/>
          </w:ffData>
        </w:fldChar>
      </w:r>
      <w:r w:rsidR="00AE2205" w:rsidRPr="00BA62E1">
        <w:rPr>
          <w:rFonts w:ascii="Garamond" w:hAnsi="Garamond" w:cs="Arial"/>
          <w:sz w:val="20"/>
          <w:szCs w:val="20"/>
        </w:rPr>
        <w:instrText xml:space="preserve"> FORMTEXT </w:instrText>
      </w:r>
      <w:r w:rsidR="00AE2205" w:rsidRPr="00BA62E1">
        <w:rPr>
          <w:rFonts w:ascii="Garamond" w:hAnsi="Garamond" w:cs="Arial"/>
          <w:sz w:val="20"/>
          <w:szCs w:val="20"/>
        </w:rPr>
      </w:r>
      <w:r w:rsidR="00AE2205" w:rsidRPr="00BA62E1">
        <w:rPr>
          <w:rFonts w:ascii="Garamond" w:hAnsi="Garamond" w:cs="Arial"/>
          <w:sz w:val="20"/>
          <w:szCs w:val="20"/>
        </w:rPr>
        <w:fldChar w:fldCharType="separate"/>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fldChar w:fldCharType="end"/>
      </w:r>
      <w:r w:rsidR="00AE2205" w:rsidRPr="00BA62E1">
        <w:rPr>
          <w:rFonts w:ascii="Garamond" w:hAnsi="Garamond" w:cs="Arial"/>
          <w:sz w:val="20"/>
          <w:szCs w:val="20"/>
        </w:rPr>
        <w:t xml:space="preserve"> </w:t>
      </w:r>
      <w:r w:rsidR="00AE2205" w:rsidRPr="0006493F">
        <w:rPr>
          <w:rFonts w:ascii="Garamond" w:hAnsi="Garamond" w:cs="Arial"/>
          <w:i/>
          <w:sz w:val="20"/>
          <w:szCs w:val="20"/>
        </w:rPr>
        <w:t>(naziv in številka okvirnega sporazuma, datum – izpolni se naknadno v primeru oddaje naročila)</w:t>
      </w:r>
      <w:r w:rsidR="00AE2205" w:rsidRPr="00BA62E1">
        <w:rPr>
          <w:rFonts w:ascii="Garamond" w:hAnsi="Garamond" w:cs="Arial"/>
          <w:sz w:val="20"/>
          <w:szCs w:val="20"/>
        </w:rPr>
        <w:t xml:space="preserve"> je </w:t>
      </w:r>
      <w:r w:rsidR="0006493F">
        <w:rPr>
          <w:rFonts w:ascii="Garamond" w:hAnsi="Garamond" w:cs="Arial"/>
          <w:sz w:val="20"/>
          <w:szCs w:val="20"/>
        </w:rPr>
        <w:t>izvajalec</w:t>
      </w:r>
      <w:r w:rsidR="00AE2205" w:rsidRPr="00BA62E1">
        <w:rPr>
          <w:rFonts w:ascii="Garamond" w:hAnsi="Garamond" w:cs="Arial"/>
          <w:sz w:val="20"/>
          <w:szCs w:val="20"/>
        </w:rPr>
        <w:t xml:space="preserve"> dolžan opraviti </w:t>
      </w:r>
      <w:r w:rsidR="0006493F">
        <w:rPr>
          <w:rFonts w:ascii="Garamond" w:hAnsi="Garamond" w:cs="Arial"/>
          <w:sz w:val="20"/>
          <w:szCs w:val="20"/>
        </w:rPr>
        <w:t>storitve</w:t>
      </w:r>
      <w:r w:rsidR="00AE2205" w:rsidRPr="00BA62E1">
        <w:rPr>
          <w:rFonts w:ascii="Garamond" w:hAnsi="Garamond" w:cs="Arial"/>
          <w:sz w:val="20"/>
          <w:szCs w:val="20"/>
        </w:rPr>
        <w:t xml:space="preserve">, kot je razvidno iz dokumentacije za oddajo javnega naročila in so sestavni del okvirnega sporazuma v kvaliteti, količini in rokih, kot je dogovorjeno v okvirnem sporazumu. </w:t>
      </w:r>
    </w:p>
    <w:p w14:paraId="26E9662D" w14:textId="77777777" w:rsidR="00AE2205" w:rsidRPr="00BA62E1" w:rsidRDefault="00AE2205" w:rsidP="00AE2205">
      <w:pPr>
        <w:pStyle w:val="Default"/>
        <w:spacing w:line="276" w:lineRule="auto"/>
        <w:jc w:val="both"/>
        <w:rPr>
          <w:rFonts w:ascii="Garamond" w:hAnsi="Garamond" w:cs="Arial"/>
          <w:sz w:val="20"/>
          <w:szCs w:val="20"/>
        </w:rPr>
      </w:pPr>
    </w:p>
    <w:p w14:paraId="63019F97" w14:textId="1AFF2C8A"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UL, BIOTEHNIŠKA FAKULTETA lahko unovči bianco menico v primeru, </w:t>
      </w:r>
      <w:r w:rsidR="0006493F">
        <w:rPr>
          <w:rFonts w:ascii="Garamond" w:hAnsi="Garamond" w:cs="Arial"/>
          <w:sz w:val="20"/>
          <w:szCs w:val="20"/>
        </w:rPr>
        <w:t>ko izvajalec</w:t>
      </w:r>
      <w:r w:rsidRPr="00BA62E1">
        <w:rPr>
          <w:rFonts w:ascii="Garamond" w:hAnsi="Garamond" w:cs="Arial"/>
          <w:sz w:val="20"/>
          <w:szCs w:val="20"/>
        </w:rPr>
        <w:t xml:space="preserve"> ne izpolni svojih pogodbenih obveznosti v dogovorjeni kvaliteti, količini in rokih. Pravica unovčiti bianco menico obstoji tudi v primeru delne izpolnitve obveznosti. </w:t>
      </w:r>
    </w:p>
    <w:p w14:paraId="50545C7D" w14:textId="77777777" w:rsidR="00AE2205" w:rsidRPr="00BA62E1" w:rsidRDefault="00AE2205" w:rsidP="00AE2205">
      <w:pPr>
        <w:pStyle w:val="Default"/>
        <w:spacing w:line="276" w:lineRule="auto"/>
        <w:jc w:val="both"/>
        <w:rPr>
          <w:rFonts w:ascii="Garamond" w:hAnsi="Garamond" w:cs="Arial"/>
          <w:sz w:val="20"/>
          <w:szCs w:val="20"/>
        </w:rPr>
      </w:pPr>
    </w:p>
    <w:p w14:paraId="4F6D122F" w14:textId="621AD31B"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Pooblaščamo UL, BIOTEHNIŠKA FAKULTETA, da z vnaprejšnjim obvestilom izpolni bianco menico </w:t>
      </w:r>
      <w:r w:rsidR="005748E7" w:rsidRPr="00F9604B">
        <w:rPr>
          <w:rFonts w:ascii="Garamond" w:hAnsi="Garamond" w:cs="Arial"/>
          <w:sz w:val="20"/>
          <w:szCs w:val="20"/>
        </w:rPr>
        <w:t xml:space="preserve">do višine 10% </w:t>
      </w:r>
      <w:r w:rsidR="00F65545">
        <w:rPr>
          <w:rFonts w:ascii="Garamond" w:hAnsi="Garamond" w:cs="Arial"/>
          <w:sz w:val="20"/>
          <w:szCs w:val="20"/>
        </w:rPr>
        <w:t xml:space="preserve">ocenjene </w:t>
      </w:r>
      <w:r w:rsidR="005748E7" w:rsidRPr="00F9604B">
        <w:rPr>
          <w:rFonts w:ascii="Garamond" w:hAnsi="Garamond" w:cs="Arial"/>
          <w:sz w:val="20"/>
          <w:szCs w:val="20"/>
        </w:rPr>
        <w:t xml:space="preserve">vrednosti </w:t>
      </w:r>
      <w:r w:rsidR="007F437F">
        <w:rPr>
          <w:rFonts w:ascii="Garamond" w:hAnsi="Garamond" w:cs="Arial"/>
          <w:sz w:val="20"/>
          <w:szCs w:val="20"/>
        </w:rPr>
        <w:t xml:space="preserve">okvirnega sporazuma </w:t>
      </w:r>
      <w:r w:rsidR="005748E7" w:rsidRPr="00F9604B">
        <w:rPr>
          <w:rFonts w:ascii="Garamond" w:hAnsi="Garamond" w:cs="Arial"/>
          <w:sz w:val="20"/>
          <w:szCs w:val="20"/>
        </w:rPr>
        <w:t>z DDV</w:t>
      </w:r>
      <w:r w:rsidRPr="00BA62E1">
        <w:rPr>
          <w:rFonts w:ascii="Garamond" w:hAnsi="Garamond" w:cs="Arial"/>
          <w:sz w:val="20"/>
          <w:szCs w:val="20"/>
        </w:rPr>
        <w:t xml:space="preserve">, da izpolni vse druge neizpolnjene dele menice s poljubno dospelostjo in besedilom ter da jo sme uporabiti za izterjavo naših obveznosti. </w:t>
      </w:r>
    </w:p>
    <w:p w14:paraId="265F68B2" w14:textId="77777777" w:rsidR="00AE2205" w:rsidRPr="00BA62E1" w:rsidRDefault="00AE2205" w:rsidP="00AE2205">
      <w:pPr>
        <w:pStyle w:val="Default"/>
        <w:spacing w:line="276" w:lineRule="auto"/>
        <w:jc w:val="both"/>
        <w:rPr>
          <w:rFonts w:ascii="Garamond" w:hAnsi="Garamond" w:cs="Arial"/>
          <w:sz w:val="20"/>
          <w:szCs w:val="20"/>
        </w:rPr>
      </w:pPr>
    </w:p>
    <w:p w14:paraId="3540436A"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Izdajatelj izrecno potrjuje in soglaša, da velja to pooblastilo in bianco podpisana menica tudi v primeru spremembe pooblaščenega podpisnika izdajatelja. </w:t>
      </w:r>
    </w:p>
    <w:p w14:paraId="7D670FAC" w14:textId="77777777" w:rsidR="00AE2205" w:rsidRPr="00BA62E1" w:rsidRDefault="00AE2205" w:rsidP="00AE2205">
      <w:pPr>
        <w:pStyle w:val="Default"/>
        <w:spacing w:line="276" w:lineRule="auto"/>
        <w:jc w:val="both"/>
        <w:rPr>
          <w:rFonts w:ascii="Garamond" w:hAnsi="Garamond" w:cs="Arial"/>
          <w:sz w:val="20"/>
          <w:szCs w:val="20"/>
        </w:rPr>
      </w:pPr>
    </w:p>
    <w:p w14:paraId="75D13556"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Pooblaščamo UL, BIOTEHNIŠKA FAKULTETA, da menico domicilira pri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ki vodi naš TRR račun št.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75F82E2F" w14:textId="77777777" w:rsidR="00AE2205" w:rsidRPr="00BA62E1" w:rsidRDefault="00AE2205" w:rsidP="00AE2205">
      <w:pPr>
        <w:pStyle w:val="Default"/>
        <w:spacing w:line="276" w:lineRule="auto"/>
        <w:jc w:val="both"/>
        <w:rPr>
          <w:rFonts w:ascii="Garamond" w:hAnsi="Garamond" w:cs="Arial"/>
          <w:sz w:val="20"/>
          <w:szCs w:val="20"/>
        </w:rPr>
      </w:pPr>
    </w:p>
    <w:p w14:paraId="4D10AA59"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Veljavnost menične izjave se izteče </w:t>
      </w:r>
      <w:r w:rsidRPr="00BA62E1">
        <w:rPr>
          <w:rFonts w:ascii="Garamond" w:eastAsia="Arial Unicode MS" w:hAnsi="Garamond" w:cs="Arial"/>
          <w:kern w:val="3"/>
          <w:sz w:val="20"/>
          <w:szCs w:val="20"/>
        </w:rPr>
        <w:t>30 dni po koncu veljavnosti okvirnega sporazuma</w:t>
      </w:r>
      <w:r w:rsidRPr="00BA62E1">
        <w:rPr>
          <w:rFonts w:ascii="Garamond" w:hAnsi="Garamond" w:cs="Arial"/>
          <w:sz w:val="20"/>
          <w:szCs w:val="20"/>
        </w:rPr>
        <w:t xml:space="preserve">. </w:t>
      </w:r>
    </w:p>
    <w:p w14:paraId="1363FA1E" w14:textId="77777777" w:rsidR="00AE2205" w:rsidRPr="00BA62E1" w:rsidRDefault="00AE2205" w:rsidP="00AE2205">
      <w:pPr>
        <w:pStyle w:val="Default"/>
        <w:spacing w:line="276" w:lineRule="auto"/>
        <w:jc w:val="both"/>
        <w:rPr>
          <w:rFonts w:ascii="Garamond" w:hAnsi="Garamond" w:cs="Arial"/>
          <w:sz w:val="20"/>
          <w:szCs w:val="20"/>
        </w:rPr>
      </w:pPr>
    </w:p>
    <w:p w14:paraId="7D7F05F2" w14:textId="77777777" w:rsidR="00AE2205" w:rsidRPr="00BA62E1" w:rsidRDefault="00AE2205" w:rsidP="00AE2205">
      <w:pPr>
        <w:pStyle w:val="Default"/>
        <w:spacing w:line="276" w:lineRule="auto"/>
        <w:ind w:left="4956"/>
        <w:jc w:val="both"/>
        <w:rPr>
          <w:rFonts w:ascii="Garamond" w:hAnsi="Garamond" w:cs="Arial"/>
          <w:sz w:val="20"/>
          <w:szCs w:val="20"/>
        </w:rPr>
      </w:pPr>
      <w:r w:rsidRPr="00BA62E1">
        <w:rPr>
          <w:rFonts w:ascii="Garamond" w:hAnsi="Garamond" w:cs="Arial"/>
          <w:sz w:val="20"/>
          <w:szCs w:val="20"/>
        </w:rPr>
        <w:t xml:space="preserve">IZDAJATELJ MENICE: </w:t>
      </w:r>
    </w:p>
    <w:p w14:paraId="0D1405D6" w14:textId="77777777" w:rsidR="00AE2205" w:rsidRPr="00BA62E1" w:rsidRDefault="00AE2205" w:rsidP="00AE2205">
      <w:pPr>
        <w:pStyle w:val="Default"/>
        <w:spacing w:line="276" w:lineRule="auto"/>
        <w:ind w:left="4956"/>
        <w:jc w:val="both"/>
        <w:rPr>
          <w:rFonts w:ascii="Garamond" w:hAnsi="Garamond" w:cs="Arial"/>
          <w:sz w:val="20"/>
          <w:szCs w:val="20"/>
        </w:rPr>
      </w:pPr>
    </w:p>
    <w:p w14:paraId="54308C07" w14:textId="77777777" w:rsidR="00AE2205" w:rsidRPr="00BA62E1" w:rsidRDefault="00AE2205" w:rsidP="00AE2205">
      <w:pPr>
        <w:pStyle w:val="Default"/>
        <w:spacing w:line="276" w:lineRule="auto"/>
        <w:ind w:left="4248"/>
        <w:jc w:val="both"/>
        <w:rPr>
          <w:rFonts w:ascii="Garamond" w:hAnsi="Garamond" w:cs="Arial"/>
          <w:sz w:val="20"/>
          <w:szCs w:val="20"/>
        </w:rPr>
      </w:pPr>
      <w:r w:rsidRPr="00BA62E1">
        <w:rPr>
          <w:rFonts w:ascii="Garamond" w:hAnsi="Garamond" w:cs="Arial"/>
          <w:sz w:val="20"/>
          <w:szCs w:val="20"/>
        </w:rPr>
        <w:t xml:space="preserve">________________________________ </w:t>
      </w:r>
    </w:p>
    <w:p w14:paraId="22EBFFAF" w14:textId="77777777" w:rsidR="00010DE9" w:rsidRPr="00BA62E1" w:rsidRDefault="00010DE9" w:rsidP="00010DE9">
      <w:pPr>
        <w:rPr>
          <w:rFonts w:ascii="Garamond" w:hAnsi="Garamond" w:cs="Arial"/>
          <w:szCs w:val="20"/>
          <w:u w:val="single"/>
        </w:rPr>
      </w:pPr>
    </w:p>
    <w:p w14:paraId="52BC9F1C" w14:textId="77777777" w:rsidR="00010DE9" w:rsidRPr="00BA62E1" w:rsidRDefault="00010DE9" w:rsidP="00010DE9">
      <w:pPr>
        <w:rPr>
          <w:rFonts w:ascii="Garamond" w:hAnsi="Garamond" w:cs="Arial"/>
          <w:szCs w:val="20"/>
          <w:u w:val="single"/>
        </w:rPr>
      </w:pPr>
      <w:r w:rsidRPr="00BA62E1">
        <w:rPr>
          <w:rFonts w:ascii="Garamond" w:hAnsi="Garamond" w:cs="Arial"/>
          <w:szCs w:val="20"/>
          <w:u w:val="single"/>
        </w:rPr>
        <w:t>Priloga: bianco menica</w:t>
      </w:r>
      <w:r w:rsidRPr="00BA62E1">
        <w:rPr>
          <w:rStyle w:val="Sprotnaopomba-sklic"/>
          <w:rFonts w:ascii="Garamond" w:hAnsi="Garamond" w:cs="Arial"/>
          <w:u w:val="single"/>
        </w:rPr>
        <w:footnoteReference w:id="3"/>
      </w:r>
    </w:p>
    <w:p w14:paraId="00CC762D" w14:textId="2A0B05B1" w:rsidR="00010DE9" w:rsidRDefault="00010DE9" w:rsidP="00AE2205">
      <w:pPr>
        <w:jc w:val="right"/>
        <w:rPr>
          <w:rFonts w:ascii="Garamond" w:hAnsi="Garamond"/>
        </w:rPr>
      </w:pPr>
    </w:p>
    <w:p w14:paraId="00BA635F" w14:textId="77777777" w:rsidR="004F5075" w:rsidRDefault="004F5075" w:rsidP="00AE2205">
      <w:pPr>
        <w:jc w:val="right"/>
        <w:rPr>
          <w:rFonts w:ascii="Garamond" w:hAnsi="Garamond"/>
        </w:rPr>
      </w:pPr>
    </w:p>
    <w:p w14:paraId="0982E20C" w14:textId="77777777" w:rsidR="004F5075" w:rsidRDefault="004F5075" w:rsidP="00AE2205">
      <w:pPr>
        <w:jc w:val="right"/>
        <w:rPr>
          <w:rFonts w:ascii="Garamond" w:hAnsi="Garamond"/>
        </w:rPr>
      </w:pPr>
    </w:p>
    <w:p w14:paraId="4A56FEB3" w14:textId="5F85E97E" w:rsidR="005748E7" w:rsidRPr="00BA62E1" w:rsidRDefault="005748E7" w:rsidP="005748E7">
      <w:pPr>
        <w:pStyle w:val="Obrazec"/>
        <w:rPr>
          <w:rFonts w:ascii="Garamond" w:hAnsi="Garamond"/>
          <w:szCs w:val="20"/>
        </w:rPr>
      </w:pPr>
      <w:r w:rsidRPr="00BA62E1">
        <w:rPr>
          <w:rFonts w:ascii="Garamond" w:hAnsi="Garamond"/>
          <w:szCs w:val="20"/>
        </w:rPr>
        <w:lastRenderedPageBreak/>
        <w:t>OBR-</w:t>
      </w:r>
      <w:r w:rsidR="0097647B">
        <w:rPr>
          <w:rFonts w:ascii="Garamond" w:hAnsi="Garamond"/>
          <w:szCs w:val="20"/>
        </w:rPr>
        <w:t>7</w:t>
      </w:r>
    </w:p>
    <w:p w14:paraId="0675EDC6" w14:textId="1AE978C9" w:rsidR="005748E7" w:rsidRDefault="005748E7" w:rsidP="005748E7">
      <w:pPr>
        <w:pStyle w:val="Naslov1"/>
      </w:pPr>
      <w:r w:rsidRPr="00BA62E1">
        <w:t xml:space="preserve">Vzorec: </w:t>
      </w:r>
      <w:r w:rsidRPr="00F9604B">
        <w:t>Menična izjava za odpravo napak v garancijski dobi</w:t>
      </w:r>
    </w:p>
    <w:p w14:paraId="6F5C4C32" w14:textId="77777777" w:rsidR="005748E7" w:rsidRPr="00F9604B" w:rsidRDefault="005748E7" w:rsidP="005748E7">
      <w:pPr>
        <w:pStyle w:val="Default"/>
        <w:jc w:val="both"/>
        <w:rPr>
          <w:rFonts w:ascii="Garamond" w:hAnsi="Garamond"/>
          <w:sz w:val="22"/>
          <w:szCs w:val="22"/>
        </w:rPr>
      </w:pPr>
    </w:p>
    <w:p w14:paraId="42E3FECB" w14:textId="77777777" w:rsidR="005748E7" w:rsidRPr="00F9604B" w:rsidRDefault="005748E7" w:rsidP="005748E7">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3FB2897D" w14:textId="77777777" w:rsidR="005748E7" w:rsidRPr="00F9604B" w:rsidRDefault="005748E7" w:rsidP="005748E7">
      <w:pPr>
        <w:pStyle w:val="Default"/>
        <w:jc w:val="both"/>
        <w:rPr>
          <w:rFonts w:ascii="Garamond" w:hAnsi="Garamond" w:cs="Arial"/>
          <w:b/>
          <w:bCs/>
          <w:sz w:val="22"/>
          <w:szCs w:val="22"/>
        </w:rPr>
      </w:pPr>
    </w:p>
    <w:p w14:paraId="3F514EC9" w14:textId="77777777" w:rsidR="005748E7" w:rsidRPr="00F9604B" w:rsidRDefault="005748E7" w:rsidP="005748E7">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2D484EB6" w14:textId="77777777" w:rsidR="005748E7" w:rsidRPr="00F9604B" w:rsidRDefault="005748E7" w:rsidP="005748E7">
      <w:pPr>
        <w:pStyle w:val="Default"/>
        <w:jc w:val="center"/>
        <w:rPr>
          <w:rFonts w:ascii="Garamond" w:hAnsi="Garamond" w:cs="Arial"/>
          <w:b/>
          <w:bCs/>
          <w:sz w:val="22"/>
          <w:szCs w:val="22"/>
        </w:rPr>
      </w:pPr>
    </w:p>
    <w:p w14:paraId="4A005FDA" w14:textId="63B00046" w:rsidR="005748E7" w:rsidRPr="00F9604B" w:rsidRDefault="005748E7" w:rsidP="005748E7">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Pr>
          <w:rFonts w:ascii="Garamond" w:hAnsi="Garamond" w:cs="Arial"/>
          <w:sz w:val="20"/>
          <w:szCs w:val="20"/>
        </w:rPr>
        <w:t>Slikopleskarske storitve za potrebe</w:t>
      </w:r>
      <w:r w:rsidR="00C50DD6">
        <w:rPr>
          <w:rFonts w:ascii="Garamond" w:hAnsi="Garamond" w:cs="Arial"/>
          <w:sz w:val="20"/>
          <w:szCs w:val="20"/>
        </w:rPr>
        <w:t xml:space="preserve"> UL, Biotehniško fakulteto za 24</w:t>
      </w:r>
      <w:r>
        <w:rPr>
          <w:rFonts w:ascii="Garamond" w:hAnsi="Garamond" w:cs="Arial"/>
          <w:sz w:val="20"/>
          <w:szCs w:val="20"/>
        </w:rPr>
        <w:t xml:space="preserve"> mesecev</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0B6A0FD5" w14:textId="77777777" w:rsidR="005748E7" w:rsidRPr="00F9604B" w:rsidRDefault="005748E7" w:rsidP="005748E7">
      <w:pPr>
        <w:pStyle w:val="Default"/>
        <w:jc w:val="both"/>
        <w:rPr>
          <w:rFonts w:ascii="Garamond" w:hAnsi="Garamond" w:cs="Arial"/>
          <w:sz w:val="22"/>
          <w:szCs w:val="22"/>
        </w:rPr>
      </w:pPr>
    </w:p>
    <w:p w14:paraId="7EEE057D" w14:textId="77777777" w:rsidR="005748E7" w:rsidRPr="00F9604B" w:rsidRDefault="005748E7" w:rsidP="005748E7">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C558593" w14:textId="77777777" w:rsidR="005748E7" w:rsidRPr="00F9604B" w:rsidRDefault="005748E7" w:rsidP="005748E7">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47F200F0" w14:textId="77777777" w:rsidR="005748E7" w:rsidRPr="00F9604B" w:rsidRDefault="005748E7" w:rsidP="005748E7">
      <w:pPr>
        <w:pStyle w:val="Default"/>
        <w:ind w:left="708" w:firstLine="708"/>
        <w:jc w:val="both"/>
        <w:rPr>
          <w:rFonts w:ascii="Garamond" w:hAnsi="Garamond" w:cs="Arial"/>
          <w:sz w:val="22"/>
          <w:szCs w:val="22"/>
        </w:rPr>
      </w:pPr>
    </w:p>
    <w:p w14:paraId="2A1ADB4B" w14:textId="77777777" w:rsidR="005748E7" w:rsidRPr="00F9604B" w:rsidRDefault="005748E7" w:rsidP="005748E7">
      <w:pPr>
        <w:pStyle w:val="Default"/>
        <w:spacing w:line="276" w:lineRule="auto"/>
        <w:ind w:left="708" w:firstLine="708"/>
        <w:jc w:val="both"/>
        <w:rPr>
          <w:rFonts w:ascii="Garamond" w:hAnsi="Garamond" w:cs="Arial"/>
          <w:sz w:val="22"/>
          <w:szCs w:val="22"/>
        </w:rPr>
      </w:pPr>
    </w:p>
    <w:p w14:paraId="635B997F" w14:textId="77777777" w:rsidR="005748E7" w:rsidRPr="00F9604B" w:rsidRDefault="005748E7" w:rsidP="005748E7">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4C1C8164" w14:textId="77777777" w:rsidR="005748E7" w:rsidRPr="00F9604B" w:rsidRDefault="005748E7" w:rsidP="005748E7">
      <w:pPr>
        <w:pStyle w:val="Default"/>
        <w:spacing w:line="276" w:lineRule="auto"/>
        <w:jc w:val="both"/>
        <w:rPr>
          <w:rFonts w:ascii="Garamond" w:hAnsi="Garamond" w:cs="Arial"/>
          <w:sz w:val="20"/>
          <w:szCs w:val="20"/>
        </w:rPr>
      </w:pPr>
    </w:p>
    <w:p w14:paraId="7C9CB483" w14:textId="77777777" w:rsidR="005748E7" w:rsidRPr="00F9604B" w:rsidRDefault="005748E7" w:rsidP="005748E7">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22C607F8" w14:textId="77777777" w:rsidR="005748E7" w:rsidRPr="00F9604B" w:rsidRDefault="005748E7" w:rsidP="005748E7">
      <w:pPr>
        <w:pStyle w:val="Default"/>
        <w:spacing w:line="276" w:lineRule="auto"/>
        <w:jc w:val="both"/>
        <w:rPr>
          <w:rFonts w:ascii="Garamond" w:hAnsi="Garamond" w:cs="Arial"/>
          <w:sz w:val="20"/>
          <w:szCs w:val="20"/>
        </w:rPr>
      </w:pPr>
    </w:p>
    <w:p w14:paraId="222C6AAB" w14:textId="77777777" w:rsidR="005748E7" w:rsidRPr="00F9604B" w:rsidRDefault="005748E7" w:rsidP="005748E7">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1D04F718" w14:textId="77777777" w:rsidR="005748E7" w:rsidRPr="00F9604B" w:rsidRDefault="005748E7" w:rsidP="005748E7">
      <w:pPr>
        <w:pStyle w:val="Default"/>
        <w:spacing w:line="276" w:lineRule="auto"/>
        <w:jc w:val="both"/>
        <w:rPr>
          <w:rFonts w:ascii="Garamond" w:hAnsi="Garamond" w:cs="Arial"/>
          <w:sz w:val="20"/>
          <w:szCs w:val="20"/>
        </w:rPr>
      </w:pPr>
    </w:p>
    <w:p w14:paraId="62880672" w14:textId="77777777" w:rsidR="005748E7" w:rsidRPr="00F9604B" w:rsidRDefault="005748E7" w:rsidP="005748E7">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176C1C22" w14:textId="77777777" w:rsidR="005748E7" w:rsidRPr="00F9604B" w:rsidRDefault="005748E7" w:rsidP="005748E7">
      <w:pPr>
        <w:pStyle w:val="Default"/>
        <w:spacing w:line="276" w:lineRule="auto"/>
        <w:jc w:val="both"/>
        <w:rPr>
          <w:rFonts w:ascii="Garamond" w:hAnsi="Garamond" w:cs="Arial"/>
          <w:sz w:val="20"/>
          <w:szCs w:val="20"/>
        </w:rPr>
      </w:pPr>
    </w:p>
    <w:p w14:paraId="297FFA3A" w14:textId="77777777" w:rsidR="005748E7" w:rsidRPr="00F9604B" w:rsidRDefault="005748E7" w:rsidP="005748E7">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2DAF4D8D" w14:textId="77777777" w:rsidR="005748E7" w:rsidRPr="00F9604B" w:rsidRDefault="005748E7" w:rsidP="005748E7">
      <w:pPr>
        <w:pStyle w:val="Default"/>
        <w:spacing w:line="276" w:lineRule="auto"/>
        <w:jc w:val="both"/>
        <w:rPr>
          <w:rFonts w:ascii="Garamond" w:hAnsi="Garamond" w:cs="Arial"/>
          <w:sz w:val="20"/>
          <w:szCs w:val="20"/>
        </w:rPr>
      </w:pPr>
    </w:p>
    <w:p w14:paraId="393EE2D4" w14:textId="77777777" w:rsidR="005748E7" w:rsidRPr="00F9604B" w:rsidRDefault="005748E7" w:rsidP="005748E7">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3C90B93B" w14:textId="77777777" w:rsidR="005748E7" w:rsidRPr="00F9604B" w:rsidRDefault="005748E7" w:rsidP="005748E7">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171EDA96" w14:textId="77777777" w:rsidR="005748E7" w:rsidRPr="00F9604B" w:rsidRDefault="005748E7" w:rsidP="005748E7">
      <w:pPr>
        <w:pStyle w:val="Default"/>
        <w:spacing w:line="276" w:lineRule="auto"/>
        <w:ind w:left="5664" w:firstLine="708"/>
        <w:jc w:val="both"/>
        <w:rPr>
          <w:rFonts w:ascii="Garamond" w:hAnsi="Garamond" w:cs="Arial"/>
          <w:sz w:val="20"/>
          <w:szCs w:val="20"/>
        </w:rPr>
      </w:pPr>
    </w:p>
    <w:p w14:paraId="15B47147" w14:textId="77777777" w:rsidR="005748E7" w:rsidRPr="00F9604B" w:rsidRDefault="005748E7" w:rsidP="005748E7">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466A80E4" w14:textId="77777777" w:rsidR="005748E7" w:rsidRPr="00F9604B" w:rsidRDefault="005748E7" w:rsidP="005748E7">
      <w:pPr>
        <w:rPr>
          <w:rFonts w:ascii="Garamond" w:hAnsi="Garamond" w:cs="Arial"/>
          <w:b/>
          <w:szCs w:val="20"/>
          <w:u w:val="single"/>
        </w:rPr>
      </w:pPr>
    </w:p>
    <w:p w14:paraId="7EDF8B55" w14:textId="77777777" w:rsidR="005748E7" w:rsidRPr="00F9604B" w:rsidRDefault="005748E7" w:rsidP="005748E7">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092F1C46" w14:textId="77777777" w:rsidR="005748E7" w:rsidRPr="005748E7" w:rsidRDefault="005748E7" w:rsidP="005748E7">
      <w:pPr>
        <w:rPr>
          <w:lang w:eastAsia="sl-SI"/>
        </w:rPr>
      </w:pPr>
    </w:p>
    <w:p w14:paraId="522B9529" w14:textId="233A1476" w:rsidR="005748E7" w:rsidRDefault="005748E7">
      <w:pPr>
        <w:spacing w:after="160" w:line="259" w:lineRule="auto"/>
        <w:jc w:val="left"/>
        <w:rPr>
          <w:rFonts w:ascii="Garamond" w:hAnsi="Garamond" w:cs="Arial"/>
          <w:b/>
          <w:szCs w:val="20"/>
        </w:rPr>
      </w:pPr>
      <w:r>
        <w:rPr>
          <w:rFonts w:ascii="Garamond" w:hAnsi="Garamond"/>
          <w:szCs w:val="20"/>
        </w:rPr>
        <w:br w:type="page"/>
      </w:r>
    </w:p>
    <w:p w14:paraId="30C4F56C" w14:textId="5FBB9706" w:rsidR="004F5075" w:rsidRPr="00BA62E1" w:rsidRDefault="004F5075" w:rsidP="004F5075">
      <w:pPr>
        <w:pStyle w:val="Obrazec"/>
        <w:rPr>
          <w:rFonts w:ascii="Garamond" w:hAnsi="Garamond"/>
          <w:szCs w:val="20"/>
        </w:rPr>
      </w:pPr>
      <w:r w:rsidRPr="00BA62E1">
        <w:rPr>
          <w:rFonts w:ascii="Garamond" w:hAnsi="Garamond"/>
          <w:szCs w:val="20"/>
        </w:rPr>
        <w:t>OBR-</w:t>
      </w:r>
      <w:r w:rsidR="0097647B">
        <w:rPr>
          <w:rFonts w:ascii="Garamond" w:hAnsi="Garamond"/>
          <w:szCs w:val="20"/>
        </w:rPr>
        <w:t>8</w:t>
      </w:r>
    </w:p>
    <w:p w14:paraId="3C0E41E7" w14:textId="77777777" w:rsidR="004F5075" w:rsidRPr="00AA3765" w:rsidRDefault="004F5075" w:rsidP="004F5075">
      <w:pPr>
        <w:pStyle w:val="Naslov1"/>
      </w:pPr>
      <w:r w:rsidRPr="00AA3765">
        <w:t>Kadrovska usposobljenost</w:t>
      </w:r>
    </w:p>
    <w:p w14:paraId="0A031D14" w14:textId="77777777" w:rsidR="004F5075" w:rsidRPr="00AA3765" w:rsidRDefault="004F5075" w:rsidP="004F5075">
      <w:pPr>
        <w:pStyle w:val="Default"/>
        <w:jc w:val="both"/>
        <w:rPr>
          <w:rFonts w:ascii="Garamond" w:hAnsi="Garamond" w:cs="Arial"/>
          <w:b/>
          <w:color w:val="auto"/>
          <w:sz w:val="22"/>
          <w:szCs w:val="22"/>
          <w:lang w:eastAsia="sl-SI"/>
        </w:rPr>
      </w:pPr>
    </w:p>
    <w:p w14:paraId="347F39CB" w14:textId="77777777" w:rsidR="004F5075" w:rsidRPr="00AA3765" w:rsidRDefault="004F5075" w:rsidP="004F5075">
      <w:pPr>
        <w:shd w:val="clear" w:color="auto" w:fill="FFFFFF"/>
        <w:spacing w:after="0"/>
        <w:rPr>
          <w:rFonts w:ascii="Garamond" w:eastAsia="Times New Roman" w:hAnsi="Garamond" w:cs="Arial"/>
          <w:lang w:eastAsia="sl-SI"/>
        </w:rPr>
      </w:pPr>
    </w:p>
    <w:p w14:paraId="0FD8FD10" w14:textId="7E1849AB" w:rsidR="004F5075" w:rsidRPr="00AA3765" w:rsidRDefault="004F5075" w:rsidP="004F5075">
      <w:pPr>
        <w:shd w:val="clear" w:color="auto" w:fill="FFFFFF"/>
        <w:spacing w:after="0"/>
        <w:rPr>
          <w:rFonts w:ascii="Garamond" w:hAnsi="Garamond" w:cs="Arial"/>
          <w:lang w:eastAsia="sl-SI"/>
        </w:rPr>
      </w:pPr>
      <w:r w:rsidRPr="00AA3765">
        <w:rPr>
          <w:rFonts w:ascii="Garamond" w:eastAsia="Times New Roman" w:hAnsi="Garamond" w:cs="Arial"/>
          <w:lang w:eastAsia="sl-SI"/>
        </w:rPr>
        <w:t xml:space="preserve">V postopku oddaje javnega naročila </w:t>
      </w:r>
      <w:r w:rsidRPr="00AA3765">
        <w:rPr>
          <w:rFonts w:ascii="Garamond" w:hAnsi="Garamond" w:cs="Arial"/>
        </w:rPr>
        <w:t>»</w:t>
      </w:r>
      <w:r w:rsidR="005748E7">
        <w:rPr>
          <w:rFonts w:ascii="Garamond" w:hAnsi="Garamond" w:cs="Arial"/>
          <w:szCs w:val="20"/>
        </w:rPr>
        <w:t xml:space="preserve">Slikopleskarske storitve za potrebe UL, Biotehniško fakulteto za </w:t>
      </w:r>
      <w:r w:rsidR="0097647B">
        <w:rPr>
          <w:rFonts w:ascii="Garamond" w:hAnsi="Garamond" w:cs="Arial"/>
          <w:szCs w:val="20"/>
        </w:rPr>
        <w:t>24</w:t>
      </w:r>
      <w:r w:rsidR="005748E7">
        <w:rPr>
          <w:rFonts w:ascii="Garamond" w:hAnsi="Garamond" w:cs="Arial"/>
          <w:szCs w:val="20"/>
        </w:rPr>
        <w:t xml:space="preserve"> mesecev</w:t>
      </w:r>
      <w:r w:rsidRPr="00AA3765">
        <w:rPr>
          <w:rFonts w:ascii="Garamond" w:hAnsi="Garamond" w:cs="Arial"/>
        </w:rPr>
        <w:t xml:space="preserve">« </w:t>
      </w:r>
      <w:r w:rsidRPr="00AA3765">
        <w:rPr>
          <w:rFonts w:ascii="Garamond" w:hAnsi="Garamond" w:cs="Arial"/>
          <w:lang w:eastAsia="sl-SI"/>
        </w:rPr>
        <w:t>nominiramo naslednji kader:</w:t>
      </w:r>
    </w:p>
    <w:p w14:paraId="1270F9E6" w14:textId="77777777" w:rsidR="004F5075" w:rsidRPr="00AA3765" w:rsidRDefault="004F5075" w:rsidP="004F5075">
      <w:pPr>
        <w:shd w:val="clear" w:color="auto" w:fill="FFFFFF"/>
        <w:spacing w:after="0"/>
        <w:rPr>
          <w:rFonts w:ascii="Garamond" w:hAnsi="Garamond" w:cs="Arial"/>
          <w:lang w:eastAsia="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701"/>
        <w:gridCol w:w="3260"/>
      </w:tblGrid>
      <w:tr w:rsidR="00A00DCB" w:rsidRPr="00AA3765" w14:paraId="193825FE" w14:textId="77777777" w:rsidTr="00A00DCB">
        <w:trPr>
          <w:trHeight w:val="739"/>
        </w:trPr>
        <w:tc>
          <w:tcPr>
            <w:tcW w:w="2552" w:type="dxa"/>
            <w:vAlign w:val="center"/>
          </w:tcPr>
          <w:p w14:paraId="27A7A739" w14:textId="77777777" w:rsidR="00A00DCB" w:rsidRPr="00AA3765" w:rsidRDefault="00A00DCB" w:rsidP="007E0A8F">
            <w:pPr>
              <w:shd w:val="clear" w:color="auto" w:fill="FFFFFF"/>
              <w:spacing w:after="0"/>
              <w:jc w:val="center"/>
              <w:rPr>
                <w:rFonts w:ascii="Garamond" w:hAnsi="Garamond" w:cs="Arial"/>
                <w:b/>
                <w:lang w:eastAsia="sl-SI"/>
              </w:rPr>
            </w:pPr>
            <w:r w:rsidRPr="00AA3765">
              <w:rPr>
                <w:rFonts w:ascii="Garamond" w:hAnsi="Garamond" w:cs="Arial"/>
                <w:b/>
                <w:lang w:eastAsia="sl-SI"/>
              </w:rPr>
              <w:t>Ime in priimek</w:t>
            </w:r>
          </w:p>
        </w:tc>
        <w:tc>
          <w:tcPr>
            <w:tcW w:w="1843" w:type="dxa"/>
            <w:vAlign w:val="center"/>
          </w:tcPr>
          <w:p w14:paraId="65C70055" w14:textId="77777777" w:rsidR="00A00DCB" w:rsidRPr="00AA3765" w:rsidRDefault="00A00DCB" w:rsidP="007E0A8F">
            <w:pPr>
              <w:shd w:val="clear" w:color="auto" w:fill="FFFFFF"/>
              <w:spacing w:after="0"/>
              <w:jc w:val="center"/>
              <w:rPr>
                <w:rFonts w:ascii="Garamond" w:hAnsi="Garamond" w:cs="Arial"/>
                <w:b/>
                <w:lang w:eastAsia="sl-SI"/>
              </w:rPr>
            </w:pPr>
            <w:r w:rsidRPr="00AA3765">
              <w:rPr>
                <w:rFonts w:ascii="Garamond" w:hAnsi="Garamond" w:cs="Arial"/>
                <w:b/>
                <w:lang w:eastAsia="sl-SI"/>
              </w:rPr>
              <w:t>Izobrazba</w:t>
            </w:r>
          </w:p>
        </w:tc>
        <w:tc>
          <w:tcPr>
            <w:tcW w:w="1701" w:type="dxa"/>
          </w:tcPr>
          <w:p w14:paraId="226F01A6" w14:textId="3D89C2DB" w:rsidR="00A00DCB" w:rsidRPr="004F5075" w:rsidRDefault="00A00DCB" w:rsidP="007E0A8F">
            <w:pPr>
              <w:shd w:val="clear" w:color="auto" w:fill="FFFFFF"/>
              <w:spacing w:after="0"/>
              <w:jc w:val="center"/>
              <w:rPr>
                <w:rFonts w:ascii="Garamond" w:hAnsi="Garamond" w:cs="Arial"/>
                <w:b/>
                <w:lang w:eastAsia="sl-SI"/>
              </w:rPr>
            </w:pPr>
            <w:r>
              <w:rPr>
                <w:rFonts w:ascii="Garamond" w:hAnsi="Garamond" w:cs="Arial"/>
                <w:b/>
                <w:lang w:eastAsia="sl-SI"/>
              </w:rPr>
              <w:t>Delovne izkušnje v slikopleskarstvu</w:t>
            </w:r>
          </w:p>
        </w:tc>
        <w:tc>
          <w:tcPr>
            <w:tcW w:w="3260" w:type="dxa"/>
            <w:vAlign w:val="center"/>
          </w:tcPr>
          <w:p w14:paraId="1E64B9C9" w14:textId="6B6525FB" w:rsidR="00A00DCB" w:rsidRPr="00AA3765" w:rsidRDefault="00A00DCB" w:rsidP="007E0A8F">
            <w:pPr>
              <w:shd w:val="clear" w:color="auto" w:fill="FFFFFF"/>
              <w:spacing w:after="0"/>
              <w:jc w:val="center"/>
              <w:rPr>
                <w:rFonts w:ascii="Garamond" w:hAnsi="Garamond" w:cs="Arial"/>
                <w:b/>
                <w:lang w:eastAsia="sl-SI"/>
              </w:rPr>
            </w:pPr>
            <w:r w:rsidRPr="004F5075">
              <w:rPr>
                <w:rFonts w:ascii="Garamond" w:hAnsi="Garamond" w:cs="Arial"/>
                <w:b/>
                <w:lang w:eastAsia="sl-SI"/>
              </w:rPr>
              <w:t>Navedba priloženih prilog za izpolnjevanja pogoja</w:t>
            </w:r>
          </w:p>
        </w:tc>
      </w:tr>
      <w:tr w:rsidR="00A00DCB" w:rsidRPr="00AA3765" w14:paraId="6F613240" w14:textId="77777777" w:rsidTr="00A00DCB">
        <w:trPr>
          <w:trHeight w:val="678"/>
        </w:trPr>
        <w:tc>
          <w:tcPr>
            <w:tcW w:w="2552" w:type="dxa"/>
            <w:vAlign w:val="center"/>
          </w:tcPr>
          <w:p w14:paraId="7A211B9A" w14:textId="77777777" w:rsidR="00A00DCB" w:rsidRPr="00AA3765" w:rsidRDefault="00A00DCB" w:rsidP="007E0A8F">
            <w:pPr>
              <w:shd w:val="clear" w:color="auto" w:fill="FFFFFF"/>
              <w:spacing w:after="0"/>
              <w:jc w:val="left"/>
              <w:rPr>
                <w:rFonts w:ascii="Garamond" w:hAnsi="Garamond" w:cs="Arial"/>
                <w:lang w:eastAsia="sl-SI"/>
              </w:rPr>
            </w:pPr>
          </w:p>
        </w:tc>
        <w:tc>
          <w:tcPr>
            <w:tcW w:w="1843" w:type="dxa"/>
            <w:vAlign w:val="center"/>
          </w:tcPr>
          <w:p w14:paraId="632CED90" w14:textId="77777777" w:rsidR="00A00DCB" w:rsidRPr="00AA3765" w:rsidRDefault="00A00DCB" w:rsidP="007E0A8F">
            <w:pPr>
              <w:shd w:val="clear" w:color="auto" w:fill="FFFFFF"/>
              <w:spacing w:after="0"/>
              <w:jc w:val="left"/>
              <w:rPr>
                <w:rFonts w:ascii="Garamond" w:hAnsi="Garamond" w:cs="Arial"/>
                <w:lang w:eastAsia="sl-SI"/>
              </w:rPr>
            </w:pPr>
          </w:p>
        </w:tc>
        <w:tc>
          <w:tcPr>
            <w:tcW w:w="1701" w:type="dxa"/>
          </w:tcPr>
          <w:p w14:paraId="4CC37E10" w14:textId="77777777" w:rsidR="00A00DCB" w:rsidRPr="00AA3765" w:rsidRDefault="00A00DCB" w:rsidP="007E0A8F">
            <w:pPr>
              <w:shd w:val="clear" w:color="auto" w:fill="FFFFFF"/>
              <w:spacing w:after="0"/>
              <w:jc w:val="left"/>
              <w:rPr>
                <w:rFonts w:ascii="Garamond" w:hAnsi="Garamond" w:cs="Arial"/>
                <w:lang w:eastAsia="sl-SI"/>
              </w:rPr>
            </w:pPr>
          </w:p>
        </w:tc>
        <w:tc>
          <w:tcPr>
            <w:tcW w:w="3260" w:type="dxa"/>
            <w:vAlign w:val="center"/>
          </w:tcPr>
          <w:p w14:paraId="4DA288A6" w14:textId="179F13B3" w:rsidR="00A00DCB" w:rsidRPr="00AA3765" w:rsidRDefault="00A00DCB" w:rsidP="007E0A8F">
            <w:pPr>
              <w:shd w:val="clear" w:color="auto" w:fill="FFFFFF"/>
              <w:spacing w:after="0"/>
              <w:jc w:val="left"/>
              <w:rPr>
                <w:rFonts w:ascii="Garamond" w:hAnsi="Garamond" w:cs="Arial"/>
                <w:lang w:eastAsia="sl-SI"/>
              </w:rPr>
            </w:pPr>
          </w:p>
        </w:tc>
      </w:tr>
      <w:tr w:rsidR="00A00DCB" w:rsidRPr="00AA3765" w14:paraId="28F6A83D" w14:textId="77777777" w:rsidTr="00A00DCB">
        <w:trPr>
          <w:trHeight w:val="678"/>
        </w:trPr>
        <w:tc>
          <w:tcPr>
            <w:tcW w:w="2552" w:type="dxa"/>
            <w:vAlign w:val="center"/>
          </w:tcPr>
          <w:p w14:paraId="4F0B9B7E" w14:textId="77777777" w:rsidR="00A00DCB" w:rsidRPr="00AA3765" w:rsidRDefault="00A00DCB" w:rsidP="007E0A8F">
            <w:pPr>
              <w:shd w:val="clear" w:color="auto" w:fill="FFFFFF"/>
              <w:spacing w:after="0"/>
              <w:jc w:val="left"/>
              <w:rPr>
                <w:rFonts w:ascii="Garamond" w:hAnsi="Garamond" w:cs="Arial"/>
                <w:lang w:eastAsia="sl-SI"/>
              </w:rPr>
            </w:pPr>
          </w:p>
        </w:tc>
        <w:tc>
          <w:tcPr>
            <w:tcW w:w="1843" w:type="dxa"/>
            <w:vAlign w:val="center"/>
          </w:tcPr>
          <w:p w14:paraId="0B5909DE" w14:textId="77777777" w:rsidR="00A00DCB" w:rsidRPr="00AA3765" w:rsidRDefault="00A00DCB" w:rsidP="007E0A8F">
            <w:pPr>
              <w:shd w:val="clear" w:color="auto" w:fill="FFFFFF"/>
              <w:spacing w:after="0"/>
              <w:jc w:val="left"/>
              <w:rPr>
                <w:rFonts w:ascii="Garamond" w:hAnsi="Garamond" w:cs="Arial"/>
                <w:lang w:eastAsia="sl-SI"/>
              </w:rPr>
            </w:pPr>
          </w:p>
        </w:tc>
        <w:tc>
          <w:tcPr>
            <w:tcW w:w="1701" w:type="dxa"/>
          </w:tcPr>
          <w:p w14:paraId="4E262DFF" w14:textId="77777777" w:rsidR="00A00DCB" w:rsidRPr="00AA3765" w:rsidRDefault="00A00DCB" w:rsidP="007E0A8F">
            <w:pPr>
              <w:shd w:val="clear" w:color="auto" w:fill="FFFFFF"/>
              <w:spacing w:after="0"/>
              <w:jc w:val="left"/>
              <w:rPr>
                <w:rFonts w:ascii="Garamond" w:hAnsi="Garamond" w:cs="Arial"/>
                <w:lang w:eastAsia="sl-SI"/>
              </w:rPr>
            </w:pPr>
          </w:p>
        </w:tc>
        <w:tc>
          <w:tcPr>
            <w:tcW w:w="3260" w:type="dxa"/>
            <w:vAlign w:val="center"/>
          </w:tcPr>
          <w:p w14:paraId="71DC3BFF" w14:textId="02C802F5" w:rsidR="00A00DCB" w:rsidRPr="00AA3765" w:rsidRDefault="00A00DCB" w:rsidP="007E0A8F">
            <w:pPr>
              <w:shd w:val="clear" w:color="auto" w:fill="FFFFFF"/>
              <w:spacing w:after="0"/>
              <w:jc w:val="left"/>
              <w:rPr>
                <w:rFonts w:ascii="Garamond" w:hAnsi="Garamond" w:cs="Arial"/>
                <w:lang w:eastAsia="sl-SI"/>
              </w:rPr>
            </w:pPr>
          </w:p>
        </w:tc>
      </w:tr>
      <w:tr w:rsidR="00A00DCB" w:rsidRPr="00AA3765" w14:paraId="3A59322B" w14:textId="77777777" w:rsidTr="00A00DCB">
        <w:trPr>
          <w:trHeight w:val="678"/>
        </w:trPr>
        <w:tc>
          <w:tcPr>
            <w:tcW w:w="2552" w:type="dxa"/>
            <w:vAlign w:val="center"/>
          </w:tcPr>
          <w:p w14:paraId="7093E12D" w14:textId="77777777" w:rsidR="00A00DCB" w:rsidRPr="00AA3765" w:rsidRDefault="00A00DCB" w:rsidP="007E0A8F">
            <w:pPr>
              <w:shd w:val="clear" w:color="auto" w:fill="FFFFFF"/>
              <w:spacing w:after="0"/>
              <w:jc w:val="left"/>
              <w:rPr>
                <w:rFonts w:ascii="Garamond" w:hAnsi="Garamond" w:cs="Arial"/>
                <w:lang w:eastAsia="sl-SI"/>
              </w:rPr>
            </w:pPr>
          </w:p>
        </w:tc>
        <w:tc>
          <w:tcPr>
            <w:tcW w:w="1843" w:type="dxa"/>
            <w:vAlign w:val="center"/>
          </w:tcPr>
          <w:p w14:paraId="7432703C" w14:textId="77777777" w:rsidR="00A00DCB" w:rsidRPr="00AA3765" w:rsidRDefault="00A00DCB" w:rsidP="007E0A8F">
            <w:pPr>
              <w:shd w:val="clear" w:color="auto" w:fill="FFFFFF"/>
              <w:spacing w:after="0"/>
              <w:jc w:val="left"/>
              <w:rPr>
                <w:rFonts w:ascii="Garamond" w:hAnsi="Garamond" w:cs="Arial"/>
                <w:lang w:eastAsia="sl-SI"/>
              </w:rPr>
            </w:pPr>
          </w:p>
        </w:tc>
        <w:tc>
          <w:tcPr>
            <w:tcW w:w="1701" w:type="dxa"/>
          </w:tcPr>
          <w:p w14:paraId="2E699F91" w14:textId="77777777" w:rsidR="00A00DCB" w:rsidRPr="00AA3765" w:rsidRDefault="00A00DCB" w:rsidP="007E0A8F">
            <w:pPr>
              <w:shd w:val="clear" w:color="auto" w:fill="FFFFFF"/>
              <w:spacing w:after="0"/>
              <w:jc w:val="left"/>
              <w:rPr>
                <w:rFonts w:ascii="Garamond" w:hAnsi="Garamond" w:cs="Arial"/>
                <w:lang w:eastAsia="sl-SI"/>
              </w:rPr>
            </w:pPr>
          </w:p>
        </w:tc>
        <w:tc>
          <w:tcPr>
            <w:tcW w:w="3260" w:type="dxa"/>
            <w:vAlign w:val="center"/>
          </w:tcPr>
          <w:p w14:paraId="4E08956C" w14:textId="29BF63EF" w:rsidR="00A00DCB" w:rsidRPr="00AA3765" w:rsidRDefault="00A00DCB" w:rsidP="007E0A8F">
            <w:pPr>
              <w:shd w:val="clear" w:color="auto" w:fill="FFFFFF"/>
              <w:spacing w:after="0"/>
              <w:jc w:val="left"/>
              <w:rPr>
                <w:rFonts w:ascii="Garamond" w:hAnsi="Garamond" w:cs="Arial"/>
                <w:lang w:eastAsia="sl-SI"/>
              </w:rPr>
            </w:pPr>
          </w:p>
        </w:tc>
      </w:tr>
      <w:tr w:rsidR="00A00DCB" w:rsidRPr="00AA3765" w14:paraId="3D57A4C9" w14:textId="77777777" w:rsidTr="00A00DCB">
        <w:trPr>
          <w:trHeight w:val="678"/>
        </w:trPr>
        <w:tc>
          <w:tcPr>
            <w:tcW w:w="2552" w:type="dxa"/>
            <w:vAlign w:val="center"/>
          </w:tcPr>
          <w:p w14:paraId="18A4BBDF" w14:textId="77777777" w:rsidR="00A00DCB" w:rsidRPr="00AA3765" w:rsidRDefault="00A00DCB" w:rsidP="007E0A8F">
            <w:pPr>
              <w:shd w:val="clear" w:color="auto" w:fill="FFFFFF"/>
              <w:spacing w:after="0"/>
              <w:jc w:val="left"/>
              <w:rPr>
                <w:rFonts w:ascii="Garamond" w:hAnsi="Garamond" w:cs="Arial"/>
                <w:lang w:eastAsia="sl-SI"/>
              </w:rPr>
            </w:pPr>
          </w:p>
        </w:tc>
        <w:tc>
          <w:tcPr>
            <w:tcW w:w="1843" w:type="dxa"/>
            <w:vAlign w:val="center"/>
          </w:tcPr>
          <w:p w14:paraId="02C82911" w14:textId="77777777" w:rsidR="00A00DCB" w:rsidRPr="00AA3765" w:rsidRDefault="00A00DCB" w:rsidP="007E0A8F">
            <w:pPr>
              <w:shd w:val="clear" w:color="auto" w:fill="FFFFFF"/>
              <w:spacing w:after="0"/>
              <w:jc w:val="left"/>
              <w:rPr>
                <w:rFonts w:ascii="Garamond" w:hAnsi="Garamond" w:cs="Arial"/>
                <w:lang w:eastAsia="sl-SI"/>
              </w:rPr>
            </w:pPr>
          </w:p>
        </w:tc>
        <w:tc>
          <w:tcPr>
            <w:tcW w:w="1701" w:type="dxa"/>
          </w:tcPr>
          <w:p w14:paraId="2341686A" w14:textId="77777777" w:rsidR="00A00DCB" w:rsidRPr="00AA3765" w:rsidRDefault="00A00DCB" w:rsidP="007E0A8F">
            <w:pPr>
              <w:shd w:val="clear" w:color="auto" w:fill="FFFFFF"/>
              <w:spacing w:after="0"/>
              <w:jc w:val="left"/>
              <w:rPr>
                <w:rFonts w:ascii="Garamond" w:hAnsi="Garamond" w:cs="Arial"/>
                <w:lang w:eastAsia="sl-SI"/>
              </w:rPr>
            </w:pPr>
          </w:p>
        </w:tc>
        <w:tc>
          <w:tcPr>
            <w:tcW w:w="3260" w:type="dxa"/>
            <w:vAlign w:val="center"/>
          </w:tcPr>
          <w:p w14:paraId="53DC167D" w14:textId="251B4C0E" w:rsidR="00A00DCB" w:rsidRPr="00AA3765" w:rsidRDefault="00A00DCB" w:rsidP="007E0A8F">
            <w:pPr>
              <w:shd w:val="clear" w:color="auto" w:fill="FFFFFF"/>
              <w:spacing w:after="0"/>
              <w:jc w:val="left"/>
              <w:rPr>
                <w:rFonts w:ascii="Garamond" w:hAnsi="Garamond" w:cs="Arial"/>
                <w:lang w:eastAsia="sl-SI"/>
              </w:rPr>
            </w:pPr>
          </w:p>
        </w:tc>
      </w:tr>
      <w:tr w:rsidR="00A00DCB" w:rsidRPr="002E56E8" w14:paraId="6D6DB5A4" w14:textId="77777777" w:rsidTr="00A00DCB">
        <w:trPr>
          <w:trHeight w:val="678"/>
        </w:trPr>
        <w:tc>
          <w:tcPr>
            <w:tcW w:w="2552" w:type="dxa"/>
            <w:vAlign w:val="center"/>
          </w:tcPr>
          <w:p w14:paraId="13DCACD7" w14:textId="77777777" w:rsidR="00A00DCB" w:rsidRPr="00AA3765" w:rsidRDefault="00A00DCB" w:rsidP="007E0A8F">
            <w:pPr>
              <w:shd w:val="clear" w:color="auto" w:fill="FFFFFF"/>
              <w:spacing w:after="0"/>
              <w:jc w:val="left"/>
              <w:rPr>
                <w:rFonts w:ascii="Garamond" w:hAnsi="Garamond" w:cs="Arial"/>
                <w:lang w:eastAsia="sl-SI"/>
              </w:rPr>
            </w:pPr>
          </w:p>
        </w:tc>
        <w:tc>
          <w:tcPr>
            <w:tcW w:w="1843" w:type="dxa"/>
            <w:vAlign w:val="center"/>
          </w:tcPr>
          <w:p w14:paraId="13DF67BC" w14:textId="77777777" w:rsidR="00A00DCB" w:rsidRPr="00AA3765" w:rsidRDefault="00A00DCB" w:rsidP="007E0A8F">
            <w:pPr>
              <w:shd w:val="clear" w:color="auto" w:fill="FFFFFF"/>
              <w:spacing w:after="0"/>
              <w:jc w:val="left"/>
              <w:rPr>
                <w:rFonts w:ascii="Garamond" w:hAnsi="Garamond" w:cs="Arial"/>
                <w:lang w:eastAsia="sl-SI"/>
              </w:rPr>
            </w:pPr>
          </w:p>
        </w:tc>
        <w:tc>
          <w:tcPr>
            <w:tcW w:w="1701" w:type="dxa"/>
          </w:tcPr>
          <w:p w14:paraId="45452228" w14:textId="77777777" w:rsidR="00A00DCB" w:rsidRPr="00AA3765" w:rsidRDefault="00A00DCB" w:rsidP="007E0A8F">
            <w:pPr>
              <w:shd w:val="clear" w:color="auto" w:fill="FFFFFF"/>
              <w:spacing w:after="0"/>
              <w:jc w:val="left"/>
              <w:rPr>
                <w:rFonts w:ascii="Garamond" w:hAnsi="Garamond" w:cs="Arial"/>
                <w:lang w:eastAsia="sl-SI"/>
              </w:rPr>
            </w:pPr>
          </w:p>
        </w:tc>
        <w:tc>
          <w:tcPr>
            <w:tcW w:w="3260" w:type="dxa"/>
            <w:vAlign w:val="center"/>
          </w:tcPr>
          <w:p w14:paraId="7C9B508A" w14:textId="1F4F6E3F" w:rsidR="00A00DCB" w:rsidRPr="00AA3765" w:rsidRDefault="00A00DCB" w:rsidP="007E0A8F">
            <w:pPr>
              <w:shd w:val="clear" w:color="auto" w:fill="FFFFFF"/>
              <w:spacing w:after="0"/>
              <w:jc w:val="left"/>
              <w:rPr>
                <w:rFonts w:ascii="Garamond" w:hAnsi="Garamond" w:cs="Arial"/>
                <w:lang w:eastAsia="sl-SI"/>
              </w:rPr>
            </w:pPr>
          </w:p>
        </w:tc>
      </w:tr>
      <w:tr w:rsidR="00A00DCB" w:rsidRPr="002E56E8" w14:paraId="33CCE8CA" w14:textId="77777777" w:rsidTr="00A00DCB">
        <w:trPr>
          <w:trHeight w:val="776"/>
        </w:trPr>
        <w:tc>
          <w:tcPr>
            <w:tcW w:w="2552" w:type="dxa"/>
            <w:vAlign w:val="center"/>
          </w:tcPr>
          <w:p w14:paraId="7EC96106" w14:textId="77777777" w:rsidR="00A00DCB" w:rsidRPr="00AA3765" w:rsidRDefault="00A00DCB" w:rsidP="007E0A8F">
            <w:pPr>
              <w:shd w:val="clear" w:color="auto" w:fill="FFFFFF"/>
              <w:spacing w:after="0"/>
              <w:jc w:val="left"/>
              <w:rPr>
                <w:rFonts w:ascii="Garamond" w:hAnsi="Garamond" w:cs="Arial"/>
                <w:lang w:eastAsia="sl-SI"/>
              </w:rPr>
            </w:pPr>
          </w:p>
        </w:tc>
        <w:tc>
          <w:tcPr>
            <w:tcW w:w="1843" w:type="dxa"/>
            <w:vAlign w:val="center"/>
          </w:tcPr>
          <w:p w14:paraId="0E9C1586" w14:textId="77777777" w:rsidR="00A00DCB" w:rsidRPr="00AA3765" w:rsidRDefault="00A00DCB" w:rsidP="007E0A8F">
            <w:pPr>
              <w:shd w:val="clear" w:color="auto" w:fill="FFFFFF"/>
              <w:spacing w:after="0"/>
              <w:jc w:val="left"/>
              <w:rPr>
                <w:rFonts w:ascii="Garamond" w:hAnsi="Garamond" w:cs="Arial"/>
                <w:lang w:eastAsia="sl-SI"/>
              </w:rPr>
            </w:pPr>
          </w:p>
        </w:tc>
        <w:tc>
          <w:tcPr>
            <w:tcW w:w="1701" w:type="dxa"/>
          </w:tcPr>
          <w:p w14:paraId="068AED87" w14:textId="77777777" w:rsidR="00A00DCB" w:rsidRPr="00AA3765" w:rsidRDefault="00A00DCB" w:rsidP="007E0A8F">
            <w:pPr>
              <w:shd w:val="clear" w:color="auto" w:fill="FFFFFF"/>
              <w:spacing w:after="0"/>
              <w:jc w:val="left"/>
              <w:rPr>
                <w:rFonts w:ascii="Garamond" w:hAnsi="Garamond" w:cs="Arial"/>
                <w:lang w:eastAsia="sl-SI"/>
              </w:rPr>
            </w:pPr>
          </w:p>
        </w:tc>
        <w:tc>
          <w:tcPr>
            <w:tcW w:w="3260" w:type="dxa"/>
            <w:vAlign w:val="center"/>
          </w:tcPr>
          <w:p w14:paraId="14F2705A" w14:textId="083C2603" w:rsidR="00A00DCB" w:rsidRPr="00AA3765" w:rsidRDefault="00A00DCB" w:rsidP="007E0A8F">
            <w:pPr>
              <w:shd w:val="clear" w:color="auto" w:fill="FFFFFF"/>
              <w:spacing w:after="0"/>
              <w:jc w:val="left"/>
              <w:rPr>
                <w:rFonts w:ascii="Garamond" w:hAnsi="Garamond" w:cs="Arial"/>
                <w:lang w:eastAsia="sl-SI"/>
              </w:rPr>
            </w:pPr>
          </w:p>
        </w:tc>
      </w:tr>
      <w:tr w:rsidR="00A00DCB" w:rsidRPr="002E56E8" w14:paraId="567FDBFB" w14:textId="77777777" w:rsidTr="00A00DCB">
        <w:trPr>
          <w:trHeight w:val="776"/>
        </w:trPr>
        <w:tc>
          <w:tcPr>
            <w:tcW w:w="2552" w:type="dxa"/>
            <w:vAlign w:val="center"/>
          </w:tcPr>
          <w:p w14:paraId="69A69CD8" w14:textId="77777777" w:rsidR="00A00DCB" w:rsidRPr="00AA3765" w:rsidRDefault="00A00DCB" w:rsidP="007E0A8F">
            <w:pPr>
              <w:shd w:val="clear" w:color="auto" w:fill="FFFFFF"/>
              <w:spacing w:after="0"/>
              <w:jc w:val="left"/>
              <w:rPr>
                <w:rFonts w:ascii="Garamond" w:hAnsi="Garamond" w:cs="Arial"/>
                <w:lang w:eastAsia="sl-SI"/>
              </w:rPr>
            </w:pPr>
          </w:p>
        </w:tc>
        <w:tc>
          <w:tcPr>
            <w:tcW w:w="1843" w:type="dxa"/>
            <w:vAlign w:val="center"/>
          </w:tcPr>
          <w:p w14:paraId="37DC03C7" w14:textId="77777777" w:rsidR="00A00DCB" w:rsidRPr="00AA3765" w:rsidRDefault="00A00DCB" w:rsidP="007E0A8F">
            <w:pPr>
              <w:shd w:val="clear" w:color="auto" w:fill="FFFFFF"/>
              <w:spacing w:after="0"/>
              <w:jc w:val="left"/>
              <w:rPr>
                <w:rFonts w:ascii="Garamond" w:hAnsi="Garamond" w:cs="Arial"/>
                <w:lang w:eastAsia="sl-SI"/>
              </w:rPr>
            </w:pPr>
          </w:p>
        </w:tc>
        <w:tc>
          <w:tcPr>
            <w:tcW w:w="1701" w:type="dxa"/>
          </w:tcPr>
          <w:p w14:paraId="5ED1BDFF" w14:textId="77777777" w:rsidR="00A00DCB" w:rsidRPr="00AA3765" w:rsidRDefault="00A00DCB" w:rsidP="007E0A8F">
            <w:pPr>
              <w:shd w:val="clear" w:color="auto" w:fill="FFFFFF"/>
              <w:spacing w:after="0"/>
              <w:jc w:val="left"/>
              <w:rPr>
                <w:rFonts w:ascii="Garamond" w:hAnsi="Garamond" w:cs="Arial"/>
                <w:lang w:eastAsia="sl-SI"/>
              </w:rPr>
            </w:pPr>
          </w:p>
        </w:tc>
        <w:tc>
          <w:tcPr>
            <w:tcW w:w="3260" w:type="dxa"/>
            <w:vAlign w:val="center"/>
          </w:tcPr>
          <w:p w14:paraId="0E89C60F" w14:textId="1AC6FC82" w:rsidR="00A00DCB" w:rsidRPr="00AA3765" w:rsidRDefault="00A00DCB" w:rsidP="007E0A8F">
            <w:pPr>
              <w:shd w:val="clear" w:color="auto" w:fill="FFFFFF"/>
              <w:spacing w:after="0"/>
              <w:jc w:val="left"/>
              <w:rPr>
                <w:rFonts w:ascii="Garamond" w:hAnsi="Garamond" w:cs="Arial"/>
                <w:lang w:eastAsia="sl-SI"/>
              </w:rPr>
            </w:pPr>
          </w:p>
        </w:tc>
      </w:tr>
    </w:tbl>
    <w:p w14:paraId="0226FE4F" w14:textId="77777777" w:rsidR="004F5075" w:rsidRPr="00AA3765" w:rsidRDefault="004F5075" w:rsidP="004F5075">
      <w:pPr>
        <w:shd w:val="clear" w:color="auto" w:fill="FFFFFF"/>
        <w:spacing w:after="0"/>
        <w:rPr>
          <w:rFonts w:ascii="Garamond" w:hAnsi="Garamond" w:cs="Arial"/>
          <w:lang w:eastAsia="sl-SI"/>
        </w:rPr>
      </w:pPr>
    </w:p>
    <w:p w14:paraId="14101ADA" w14:textId="2EA08C6D" w:rsidR="004F5075" w:rsidRPr="00AA3765" w:rsidRDefault="004F5075" w:rsidP="004F5075">
      <w:pPr>
        <w:spacing w:after="0"/>
        <w:rPr>
          <w:rFonts w:ascii="Garamond" w:hAnsi="Garamond" w:cs="Arial"/>
          <w:lang w:eastAsia="sl-SI"/>
        </w:rPr>
      </w:pPr>
      <w:r w:rsidRPr="004F5075">
        <w:rPr>
          <w:rFonts w:ascii="Garamond" w:hAnsi="Garamond" w:cs="Arial"/>
          <w:lang w:eastAsia="sl-SI"/>
        </w:rPr>
        <w:t>Obrazec se izpolni glede na stanje zaposlenih na dan objave javnega naročila.</w:t>
      </w:r>
    </w:p>
    <w:p w14:paraId="48E2DBD6" w14:textId="77777777" w:rsidR="004F5075" w:rsidRPr="00AA3765" w:rsidRDefault="004F5075" w:rsidP="004F5075">
      <w:pPr>
        <w:spacing w:after="0"/>
        <w:rPr>
          <w:rFonts w:ascii="Garamond" w:hAnsi="Garamond" w:cs="Arial"/>
          <w:lang w:eastAsia="sl-SI"/>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4F5075" w:rsidRPr="00AA3765" w14:paraId="4A93391A" w14:textId="77777777" w:rsidTr="007E0A8F">
        <w:trPr>
          <w:trHeight w:val="770"/>
        </w:trPr>
        <w:tc>
          <w:tcPr>
            <w:tcW w:w="2881" w:type="dxa"/>
            <w:tcBorders>
              <w:bottom w:val="single" w:sz="4" w:space="0" w:color="auto"/>
            </w:tcBorders>
            <w:vAlign w:val="bottom"/>
          </w:tcPr>
          <w:p w14:paraId="421874E3" w14:textId="77777777" w:rsidR="004F5075" w:rsidRPr="00AA3765" w:rsidRDefault="004F5075" w:rsidP="007E0A8F">
            <w:pPr>
              <w:spacing w:after="0"/>
              <w:rPr>
                <w:rFonts w:ascii="Garamond" w:hAnsi="Garamond" w:cs="Arial"/>
                <w:szCs w:val="20"/>
              </w:rPr>
            </w:pPr>
            <w:r w:rsidRPr="00AA3765">
              <w:rPr>
                <w:rFonts w:ascii="Garamond" w:hAnsi="Garamond" w:cs="Arial"/>
                <w:szCs w:val="20"/>
              </w:rPr>
              <w:t>Datum:</w:t>
            </w:r>
            <w:r w:rsidRPr="00AA3765">
              <w:rPr>
                <w:rFonts w:ascii="Garamond" w:hAnsi="Garamond" w:cs="Arial"/>
                <w:szCs w:val="20"/>
              </w:rPr>
              <w:br/>
            </w:r>
          </w:p>
        </w:tc>
        <w:tc>
          <w:tcPr>
            <w:tcW w:w="2991" w:type="dxa"/>
          </w:tcPr>
          <w:p w14:paraId="3F4901A1" w14:textId="77777777" w:rsidR="004F5075" w:rsidRPr="00AA3765" w:rsidRDefault="004F5075" w:rsidP="007E0A8F">
            <w:pPr>
              <w:spacing w:after="240"/>
              <w:jc w:val="center"/>
              <w:rPr>
                <w:rFonts w:ascii="Garamond" w:hAnsi="Garamond" w:cs="Arial"/>
                <w:szCs w:val="20"/>
              </w:rPr>
            </w:pPr>
            <w:r w:rsidRPr="00AA3765">
              <w:rPr>
                <w:rFonts w:ascii="Garamond" w:hAnsi="Garamond" w:cs="Arial"/>
                <w:szCs w:val="20"/>
              </w:rPr>
              <w:t>Žig:</w:t>
            </w:r>
          </w:p>
        </w:tc>
        <w:tc>
          <w:tcPr>
            <w:tcW w:w="3001" w:type="dxa"/>
            <w:tcBorders>
              <w:bottom w:val="single" w:sz="4" w:space="0" w:color="auto"/>
            </w:tcBorders>
            <w:vAlign w:val="bottom"/>
          </w:tcPr>
          <w:p w14:paraId="6ED05D2B" w14:textId="77777777" w:rsidR="004F5075" w:rsidRPr="00AA3765" w:rsidRDefault="004F5075" w:rsidP="007E0A8F">
            <w:pPr>
              <w:spacing w:after="0"/>
              <w:rPr>
                <w:rFonts w:ascii="Garamond" w:hAnsi="Garamond" w:cs="Arial"/>
                <w:szCs w:val="20"/>
              </w:rPr>
            </w:pPr>
            <w:r w:rsidRPr="00AA3765">
              <w:rPr>
                <w:rFonts w:ascii="Garamond" w:hAnsi="Garamond" w:cs="Arial"/>
                <w:szCs w:val="20"/>
              </w:rPr>
              <w:t>Podpis:</w:t>
            </w:r>
            <w:r w:rsidRPr="00AA3765">
              <w:rPr>
                <w:rFonts w:ascii="Garamond" w:hAnsi="Garamond" w:cs="Arial"/>
                <w:szCs w:val="20"/>
              </w:rPr>
              <w:br/>
            </w:r>
          </w:p>
        </w:tc>
      </w:tr>
    </w:tbl>
    <w:p w14:paraId="0D02654D" w14:textId="77777777" w:rsidR="004F5075" w:rsidRPr="00AA3765" w:rsidRDefault="004F5075" w:rsidP="004F5075">
      <w:pPr>
        <w:pStyle w:val="Default"/>
        <w:rPr>
          <w:rFonts w:ascii="Garamond" w:hAnsi="Garamond" w:cs="Arial"/>
          <w:sz w:val="20"/>
          <w:szCs w:val="20"/>
        </w:rPr>
      </w:pPr>
    </w:p>
    <w:p w14:paraId="2FF5000F" w14:textId="77777777" w:rsidR="004F5075" w:rsidRPr="00AA3765" w:rsidRDefault="004F5075" w:rsidP="004F5075">
      <w:pPr>
        <w:pStyle w:val="Default"/>
        <w:rPr>
          <w:rFonts w:ascii="Garamond" w:hAnsi="Garamond" w:cs="Arial"/>
          <w:sz w:val="20"/>
          <w:szCs w:val="20"/>
        </w:rPr>
      </w:pPr>
    </w:p>
    <w:p w14:paraId="6510050E" w14:textId="77777777" w:rsidR="004F5075" w:rsidRPr="00AA3765" w:rsidRDefault="004F5075" w:rsidP="004F5075">
      <w:pPr>
        <w:pStyle w:val="Default"/>
        <w:rPr>
          <w:rFonts w:ascii="Garamond" w:hAnsi="Garamond" w:cs="Arial"/>
          <w:sz w:val="20"/>
          <w:szCs w:val="20"/>
        </w:rPr>
      </w:pPr>
    </w:p>
    <w:p w14:paraId="329EE079" w14:textId="77777777" w:rsidR="004F5075" w:rsidRPr="00AA3765" w:rsidRDefault="004F5075" w:rsidP="004F5075">
      <w:pPr>
        <w:pStyle w:val="Default"/>
        <w:rPr>
          <w:rFonts w:ascii="Garamond" w:hAnsi="Garamond" w:cs="Arial"/>
          <w:sz w:val="20"/>
          <w:szCs w:val="20"/>
        </w:rPr>
      </w:pPr>
    </w:p>
    <w:p w14:paraId="14165B80" w14:textId="77777777" w:rsidR="004F5075" w:rsidRPr="00BA62E1" w:rsidRDefault="004F5075" w:rsidP="004F5075">
      <w:pPr>
        <w:jc w:val="right"/>
        <w:rPr>
          <w:rFonts w:ascii="Garamond" w:hAnsi="Garamond"/>
        </w:rPr>
      </w:pPr>
    </w:p>
    <w:p w14:paraId="38C0F34D" w14:textId="77777777" w:rsidR="004F5075" w:rsidRPr="004A593A" w:rsidRDefault="004F5075" w:rsidP="004F5075">
      <w:pPr>
        <w:spacing w:after="0" w:line="240" w:lineRule="auto"/>
        <w:jc w:val="center"/>
        <w:rPr>
          <w:rFonts w:ascii="Garamond" w:hAnsi="Garamond"/>
          <w:szCs w:val="20"/>
        </w:rPr>
      </w:pPr>
    </w:p>
    <w:p w14:paraId="7D26921E" w14:textId="77777777" w:rsidR="004F5075" w:rsidRDefault="004F5075" w:rsidP="00AE2205">
      <w:pPr>
        <w:jc w:val="right"/>
        <w:rPr>
          <w:rFonts w:ascii="Garamond" w:hAnsi="Garamond"/>
        </w:rPr>
      </w:pPr>
    </w:p>
    <w:p w14:paraId="4BC0713C" w14:textId="77777777" w:rsidR="004F5075" w:rsidRDefault="004F5075" w:rsidP="00AE2205">
      <w:pPr>
        <w:jc w:val="right"/>
        <w:rPr>
          <w:rFonts w:ascii="Garamond" w:hAnsi="Garamond"/>
        </w:rPr>
      </w:pPr>
    </w:p>
    <w:p w14:paraId="593077FE" w14:textId="77777777" w:rsidR="004F5075" w:rsidRDefault="004F5075" w:rsidP="00AE2205">
      <w:pPr>
        <w:jc w:val="right"/>
        <w:rPr>
          <w:rFonts w:ascii="Garamond" w:hAnsi="Garamond"/>
        </w:rPr>
      </w:pPr>
    </w:p>
    <w:p w14:paraId="33783EBD" w14:textId="77777777" w:rsidR="004F5075" w:rsidRDefault="004F5075" w:rsidP="00AE2205">
      <w:pPr>
        <w:jc w:val="right"/>
        <w:rPr>
          <w:rFonts w:ascii="Garamond" w:hAnsi="Garamond"/>
        </w:rPr>
      </w:pPr>
    </w:p>
    <w:p w14:paraId="270BAEFB" w14:textId="77777777" w:rsidR="004F5075" w:rsidRDefault="004F5075" w:rsidP="00AE2205">
      <w:pPr>
        <w:jc w:val="right"/>
        <w:rPr>
          <w:rFonts w:ascii="Garamond" w:hAnsi="Garamond"/>
        </w:rPr>
      </w:pPr>
    </w:p>
    <w:p w14:paraId="06449041" w14:textId="77777777" w:rsidR="004F5075" w:rsidRDefault="004F5075" w:rsidP="00AE2205">
      <w:pPr>
        <w:jc w:val="right"/>
        <w:rPr>
          <w:rFonts w:ascii="Garamond" w:hAnsi="Garamond"/>
        </w:rPr>
      </w:pPr>
    </w:p>
    <w:sectPr w:rsidR="004F5075" w:rsidSect="00A175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95EC4" w14:textId="77777777" w:rsidR="00807174" w:rsidRDefault="00807174" w:rsidP="006F7517">
      <w:pPr>
        <w:spacing w:after="0" w:line="240" w:lineRule="auto"/>
      </w:pPr>
      <w:r>
        <w:separator/>
      </w:r>
    </w:p>
  </w:endnote>
  <w:endnote w:type="continuationSeparator" w:id="0">
    <w:p w14:paraId="14C4A6E2" w14:textId="77777777" w:rsidR="00807174" w:rsidRDefault="00807174"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A0002AEF" w:usb1="4000207B" w:usb2="00000000"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7E0A8F" w:rsidRPr="00AE2205" w:rsidRDefault="007E0A8F">
        <w:pPr>
          <w:pStyle w:val="Noga"/>
          <w:rPr>
            <w:rFonts w:ascii="Arial" w:hAnsi="Arial" w:cs="Arial"/>
            <w:sz w:val="20"/>
            <w:szCs w:val="20"/>
          </w:rPr>
        </w:pPr>
        <w:r w:rsidRPr="00C52C6A">
          <w:rPr>
            <w:rFonts w:ascii="Garamond" w:hAnsi="Garamond" w:cs="Arial"/>
            <w:sz w:val="20"/>
            <w:szCs w:val="20"/>
          </w:rPr>
          <w:fldChar w:fldCharType="begin"/>
        </w:r>
        <w:r w:rsidRPr="00C52C6A">
          <w:rPr>
            <w:rFonts w:ascii="Garamond" w:hAnsi="Garamond" w:cs="Arial"/>
            <w:sz w:val="20"/>
            <w:szCs w:val="20"/>
          </w:rPr>
          <w:instrText>PAGE   \* MERGEFORMAT</w:instrText>
        </w:r>
        <w:r w:rsidRPr="00C52C6A">
          <w:rPr>
            <w:rFonts w:ascii="Garamond" w:hAnsi="Garamond" w:cs="Arial"/>
            <w:sz w:val="20"/>
            <w:szCs w:val="20"/>
          </w:rPr>
          <w:fldChar w:fldCharType="separate"/>
        </w:r>
        <w:r w:rsidR="00AA14A2">
          <w:rPr>
            <w:rFonts w:ascii="Garamond" w:hAnsi="Garamond" w:cs="Arial"/>
            <w:noProof/>
            <w:sz w:val="20"/>
            <w:szCs w:val="20"/>
          </w:rPr>
          <w:t>15</w:t>
        </w:r>
        <w:r w:rsidRPr="00C52C6A">
          <w:rPr>
            <w:rFonts w:ascii="Garamond" w:hAnsi="Garamond" w:cs="Arial"/>
            <w:sz w:val="20"/>
            <w:szCs w:val="20"/>
          </w:rPr>
          <w:fldChar w:fldCharType="end"/>
        </w:r>
      </w:p>
    </w:sdtContent>
  </w:sdt>
  <w:p w14:paraId="075C925D" w14:textId="77777777" w:rsidR="007E0A8F" w:rsidRDefault="007E0A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B1715" w14:textId="77777777" w:rsidR="00807174" w:rsidRDefault="00807174" w:rsidP="006F7517">
      <w:pPr>
        <w:spacing w:after="0" w:line="240" w:lineRule="auto"/>
      </w:pPr>
      <w:r>
        <w:separator/>
      </w:r>
    </w:p>
  </w:footnote>
  <w:footnote w:type="continuationSeparator" w:id="0">
    <w:p w14:paraId="0B1D6B9D" w14:textId="77777777" w:rsidR="00807174" w:rsidRDefault="00807174" w:rsidP="006F7517">
      <w:pPr>
        <w:spacing w:after="0" w:line="240" w:lineRule="auto"/>
      </w:pPr>
      <w:r>
        <w:continuationSeparator/>
      </w:r>
    </w:p>
  </w:footnote>
  <w:footnote w:id="1">
    <w:p w14:paraId="745D5E55" w14:textId="5CD97D4B" w:rsidR="007E0A8F" w:rsidRPr="00BA62E1" w:rsidRDefault="007E0A8F">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2">
    <w:p w14:paraId="69533751" w14:textId="1625B075" w:rsidR="007E0A8F" w:rsidRPr="00BA62E1" w:rsidRDefault="007E0A8F" w:rsidP="00886AD3">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3">
    <w:p w14:paraId="32082C9C" w14:textId="51BAE613" w:rsidR="007E0A8F" w:rsidRPr="00BA62E1" w:rsidRDefault="007E0A8F" w:rsidP="00010DE9">
      <w:pPr>
        <w:pStyle w:val="Sprotnaopomba-besedilo"/>
        <w:rPr>
          <w:rFonts w:ascii="Garamond" w:hAnsi="Garamond" w:cs="Arial"/>
          <w:sz w:val="18"/>
          <w:szCs w:val="18"/>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Menico izroči izbrani ponudnik naročniku po podpisu okvirnega sporazuma</w:t>
      </w:r>
    </w:p>
    <w:p w14:paraId="7EA43D7A" w14:textId="77777777" w:rsidR="007E0A8F" w:rsidRDefault="007E0A8F" w:rsidP="00010DE9">
      <w:pPr>
        <w:pStyle w:val="Sprotnaopomba-besedilo"/>
      </w:pPr>
    </w:p>
  </w:footnote>
  <w:footnote w:id="4">
    <w:p w14:paraId="60F13A48" w14:textId="2A562BB4" w:rsidR="005748E7" w:rsidRPr="00F9604B" w:rsidRDefault="005748E7" w:rsidP="005748E7">
      <w:pPr>
        <w:pStyle w:val="Sprotnaopomba-besedilo"/>
        <w:rPr>
          <w:rFonts w:ascii="Garamond" w:hAnsi="Garamond" w:cs="Arial"/>
          <w:sz w:val="18"/>
          <w:szCs w:val="18"/>
        </w:rPr>
      </w:pPr>
      <w:r w:rsidRPr="001512A5">
        <w:rPr>
          <w:rStyle w:val="Sprotnaopomba-sklic"/>
          <w:rFonts w:ascii="Garamond" w:hAnsi="Garamond"/>
        </w:rPr>
        <w:footnoteRef/>
      </w:r>
      <w:r w:rsidRPr="001512A5">
        <w:rPr>
          <w:rFonts w:ascii="Garamond" w:hAnsi="Garamond"/>
        </w:rPr>
        <w:t xml:space="preserve"> </w:t>
      </w:r>
      <w:r w:rsidRPr="001512A5">
        <w:rPr>
          <w:rFonts w:ascii="Garamond" w:hAnsi="Garamond" w:cs="Arial"/>
          <w:sz w:val="18"/>
          <w:szCs w:val="18"/>
        </w:rPr>
        <w:t xml:space="preserve">Menico izroči izbrani ponudnik naročniku </w:t>
      </w:r>
      <w:r w:rsidR="001512A5" w:rsidRPr="001512A5">
        <w:rPr>
          <w:rFonts w:ascii="Garamond" w:hAnsi="Garamond" w:cs="Arial"/>
          <w:sz w:val="18"/>
          <w:szCs w:val="18"/>
        </w:rPr>
        <w:t>najpozneje v roku 15 dni pred potekom veljavnosti okvirnega sporazuma</w:t>
      </w:r>
    </w:p>
    <w:p w14:paraId="2155C67B" w14:textId="77777777" w:rsidR="005748E7" w:rsidRDefault="005748E7" w:rsidP="005748E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923B" w14:textId="287CC343" w:rsidR="007E0A8F" w:rsidRDefault="007E0A8F" w:rsidP="00354E99">
    <w:pPr>
      <w:pStyle w:val="Glava"/>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3FB27" w14:textId="77777777" w:rsidR="007E0A8F" w:rsidRDefault="007E0A8F" w:rsidP="002F1433">
    <w:pPr>
      <w:spacing w:after="0"/>
      <w:jc w:val="left"/>
      <w:rPr>
        <w:rFonts w:ascii="Garamond" w:eastAsiaTheme="minorHAnsi" w:hAnsi="Garamond"/>
        <w:i/>
        <w:iCs/>
        <w:color w:val="000000"/>
        <w:szCs w:val="20"/>
        <w:lang w:eastAsia="en-GB"/>
      </w:rPr>
    </w:pPr>
    <w:r>
      <w:rPr>
        <w:rFonts w:ascii="Times New Roman" w:hAnsi="Times New Roman"/>
        <w:noProof/>
        <w:color w:val="0000FF"/>
        <w:lang w:eastAsia="sl-SI"/>
      </w:rPr>
      <w:drawing>
        <wp:anchor distT="0" distB="0" distL="114300" distR="114300" simplePos="0" relativeHeight="251659264" behindDoc="1" locked="0" layoutInCell="1" allowOverlap="1" wp14:anchorId="16896424" wp14:editId="2FD365E3">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27" name="Slika 27"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za v Ljubljani"/>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21A6C968" w14:textId="77777777" w:rsidR="007E0A8F" w:rsidRDefault="007E0A8F" w:rsidP="002F1433">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2044241E" w14:textId="77777777" w:rsidR="007E0A8F" w:rsidRDefault="007E0A8F" w:rsidP="00354E99">
    <w:pPr>
      <w:pStyle w:val="Glava"/>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C6C0B" w14:textId="77777777" w:rsidR="007E0A8F" w:rsidRDefault="007E0A8F" w:rsidP="00354E99">
    <w:pPr>
      <w:pStyle w:val="Glav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6" w15:restartNumberingAfterBreak="0">
    <w:nsid w:val="3B8B0436"/>
    <w:multiLevelType w:val="multilevel"/>
    <w:tmpl w:val="84B0D298"/>
    <w:lvl w:ilvl="0">
      <w:start w:val="3"/>
      <w:numFmt w:val="bullet"/>
      <w:lvlText w:val="-"/>
      <w:lvlJc w:val="left"/>
      <w:pPr>
        <w:ind w:left="790" w:hanging="360"/>
      </w:pPr>
      <w:rPr>
        <w:rFonts w:ascii="Arial" w:eastAsia="Times New Roman" w:hAnsi="Arial" w:cs="Arial" w:hint="default"/>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7"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8"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9494279"/>
    <w:multiLevelType w:val="hybridMultilevel"/>
    <w:tmpl w:val="9CE6D3DC"/>
    <w:lvl w:ilvl="0" w:tplc="51CA46F6">
      <w:numFmt w:val="bullet"/>
      <w:lvlText w:val="-"/>
      <w:lvlJc w:val="left"/>
      <w:pPr>
        <w:tabs>
          <w:tab w:val="num" w:pos="720"/>
        </w:tabs>
        <w:ind w:left="720" w:hanging="360"/>
      </w:pPr>
      <w:rPr>
        <w:rFonts w:ascii="Arial Narrow" w:eastAsia="Times New Roman" w:hAnsi="Arial Narrow" w:hint="default"/>
      </w:rPr>
    </w:lvl>
    <w:lvl w:ilvl="1" w:tplc="FFFFFFFF">
      <w:start w:val="16"/>
      <w:numFmt w:val="bullet"/>
      <w:lvlText w:val="-"/>
      <w:lvlJc w:val="left"/>
      <w:pPr>
        <w:tabs>
          <w:tab w:val="num" w:pos="1440"/>
        </w:tabs>
        <w:ind w:left="1440" w:hanging="360"/>
      </w:pPr>
      <w:rPr>
        <w:rFonts w:ascii="Times New Roman" w:eastAsia="Times New Roman" w:hAnsi="Times New Roman" w:hint="default"/>
        <w:b/>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1" w15:restartNumberingAfterBreak="0">
    <w:nsid w:val="6DB450A6"/>
    <w:multiLevelType w:val="hybridMultilevel"/>
    <w:tmpl w:val="57328A14"/>
    <w:lvl w:ilvl="0" w:tplc="98F205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3"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3"/>
  </w:num>
  <w:num w:numId="5">
    <w:abstractNumId w:val="14"/>
  </w:num>
  <w:num w:numId="6">
    <w:abstractNumId w:val="0"/>
  </w:num>
  <w:num w:numId="7">
    <w:abstractNumId w:val="1"/>
  </w:num>
  <w:num w:numId="8">
    <w:abstractNumId w:val="1"/>
    <w:lvlOverride w:ilvl="0">
      <w:startOverride w:val="1"/>
    </w:lvlOverride>
  </w:num>
  <w:num w:numId="9">
    <w:abstractNumId w:val="13"/>
  </w:num>
  <w:num w:numId="10">
    <w:abstractNumId w:val="4"/>
  </w:num>
  <w:num w:numId="11">
    <w:abstractNumId w:val="10"/>
  </w:num>
  <w:num w:numId="12">
    <w:abstractNumId w:val="15"/>
  </w:num>
  <w:num w:numId="13">
    <w:abstractNumId w:val="9"/>
  </w:num>
  <w:num w:numId="14">
    <w:abstractNumId w:val="8"/>
  </w:num>
  <w:num w:numId="15">
    <w:abstractNumId w:val="6"/>
  </w:num>
  <w:num w:numId="16">
    <w:abstractNumId w:val="2"/>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17"/>
    <w:rsid w:val="00010DE9"/>
    <w:rsid w:val="00015528"/>
    <w:rsid w:val="00033DB0"/>
    <w:rsid w:val="00033F68"/>
    <w:rsid w:val="00050583"/>
    <w:rsid w:val="000606AA"/>
    <w:rsid w:val="00060987"/>
    <w:rsid w:val="000633AD"/>
    <w:rsid w:val="0006493F"/>
    <w:rsid w:val="000669C2"/>
    <w:rsid w:val="0006775C"/>
    <w:rsid w:val="000819F7"/>
    <w:rsid w:val="00081A09"/>
    <w:rsid w:val="00081D68"/>
    <w:rsid w:val="000A2867"/>
    <w:rsid w:val="000A3091"/>
    <w:rsid w:val="000B03E5"/>
    <w:rsid w:val="000B2F84"/>
    <w:rsid w:val="000B3B8B"/>
    <w:rsid w:val="000B6166"/>
    <w:rsid w:val="000C77E5"/>
    <w:rsid w:val="000D1C9B"/>
    <w:rsid w:val="000F23E0"/>
    <w:rsid w:val="00101029"/>
    <w:rsid w:val="00104994"/>
    <w:rsid w:val="0011038C"/>
    <w:rsid w:val="00113587"/>
    <w:rsid w:val="00132960"/>
    <w:rsid w:val="001446C0"/>
    <w:rsid w:val="0015029B"/>
    <w:rsid w:val="001512A5"/>
    <w:rsid w:val="00164E26"/>
    <w:rsid w:val="001816D6"/>
    <w:rsid w:val="00193546"/>
    <w:rsid w:val="00197711"/>
    <w:rsid w:val="001B52DF"/>
    <w:rsid w:val="001B69F6"/>
    <w:rsid w:val="001C56B0"/>
    <w:rsid w:val="001D769F"/>
    <w:rsid w:val="001E4C25"/>
    <w:rsid w:val="001E513E"/>
    <w:rsid w:val="001E7103"/>
    <w:rsid w:val="001F0307"/>
    <w:rsid w:val="002110DC"/>
    <w:rsid w:val="00217AD2"/>
    <w:rsid w:val="00242FD6"/>
    <w:rsid w:val="00250BB6"/>
    <w:rsid w:val="002653EE"/>
    <w:rsid w:val="00271309"/>
    <w:rsid w:val="0029660B"/>
    <w:rsid w:val="00296FD2"/>
    <w:rsid w:val="00297774"/>
    <w:rsid w:val="002C50EC"/>
    <w:rsid w:val="002D32E2"/>
    <w:rsid w:val="002D4009"/>
    <w:rsid w:val="002D5A74"/>
    <w:rsid w:val="002E2B4D"/>
    <w:rsid w:val="002E5364"/>
    <w:rsid w:val="002E734B"/>
    <w:rsid w:val="002F1433"/>
    <w:rsid w:val="00306AEC"/>
    <w:rsid w:val="00307B93"/>
    <w:rsid w:val="00327290"/>
    <w:rsid w:val="00332A19"/>
    <w:rsid w:val="003428BC"/>
    <w:rsid w:val="00354E99"/>
    <w:rsid w:val="003621A9"/>
    <w:rsid w:val="00370002"/>
    <w:rsid w:val="003705E8"/>
    <w:rsid w:val="003B6D64"/>
    <w:rsid w:val="003D63E6"/>
    <w:rsid w:val="003D75C6"/>
    <w:rsid w:val="003F53B4"/>
    <w:rsid w:val="0040084E"/>
    <w:rsid w:val="00407A46"/>
    <w:rsid w:val="00417E30"/>
    <w:rsid w:val="00424E59"/>
    <w:rsid w:val="0042728D"/>
    <w:rsid w:val="00450B82"/>
    <w:rsid w:val="00452D3E"/>
    <w:rsid w:val="004601A2"/>
    <w:rsid w:val="0048033D"/>
    <w:rsid w:val="00490439"/>
    <w:rsid w:val="004A053B"/>
    <w:rsid w:val="004A5CEF"/>
    <w:rsid w:val="004B6497"/>
    <w:rsid w:val="004C51BF"/>
    <w:rsid w:val="004C7401"/>
    <w:rsid w:val="004D4C19"/>
    <w:rsid w:val="004E525D"/>
    <w:rsid w:val="004F4595"/>
    <w:rsid w:val="004F5075"/>
    <w:rsid w:val="004F5843"/>
    <w:rsid w:val="00506CB1"/>
    <w:rsid w:val="005132B9"/>
    <w:rsid w:val="00536615"/>
    <w:rsid w:val="0054030E"/>
    <w:rsid w:val="0055686F"/>
    <w:rsid w:val="00567379"/>
    <w:rsid w:val="005748E7"/>
    <w:rsid w:val="0058294F"/>
    <w:rsid w:val="005846AE"/>
    <w:rsid w:val="005967D0"/>
    <w:rsid w:val="005A12C3"/>
    <w:rsid w:val="005A771B"/>
    <w:rsid w:val="005B297B"/>
    <w:rsid w:val="005B735D"/>
    <w:rsid w:val="005D4301"/>
    <w:rsid w:val="005D4DA5"/>
    <w:rsid w:val="005D5CD8"/>
    <w:rsid w:val="005F5D38"/>
    <w:rsid w:val="005F6F0F"/>
    <w:rsid w:val="00604E7B"/>
    <w:rsid w:val="006157D9"/>
    <w:rsid w:val="0061763F"/>
    <w:rsid w:val="00617947"/>
    <w:rsid w:val="00621E71"/>
    <w:rsid w:val="00624765"/>
    <w:rsid w:val="00635B58"/>
    <w:rsid w:val="00647C74"/>
    <w:rsid w:val="00650D1D"/>
    <w:rsid w:val="0065209C"/>
    <w:rsid w:val="00666A5D"/>
    <w:rsid w:val="00677B8C"/>
    <w:rsid w:val="00682201"/>
    <w:rsid w:val="00684945"/>
    <w:rsid w:val="006A18A2"/>
    <w:rsid w:val="006C2AF6"/>
    <w:rsid w:val="006C405C"/>
    <w:rsid w:val="006D226F"/>
    <w:rsid w:val="006D2D79"/>
    <w:rsid w:val="006D7738"/>
    <w:rsid w:val="006F7517"/>
    <w:rsid w:val="00701814"/>
    <w:rsid w:val="00711881"/>
    <w:rsid w:val="0071389A"/>
    <w:rsid w:val="00720BF3"/>
    <w:rsid w:val="00722501"/>
    <w:rsid w:val="00722FA9"/>
    <w:rsid w:val="00753063"/>
    <w:rsid w:val="00782F0F"/>
    <w:rsid w:val="0079083A"/>
    <w:rsid w:val="00796F9F"/>
    <w:rsid w:val="007E0A8F"/>
    <w:rsid w:val="007F0064"/>
    <w:rsid w:val="007F437F"/>
    <w:rsid w:val="007F7183"/>
    <w:rsid w:val="0080419E"/>
    <w:rsid w:val="00807174"/>
    <w:rsid w:val="008122DA"/>
    <w:rsid w:val="00830F1D"/>
    <w:rsid w:val="00834B29"/>
    <w:rsid w:val="0084427A"/>
    <w:rsid w:val="00844A43"/>
    <w:rsid w:val="008528A1"/>
    <w:rsid w:val="00857082"/>
    <w:rsid w:val="0087313E"/>
    <w:rsid w:val="00880153"/>
    <w:rsid w:val="008801AA"/>
    <w:rsid w:val="00881547"/>
    <w:rsid w:val="00884F92"/>
    <w:rsid w:val="00886AD3"/>
    <w:rsid w:val="008955E7"/>
    <w:rsid w:val="00895AB3"/>
    <w:rsid w:val="00896563"/>
    <w:rsid w:val="008A1C16"/>
    <w:rsid w:val="008A2754"/>
    <w:rsid w:val="008A2EB8"/>
    <w:rsid w:val="008B4DB5"/>
    <w:rsid w:val="008C113D"/>
    <w:rsid w:val="008C4A9F"/>
    <w:rsid w:val="008E1B5A"/>
    <w:rsid w:val="008E4FBC"/>
    <w:rsid w:val="009027E0"/>
    <w:rsid w:val="009077F9"/>
    <w:rsid w:val="0091045B"/>
    <w:rsid w:val="00931917"/>
    <w:rsid w:val="00931B70"/>
    <w:rsid w:val="009328F7"/>
    <w:rsid w:val="0093475B"/>
    <w:rsid w:val="00943035"/>
    <w:rsid w:val="00954DFC"/>
    <w:rsid w:val="009659D9"/>
    <w:rsid w:val="00967C5A"/>
    <w:rsid w:val="0097647B"/>
    <w:rsid w:val="00990D4A"/>
    <w:rsid w:val="0099253F"/>
    <w:rsid w:val="00995869"/>
    <w:rsid w:val="009973CF"/>
    <w:rsid w:val="009A4305"/>
    <w:rsid w:val="009A7851"/>
    <w:rsid w:val="009B0B8E"/>
    <w:rsid w:val="009B2E69"/>
    <w:rsid w:val="009C032E"/>
    <w:rsid w:val="009C1A0E"/>
    <w:rsid w:val="00A00DCB"/>
    <w:rsid w:val="00A03FF6"/>
    <w:rsid w:val="00A100C3"/>
    <w:rsid w:val="00A17517"/>
    <w:rsid w:val="00A23A72"/>
    <w:rsid w:val="00A31D6C"/>
    <w:rsid w:val="00A37D4D"/>
    <w:rsid w:val="00A44863"/>
    <w:rsid w:val="00A479F7"/>
    <w:rsid w:val="00A51430"/>
    <w:rsid w:val="00A71501"/>
    <w:rsid w:val="00A748A7"/>
    <w:rsid w:val="00A92A4E"/>
    <w:rsid w:val="00A97D51"/>
    <w:rsid w:val="00AA1234"/>
    <w:rsid w:val="00AA14A2"/>
    <w:rsid w:val="00AA2BD6"/>
    <w:rsid w:val="00AB40DC"/>
    <w:rsid w:val="00AC1866"/>
    <w:rsid w:val="00AC3C3C"/>
    <w:rsid w:val="00AD1860"/>
    <w:rsid w:val="00AE2205"/>
    <w:rsid w:val="00AF186B"/>
    <w:rsid w:val="00AF61F5"/>
    <w:rsid w:val="00B2196F"/>
    <w:rsid w:val="00B659F4"/>
    <w:rsid w:val="00B7690C"/>
    <w:rsid w:val="00B8627A"/>
    <w:rsid w:val="00B878B5"/>
    <w:rsid w:val="00B87C68"/>
    <w:rsid w:val="00BA62E1"/>
    <w:rsid w:val="00BA744E"/>
    <w:rsid w:val="00BB72EE"/>
    <w:rsid w:val="00BC6151"/>
    <w:rsid w:val="00BD015D"/>
    <w:rsid w:val="00BE19E7"/>
    <w:rsid w:val="00BF3642"/>
    <w:rsid w:val="00C008E3"/>
    <w:rsid w:val="00C0289A"/>
    <w:rsid w:val="00C2124B"/>
    <w:rsid w:val="00C23198"/>
    <w:rsid w:val="00C311EA"/>
    <w:rsid w:val="00C50DD6"/>
    <w:rsid w:val="00C52C6A"/>
    <w:rsid w:val="00C544AD"/>
    <w:rsid w:val="00C56287"/>
    <w:rsid w:val="00C758F3"/>
    <w:rsid w:val="00C831E7"/>
    <w:rsid w:val="00C93A80"/>
    <w:rsid w:val="00C961ED"/>
    <w:rsid w:val="00CA6DF9"/>
    <w:rsid w:val="00CA718A"/>
    <w:rsid w:val="00CC0FB4"/>
    <w:rsid w:val="00CD2BCE"/>
    <w:rsid w:val="00CE55CE"/>
    <w:rsid w:val="00D05BBF"/>
    <w:rsid w:val="00D10358"/>
    <w:rsid w:val="00D125E0"/>
    <w:rsid w:val="00D343E0"/>
    <w:rsid w:val="00D4565C"/>
    <w:rsid w:val="00D4578A"/>
    <w:rsid w:val="00D45B48"/>
    <w:rsid w:val="00D46101"/>
    <w:rsid w:val="00D57CDD"/>
    <w:rsid w:val="00D81C90"/>
    <w:rsid w:val="00D9036A"/>
    <w:rsid w:val="00D96D12"/>
    <w:rsid w:val="00DB2FEB"/>
    <w:rsid w:val="00DB55DE"/>
    <w:rsid w:val="00DC09C3"/>
    <w:rsid w:val="00DC6CAC"/>
    <w:rsid w:val="00DD3064"/>
    <w:rsid w:val="00DD73F5"/>
    <w:rsid w:val="00E04076"/>
    <w:rsid w:val="00E04AB2"/>
    <w:rsid w:val="00E07709"/>
    <w:rsid w:val="00E35074"/>
    <w:rsid w:val="00E35378"/>
    <w:rsid w:val="00E4003C"/>
    <w:rsid w:val="00E51341"/>
    <w:rsid w:val="00E52071"/>
    <w:rsid w:val="00E7235F"/>
    <w:rsid w:val="00E82340"/>
    <w:rsid w:val="00E95963"/>
    <w:rsid w:val="00EA0552"/>
    <w:rsid w:val="00EA31A7"/>
    <w:rsid w:val="00EA4DA1"/>
    <w:rsid w:val="00EA62E7"/>
    <w:rsid w:val="00EC7689"/>
    <w:rsid w:val="00F01C40"/>
    <w:rsid w:val="00F0301E"/>
    <w:rsid w:val="00F10B94"/>
    <w:rsid w:val="00F40455"/>
    <w:rsid w:val="00F50906"/>
    <w:rsid w:val="00F5630B"/>
    <w:rsid w:val="00F578F8"/>
    <w:rsid w:val="00F65545"/>
    <w:rsid w:val="00F83233"/>
    <w:rsid w:val="00F85431"/>
    <w:rsid w:val="00F90566"/>
    <w:rsid w:val="00F91D88"/>
    <w:rsid w:val="00FC648C"/>
    <w:rsid w:val="00FD62A3"/>
    <w:rsid w:val="00FF0A0F"/>
    <w:rsid w:val="00FF34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16B57"/>
  <w15:chartTrackingRefBased/>
  <w15:docId w15:val="{097DCB66-AA2E-4D9F-B8F5-A94B54C2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4F5075"/>
    <w:pPr>
      <w:spacing w:before="360" w:line="276" w:lineRule="auto"/>
      <w:ind w:left="0"/>
      <w:outlineLvl w:val="0"/>
    </w:pPr>
    <w:rPr>
      <w:rFonts w:ascii="Garamond" w:hAnsi="Garamond"/>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F5075"/>
    <w:rPr>
      <w:rFonts w:ascii="Garamond" w:eastAsia="Calibri" w:hAnsi="Garamond"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uiPriority w:val="99"/>
    <w:semiHidden/>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Garamond" w:eastAsia="Calibri" w:hAnsi="Garamond"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gif"/><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58D127-E660-4EB2-84CC-8217E013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4044</Words>
  <Characters>27261</Characters>
  <Application>Microsoft Office Word</Application>
  <DocSecurity>0</DocSecurity>
  <Lines>1048</Lines>
  <Paragraphs>978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Anja Bozic</cp:lastModifiedBy>
  <cp:revision>2</cp:revision>
  <cp:lastPrinted>2019-05-13T11:58:00Z</cp:lastPrinted>
  <dcterms:created xsi:type="dcterms:W3CDTF">2020-10-05T06:21:00Z</dcterms:created>
  <dcterms:modified xsi:type="dcterms:W3CDTF">2020-10-05T06:21:00Z</dcterms:modified>
</cp:coreProperties>
</file>