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BA62E1" w:rsidRDefault="000D1C9B" w:rsidP="000D1C9B">
      <w:pPr>
        <w:pStyle w:val="Obrazec"/>
        <w:rPr>
          <w:rFonts w:ascii="Garamond" w:hAnsi="Garamond"/>
        </w:rPr>
      </w:pPr>
      <w:bookmarkStart w:id="0" w:name="_Toc402336728"/>
      <w:bookmarkStart w:id="1" w:name="_GoBack"/>
      <w:bookmarkEnd w:id="1"/>
      <w:r w:rsidRPr="00BA62E1">
        <w:rPr>
          <w:rFonts w:ascii="Garamond" w:hAnsi="Garamond"/>
        </w:rPr>
        <w:t>OBR-2</w:t>
      </w:r>
    </w:p>
    <w:p w14:paraId="03863437" w14:textId="1B72195F" w:rsidR="00297774" w:rsidRPr="00BA62E1" w:rsidRDefault="00297774" w:rsidP="00297774">
      <w:pPr>
        <w:pStyle w:val="Naslov1"/>
        <w:rPr>
          <w:rFonts w:ascii="Garamond" w:hAnsi="Garamond" w:cs="Arial"/>
        </w:rPr>
      </w:pPr>
      <w:r w:rsidRPr="00BA62E1">
        <w:rPr>
          <w:rFonts w:ascii="Garamond" w:hAnsi="Garamond" w:cs="Arial"/>
        </w:rPr>
        <w:t xml:space="preserve">Osnutek </w:t>
      </w:r>
      <w:r w:rsidR="003C64E8">
        <w:rPr>
          <w:rFonts w:ascii="Garamond" w:hAnsi="Garamond" w:cs="Arial"/>
        </w:rPr>
        <w:t>pogodbe</w:t>
      </w:r>
    </w:p>
    <w:p w14:paraId="4E8DE172" w14:textId="77777777" w:rsidR="00297774" w:rsidRPr="00BA62E1" w:rsidRDefault="00297774" w:rsidP="00297774">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BA62E1" w14:paraId="35C5A098" w14:textId="77777777" w:rsidTr="00297774">
        <w:trPr>
          <w:trHeight w:val="718"/>
        </w:trPr>
        <w:tc>
          <w:tcPr>
            <w:tcW w:w="2055" w:type="dxa"/>
          </w:tcPr>
          <w:p w14:paraId="340EA67C" w14:textId="77777777" w:rsidR="00297774" w:rsidRPr="00BA62E1" w:rsidRDefault="00297774" w:rsidP="00297774">
            <w:pPr>
              <w:spacing w:after="0"/>
              <w:rPr>
                <w:rFonts w:ascii="Garamond" w:hAnsi="Garamond" w:cs="Arial"/>
              </w:rPr>
            </w:pPr>
            <w:r w:rsidRPr="00BA62E1">
              <w:rPr>
                <w:rFonts w:ascii="Garamond" w:hAnsi="Garamond" w:cs="Arial"/>
              </w:rPr>
              <w:t>NAROČNIK:</w:t>
            </w:r>
          </w:p>
          <w:p w14:paraId="3115B53F" w14:textId="77777777" w:rsidR="00297774" w:rsidRPr="00BA62E1" w:rsidRDefault="00297774" w:rsidP="00297774">
            <w:pPr>
              <w:spacing w:after="0"/>
              <w:rPr>
                <w:rFonts w:ascii="Garamond" w:hAnsi="Garamond" w:cs="Arial"/>
              </w:rPr>
            </w:pPr>
          </w:p>
          <w:p w14:paraId="28D6EF54" w14:textId="77777777" w:rsidR="00297774" w:rsidRPr="00BA62E1" w:rsidRDefault="00297774" w:rsidP="00297774">
            <w:pPr>
              <w:spacing w:after="0"/>
              <w:rPr>
                <w:rFonts w:ascii="Garamond" w:hAnsi="Garamond" w:cs="Arial"/>
              </w:rPr>
            </w:pPr>
          </w:p>
          <w:p w14:paraId="58A84141" w14:textId="77777777" w:rsidR="00297774" w:rsidRPr="00BA62E1" w:rsidRDefault="00297774" w:rsidP="00297774">
            <w:pPr>
              <w:spacing w:after="0"/>
              <w:rPr>
                <w:rFonts w:ascii="Garamond" w:hAnsi="Garamond" w:cs="Arial"/>
              </w:rPr>
            </w:pPr>
          </w:p>
          <w:p w14:paraId="49DC4F5A" w14:textId="77777777" w:rsidR="00297774" w:rsidRPr="00BA62E1" w:rsidRDefault="00297774" w:rsidP="00297774">
            <w:pPr>
              <w:spacing w:after="0"/>
              <w:rPr>
                <w:rFonts w:ascii="Garamond" w:hAnsi="Garamond" w:cs="Arial"/>
              </w:rPr>
            </w:pPr>
          </w:p>
          <w:p w14:paraId="23DD0963" w14:textId="77777777" w:rsidR="00297774" w:rsidRPr="00BA62E1" w:rsidRDefault="00297774" w:rsidP="00297774">
            <w:pPr>
              <w:spacing w:after="0"/>
              <w:rPr>
                <w:rFonts w:ascii="Garamond" w:hAnsi="Garamond" w:cs="Arial"/>
              </w:rPr>
            </w:pPr>
          </w:p>
          <w:p w14:paraId="71BDDEB3" w14:textId="77777777" w:rsidR="00297774" w:rsidRPr="00BA62E1" w:rsidRDefault="00297774" w:rsidP="00297774">
            <w:pPr>
              <w:spacing w:after="0"/>
              <w:rPr>
                <w:rFonts w:ascii="Garamond" w:hAnsi="Garamond" w:cs="Arial"/>
              </w:rPr>
            </w:pPr>
          </w:p>
          <w:p w14:paraId="1C155AA9" w14:textId="77777777" w:rsidR="00297774" w:rsidRPr="00BA62E1" w:rsidRDefault="00297774" w:rsidP="00297774">
            <w:pPr>
              <w:spacing w:after="0"/>
              <w:rPr>
                <w:rFonts w:ascii="Garamond" w:hAnsi="Garamond" w:cs="Arial"/>
              </w:rPr>
            </w:pPr>
          </w:p>
        </w:tc>
        <w:tc>
          <w:tcPr>
            <w:tcW w:w="6873" w:type="dxa"/>
          </w:tcPr>
          <w:p w14:paraId="7A43D2F1" w14:textId="77777777" w:rsidR="00297774" w:rsidRPr="00BA62E1" w:rsidRDefault="00297774" w:rsidP="00297774">
            <w:pPr>
              <w:spacing w:after="0"/>
              <w:rPr>
                <w:rFonts w:ascii="Garamond" w:hAnsi="Garamond" w:cs="Arial"/>
              </w:rPr>
            </w:pPr>
            <w:r w:rsidRPr="00BA62E1">
              <w:rPr>
                <w:rFonts w:ascii="Garamond" w:hAnsi="Garamond" w:cs="Arial"/>
              </w:rPr>
              <w:t>UL, BIOTEHNIŠKA FAKULTETA</w:t>
            </w:r>
          </w:p>
          <w:p w14:paraId="170067AE" w14:textId="77777777" w:rsidR="00297774" w:rsidRPr="00BA62E1" w:rsidRDefault="00297774" w:rsidP="00297774">
            <w:pPr>
              <w:spacing w:after="0"/>
              <w:rPr>
                <w:rFonts w:ascii="Garamond" w:hAnsi="Garamond" w:cs="Arial"/>
              </w:rPr>
            </w:pPr>
            <w:r w:rsidRPr="00BA62E1">
              <w:rPr>
                <w:rFonts w:ascii="Garamond" w:hAnsi="Garamond" w:cs="Arial"/>
              </w:rPr>
              <w:t>Jamnikarjeva 101, 1000 Ljubljana</w:t>
            </w:r>
          </w:p>
          <w:p w14:paraId="05964911" w14:textId="097B95CA" w:rsidR="00297774" w:rsidRPr="00BA62E1" w:rsidRDefault="00297774" w:rsidP="00297774">
            <w:pPr>
              <w:spacing w:after="0"/>
              <w:rPr>
                <w:rFonts w:ascii="Garamond" w:hAnsi="Garamond" w:cs="Arial"/>
              </w:rPr>
            </w:pPr>
            <w:r w:rsidRPr="00BA62E1">
              <w:rPr>
                <w:rFonts w:ascii="Garamond" w:hAnsi="Garamond" w:cs="Arial"/>
              </w:rPr>
              <w:t>ki ga zastopa: prof. dr. Emil Erjavec, dekan</w:t>
            </w:r>
          </w:p>
          <w:p w14:paraId="717DD642" w14:textId="77777777" w:rsidR="00297774" w:rsidRPr="00BA62E1" w:rsidRDefault="00297774" w:rsidP="00297774">
            <w:pPr>
              <w:spacing w:after="0"/>
              <w:rPr>
                <w:rFonts w:ascii="Garamond" w:hAnsi="Garamond" w:cs="Arial"/>
              </w:rPr>
            </w:pPr>
            <w:r w:rsidRPr="00BA62E1">
              <w:rPr>
                <w:rFonts w:ascii="Garamond" w:hAnsi="Garamond" w:cs="Arial"/>
              </w:rPr>
              <w:t>matična št.: 1626914</w:t>
            </w:r>
          </w:p>
          <w:p w14:paraId="03918DF4" w14:textId="77777777" w:rsidR="00297774" w:rsidRPr="00BA62E1" w:rsidRDefault="00297774" w:rsidP="00297774">
            <w:pPr>
              <w:spacing w:after="0"/>
              <w:rPr>
                <w:rFonts w:ascii="Garamond" w:hAnsi="Garamond" w:cs="Arial"/>
              </w:rPr>
            </w:pPr>
            <w:r w:rsidRPr="00BA62E1">
              <w:rPr>
                <w:rFonts w:ascii="Garamond" w:hAnsi="Garamond" w:cs="Arial"/>
              </w:rPr>
              <w:t>identifikacijska št.: SI 94761795</w:t>
            </w:r>
          </w:p>
          <w:p w14:paraId="01FF7361" w14:textId="77777777" w:rsidR="00297774" w:rsidRPr="00BA62E1" w:rsidRDefault="00297774" w:rsidP="00297774">
            <w:pPr>
              <w:spacing w:after="0"/>
              <w:rPr>
                <w:rFonts w:ascii="Garamond" w:hAnsi="Garamond" w:cs="Arial"/>
              </w:rPr>
            </w:pPr>
            <w:r w:rsidRPr="00BA62E1">
              <w:rPr>
                <w:rFonts w:ascii="Garamond" w:hAnsi="Garamond" w:cs="Arial"/>
              </w:rPr>
              <w:t>(v nadaljevanju naročnik)</w:t>
            </w:r>
          </w:p>
          <w:p w14:paraId="3FFA0A62" w14:textId="77777777" w:rsidR="00297774" w:rsidRPr="00BA62E1" w:rsidRDefault="00297774" w:rsidP="00297774">
            <w:pPr>
              <w:spacing w:after="0"/>
              <w:rPr>
                <w:rFonts w:ascii="Garamond" w:hAnsi="Garamond" w:cs="Arial"/>
              </w:rPr>
            </w:pPr>
          </w:p>
          <w:p w14:paraId="766D29A4" w14:textId="77777777" w:rsidR="00297774" w:rsidRPr="00BA62E1" w:rsidRDefault="00297774" w:rsidP="00297774">
            <w:pPr>
              <w:spacing w:after="0"/>
              <w:rPr>
                <w:rFonts w:ascii="Garamond" w:hAnsi="Garamond" w:cs="Arial"/>
              </w:rPr>
            </w:pPr>
            <w:r w:rsidRPr="00BA62E1">
              <w:rPr>
                <w:rFonts w:ascii="Garamond" w:hAnsi="Garamond" w:cs="Arial"/>
              </w:rPr>
              <w:t>in</w:t>
            </w:r>
          </w:p>
          <w:p w14:paraId="54E379D4" w14:textId="77777777" w:rsidR="00297774" w:rsidRPr="00BA62E1" w:rsidRDefault="00297774" w:rsidP="00297774">
            <w:pPr>
              <w:spacing w:after="0"/>
              <w:rPr>
                <w:rFonts w:ascii="Garamond" w:hAnsi="Garamond" w:cs="Arial"/>
              </w:rPr>
            </w:pPr>
          </w:p>
        </w:tc>
      </w:tr>
      <w:tr w:rsidR="00297774" w:rsidRPr="00BA62E1" w14:paraId="203698A1" w14:textId="77777777" w:rsidTr="00297774">
        <w:tc>
          <w:tcPr>
            <w:tcW w:w="2055" w:type="dxa"/>
            <w:hideMark/>
          </w:tcPr>
          <w:p w14:paraId="79AEB43E" w14:textId="624B5039" w:rsidR="00297774" w:rsidRPr="00BA62E1" w:rsidRDefault="006E4358" w:rsidP="00297774">
            <w:pPr>
              <w:spacing w:after="0"/>
              <w:rPr>
                <w:rFonts w:ascii="Garamond" w:hAnsi="Garamond" w:cs="Arial"/>
              </w:rPr>
            </w:pPr>
            <w:r>
              <w:rPr>
                <w:rFonts w:ascii="Garamond" w:hAnsi="Garamond" w:cs="Arial"/>
              </w:rPr>
              <w:t>IZVAJALEC</w:t>
            </w:r>
            <w:r w:rsidR="00297774" w:rsidRPr="00BA62E1">
              <w:rPr>
                <w:rFonts w:ascii="Garamond" w:hAnsi="Garamond" w:cs="Arial"/>
              </w:rPr>
              <w:t>:</w:t>
            </w:r>
          </w:p>
        </w:tc>
        <w:tc>
          <w:tcPr>
            <w:tcW w:w="6873" w:type="dxa"/>
          </w:tcPr>
          <w:p w14:paraId="3E45A43C" w14:textId="77777777" w:rsidR="00297774" w:rsidRPr="00BA62E1" w:rsidRDefault="00297774" w:rsidP="00297774">
            <w:pPr>
              <w:spacing w:after="0"/>
              <w:rPr>
                <w:rFonts w:ascii="Garamond" w:hAnsi="Garamond" w:cs="Arial"/>
              </w:rPr>
            </w:pP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10BA796D" w14:textId="77777777" w:rsidR="00297774" w:rsidRPr="00BA62E1" w:rsidRDefault="00297774" w:rsidP="00297774">
            <w:pPr>
              <w:spacing w:after="0"/>
              <w:rPr>
                <w:rFonts w:ascii="Garamond" w:hAnsi="Garamond" w:cs="Arial"/>
              </w:rPr>
            </w:pP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5CD10617" w14:textId="77777777" w:rsidR="00297774" w:rsidRPr="00BA62E1" w:rsidRDefault="00297774" w:rsidP="00297774">
            <w:pPr>
              <w:spacing w:after="0"/>
              <w:rPr>
                <w:rFonts w:ascii="Garamond" w:hAnsi="Garamond" w:cs="Arial"/>
              </w:rPr>
            </w:pPr>
            <w:r w:rsidRPr="00BA62E1">
              <w:rPr>
                <w:rFonts w:ascii="Garamond" w:hAnsi="Garamond" w:cs="Arial"/>
              </w:rPr>
              <w:t xml:space="preserve">ki ga zastopa: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59E382BC" w14:textId="77777777" w:rsidR="00297774" w:rsidRPr="00BA62E1" w:rsidRDefault="00297774" w:rsidP="00297774">
            <w:pPr>
              <w:spacing w:after="0"/>
              <w:rPr>
                <w:rFonts w:ascii="Garamond" w:hAnsi="Garamond" w:cs="Arial"/>
              </w:rPr>
            </w:pPr>
            <w:r w:rsidRPr="00BA62E1">
              <w:rPr>
                <w:rFonts w:ascii="Garamond" w:hAnsi="Garamond" w:cs="Arial"/>
              </w:rPr>
              <w:t xml:space="preserve">matična št.: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081B5319" w14:textId="77777777" w:rsidR="00297774" w:rsidRPr="00BA62E1" w:rsidRDefault="00297774" w:rsidP="00297774">
            <w:pPr>
              <w:spacing w:after="0"/>
              <w:rPr>
                <w:rFonts w:ascii="Garamond" w:hAnsi="Garamond" w:cs="Arial"/>
              </w:rPr>
            </w:pPr>
            <w:r w:rsidRPr="00BA62E1">
              <w:rPr>
                <w:rFonts w:ascii="Garamond" w:hAnsi="Garamond" w:cs="Arial"/>
              </w:rPr>
              <w:t xml:space="preserve">identifikacijska št.: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1B4F8FAB" w14:textId="77777777" w:rsidR="00297774" w:rsidRPr="00BA62E1" w:rsidRDefault="00297774" w:rsidP="00297774">
            <w:pPr>
              <w:spacing w:after="0"/>
              <w:rPr>
                <w:rFonts w:ascii="Garamond" w:hAnsi="Garamond" w:cs="Arial"/>
              </w:rPr>
            </w:pPr>
            <w:r w:rsidRPr="00BA62E1">
              <w:rPr>
                <w:rFonts w:ascii="Garamond" w:hAnsi="Garamond" w:cs="Arial"/>
              </w:rPr>
              <w:t xml:space="preserve">transakcijski račun št., banka: </w:t>
            </w:r>
            <w:r w:rsidRPr="00BA62E1">
              <w:rPr>
                <w:rFonts w:ascii="Garamond" w:hAnsi="Garamond" w:cs="Arial"/>
              </w:rPr>
              <w:fldChar w:fldCharType="begin">
                <w:ffData>
                  <w:name w:val="Besedilo48"/>
                  <w:enabled/>
                  <w:calcOnExit w:val="0"/>
                  <w:textInput/>
                </w:ffData>
              </w:fldChar>
            </w:r>
            <w:r w:rsidRPr="00BA62E1">
              <w:rPr>
                <w:rFonts w:ascii="Garamond" w:hAnsi="Garamond" w:cs="Arial"/>
              </w:rPr>
              <w:instrText xml:space="preserve"> FORMTEXT </w:instrText>
            </w:r>
            <w:r w:rsidRPr="00BA62E1">
              <w:rPr>
                <w:rFonts w:ascii="Garamond" w:hAnsi="Garamond" w:cs="Arial"/>
              </w:rPr>
            </w:r>
            <w:r w:rsidRPr="00BA62E1">
              <w:rPr>
                <w:rFonts w:ascii="Garamond" w:hAnsi="Garamond" w:cs="Arial"/>
              </w:rPr>
              <w:fldChar w:fldCharType="separate"/>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t> </w:t>
            </w:r>
            <w:r w:rsidRPr="00BA62E1">
              <w:rPr>
                <w:rFonts w:ascii="Garamond" w:hAnsi="Garamond" w:cs="Arial"/>
              </w:rPr>
              <w:fldChar w:fldCharType="end"/>
            </w:r>
          </w:p>
          <w:p w14:paraId="3C7EB2C7" w14:textId="33B6218C" w:rsidR="00417E30" w:rsidRPr="00BA62E1" w:rsidRDefault="00297774" w:rsidP="00297774">
            <w:pPr>
              <w:spacing w:after="0"/>
              <w:rPr>
                <w:rFonts w:ascii="Garamond" w:hAnsi="Garamond" w:cs="Arial"/>
              </w:rPr>
            </w:pPr>
            <w:r w:rsidRPr="00BA62E1">
              <w:rPr>
                <w:rFonts w:ascii="Garamond" w:hAnsi="Garamond" w:cs="Arial"/>
              </w:rPr>
              <w:t xml:space="preserve">(v nadaljevanju </w:t>
            </w:r>
            <w:r w:rsidR="006E4358">
              <w:rPr>
                <w:rFonts w:ascii="Garamond" w:hAnsi="Garamond" w:cs="Arial"/>
              </w:rPr>
              <w:t>izvajalec</w:t>
            </w:r>
            <w:r w:rsidRPr="00BA62E1">
              <w:rPr>
                <w:rFonts w:ascii="Garamond" w:hAnsi="Garamond" w:cs="Arial"/>
              </w:rPr>
              <w:t>)</w:t>
            </w:r>
          </w:p>
          <w:p w14:paraId="0C151796" w14:textId="77777777" w:rsidR="00297774" w:rsidRPr="00BA62E1" w:rsidRDefault="00297774" w:rsidP="00297774">
            <w:pPr>
              <w:spacing w:after="0"/>
              <w:rPr>
                <w:rFonts w:ascii="Garamond" w:hAnsi="Garamond" w:cs="Arial"/>
              </w:rPr>
            </w:pPr>
          </w:p>
        </w:tc>
      </w:tr>
    </w:tbl>
    <w:p w14:paraId="698A28BC" w14:textId="78C10CFB" w:rsidR="00297774" w:rsidRPr="00BA62E1" w:rsidRDefault="00297774" w:rsidP="00297774">
      <w:pPr>
        <w:suppressAutoHyphens/>
        <w:autoSpaceDN w:val="0"/>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sklepa</w:t>
      </w:r>
      <w:r w:rsidR="003C64E8">
        <w:rPr>
          <w:rFonts w:ascii="Garamond" w:eastAsia="Times New Roman" w:hAnsi="Garamond" w:cs="Arial"/>
          <w:kern w:val="3"/>
          <w:lang w:eastAsia="zh-CN"/>
        </w:rPr>
        <w:t>ta</w:t>
      </w:r>
    </w:p>
    <w:p w14:paraId="7449A2BD" w14:textId="59937D9F" w:rsidR="00297774" w:rsidRPr="00BA62E1" w:rsidRDefault="003C64E8" w:rsidP="00297774">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POGODBO</w:t>
      </w:r>
      <w:r w:rsidR="00297774" w:rsidRPr="00BA62E1">
        <w:rPr>
          <w:rFonts w:ascii="Garamond" w:eastAsia="Times New Roman" w:hAnsi="Garamond" w:cs="Arial"/>
          <w:b/>
          <w:kern w:val="3"/>
          <w:lang w:eastAsia="zh-CN"/>
        </w:rPr>
        <w:t xml:space="preserve"> ŠT. 402-</w:t>
      </w:r>
      <w:r w:rsidR="006E4358">
        <w:rPr>
          <w:rFonts w:ascii="Garamond" w:eastAsia="Times New Roman" w:hAnsi="Garamond" w:cs="Arial"/>
          <w:b/>
          <w:kern w:val="3"/>
          <w:lang w:eastAsia="zh-CN"/>
        </w:rPr>
        <w:t>2/2020</w:t>
      </w:r>
      <w:r w:rsidR="00297774" w:rsidRPr="00BA62E1">
        <w:rPr>
          <w:rFonts w:ascii="Garamond" w:eastAsia="Times New Roman" w:hAnsi="Garamond" w:cs="Arial"/>
          <w:b/>
          <w:kern w:val="3"/>
          <w:lang w:eastAsia="zh-CN"/>
        </w:rPr>
        <w:t>-</w:t>
      </w:r>
      <w:r w:rsidR="00297774" w:rsidRPr="00BA62E1">
        <w:rPr>
          <w:rFonts w:ascii="Garamond" w:hAnsi="Garamond" w:cs="Arial"/>
        </w:rPr>
        <w:fldChar w:fldCharType="begin">
          <w:ffData>
            <w:name w:val="Besedilo48"/>
            <w:enabled/>
            <w:calcOnExit w:val="0"/>
            <w:textInput/>
          </w:ffData>
        </w:fldChar>
      </w:r>
      <w:r w:rsidR="00297774" w:rsidRPr="00BA62E1">
        <w:rPr>
          <w:rFonts w:ascii="Garamond" w:hAnsi="Garamond" w:cs="Arial"/>
        </w:rPr>
        <w:instrText xml:space="preserve"> FORMTEXT </w:instrText>
      </w:r>
      <w:r w:rsidR="00297774" w:rsidRPr="00BA62E1">
        <w:rPr>
          <w:rFonts w:ascii="Garamond" w:hAnsi="Garamond" w:cs="Arial"/>
        </w:rPr>
      </w:r>
      <w:r w:rsidR="00297774" w:rsidRPr="00BA62E1">
        <w:rPr>
          <w:rFonts w:ascii="Garamond" w:hAnsi="Garamond" w:cs="Arial"/>
        </w:rPr>
        <w:fldChar w:fldCharType="separate"/>
      </w:r>
      <w:r w:rsidR="00297774" w:rsidRPr="00BA62E1">
        <w:rPr>
          <w:rFonts w:ascii="Garamond" w:hAnsi="Garamond" w:cs="Arial"/>
        </w:rPr>
        <w:t> </w:t>
      </w:r>
      <w:r w:rsidR="00297774" w:rsidRPr="00BA62E1">
        <w:rPr>
          <w:rFonts w:ascii="Garamond" w:hAnsi="Garamond" w:cs="Arial"/>
        </w:rPr>
        <w:t> </w:t>
      </w:r>
      <w:r w:rsidR="00297774" w:rsidRPr="00BA62E1">
        <w:rPr>
          <w:rFonts w:ascii="Garamond" w:hAnsi="Garamond" w:cs="Arial"/>
        </w:rPr>
        <w:t> </w:t>
      </w:r>
      <w:r w:rsidR="00297774" w:rsidRPr="00BA62E1">
        <w:rPr>
          <w:rFonts w:ascii="Garamond" w:hAnsi="Garamond" w:cs="Arial"/>
        </w:rPr>
        <w:t> </w:t>
      </w:r>
      <w:r w:rsidR="00297774" w:rsidRPr="00BA62E1">
        <w:rPr>
          <w:rFonts w:ascii="Garamond" w:hAnsi="Garamond" w:cs="Arial"/>
        </w:rPr>
        <w:t> </w:t>
      </w:r>
      <w:r w:rsidR="00297774" w:rsidRPr="00BA62E1">
        <w:rPr>
          <w:rFonts w:ascii="Garamond" w:hAnsi="Garamond" w:cs="Arial"/>
        </w:rPr>
        <w:fldChar w:fldCharType="end"/>
      </w:r>
    </w:p>
    <w:p w14:paraId="77D15FA0" w14:textId="2E7F49F6" w:rsidR="003C64E8" w:rsidRDefault="00FB72F8" w:rsidP="007E3B7C">
      <w:pPr>
        <w:suppressAutoHyphens/>
        <w:autoSpaceDN w:val="0"/>
        <w:spacing w:after="0"/>
        <w:jc w:val="center"/>
        <w:textAlignment w:val="baseline"/>
        <w:rPr>
          <w:rFonts w:ascii="Garamond" w:eastAsia="Times New Roman" w:hAnsi="Garamond" w:cs="Arial"/>
          <w:b/>
          <w:kern w:val="3"/>
          <w:lang w:eastAsia="zh-CN"/>
        </w:rPr>
      </w:pPr>
      <w:r w:rsidRPr="00FB72F8">
        <w:rPr>
          <w:rFonts w:ascii="Garamond" w:eastAsia="Times New Roman" w:hAnsi="Garamond" w:cs="Arial"/>
          <w:b/>
          <w:kern w:val="3"/>
          <w:lang w:eastAsia="zh-CN"/>
        </w:rPr>
        <w:t>UREDITEV  PREHODOV MED POŽARNIMI SEKTORJI, ZAMENJAVA POŽARNIH VRAT IN  VRAT V PREDAVALNICAH ODDELKA ZA AGRONOMIJO</w:t>
      </w:r>
    </w:p>
    <w:p w14:paraId="64453AA1" w14:textId="77777777" w:rsidR="00FB72F8" w:rsidRDefault="00FB72F8" w:rsidP="007E3B7C">
      <w:pPr>
        <w:suppressAutoHyphens/>
        <w:autoSpaceDN w:val="0"/>
        <w:spacing w:after="0"/>
        <w:jc w:val="center"/>
        <w:textAlignment w:val="baseline"/>
        <w:rPr>
          <w:rFonts w:ascii="Garamond" w:eastAsia="Times New Roman" w:hAnsi="Garamond" w:cs="Arial"/>
          <w:b/>
          <w:kern w:val="3"/>
          <w:lang w:eastAsia="zh-CN"/>
        </w:rPr>
      </w:pPr>
    </w:p>
    <w:p w14:paraId="2245BD5D" w14:textId="154876FD" w:rsidR="00297774" w:rsidRPr="00BA62E1" w:rsidRDefault="00297774" w:rsidP="003C64E8">
      <w:pPr>
        <w:suppressAutoHyphens/>
        <w:autoSpaceDN w:val="0"/>
        <w:spacing w:after="0"/>
        <w:jc w:val="left"/>
        <w:textAlignment w:val="baseline"/>
        <w:rPr>
          <w:rFonts w:ascii="Garamond" w:eastAsia="Times New Roman" w:hAnsi="Garamond" w:cs="Arial"/>
          <w:b/>
          <w:kern w:val="3"/>
          <w:lang w:eastAsia="zh-CN"/>
        </w:rPr>
      </w:pPr>
      <w:r w:rsidRPr="00BA62E1">
        <w:rPr>
          <w:rFonts w:ascii="Garamond" w:eastAsia="Times New Roman" w:hAnsi="Garamond" w:cs="Arial"/>
          <w:b/>
          <w:kern w:val="3"/>
          <w:lang w:eastAsia="zh-CN"/>
        </w:rPr>
        <w:t>SPLOŠNE DOLOČBE</w:t>
      </w:r>
    </w:p>
    <w:p w14:paraId="687E61EA" w14:textId="77777777" w:rsidR="00297774" w:rsidRPr="00BA62E1" w:rsidRDefault="00297774" w:rsidP="00297774">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BA62E1">
        <w:rPr>
          <w:rFonts w:ascii="Garamond" w:eastAsia="Times New Roman" w:hAnsi="Garamond" w:cs="Arial"/>
          <w:kern w:val="3"/>
          <w:lang w:eastAsia="zh-CN"/>
        </w:rPr>
        <w:t>člen</w:t>
      </w:r>
    </w:p>
    <w:p w14:paraId="7835293A" w14:textId="77777777" w:rsidR="00C45061" w:rsidRPr="009842EA" w:rsidRDefault="00C45061" w:rsidP="00C45061">
      <w:pPr>
        <w:suppressAutoHyphens/>
        <w:autoSpaceDN w:val="0"/>
        <w:spacing w:after="0"/>
        <w:textAlignment w:val="baseline"/>
        <w:rPr>
          <w:rFonts w:ascii="Garamond" w:eastAsia="Times New Roman" w:hAnsi="Garamond" w:cs="Arial"/>
          <w:kern w:val="3"/>
          <w:sz w:val="22"/>
          <w:lang w:eastAsia="zh-CN"/>
        </w:rPr>
      </w:pPr>
      <w:r w:rsidRPr="009842EA">
        <w:rPr>
          <w:rFonts w:ascii="Garamond" w:eastAsia="Times New Roman" w:hAnsi="Garamond" w:cs="Arial"/>
          <w:kern w:val="3"/>
          <w:sz w:val="22"/>
          <w:lang w:eastAsia="zh-CN"/>
        </w:rPr>
        <w:t>Pogodbeni stranki ugotavljata:</w:t>
      </w:r>
    </w:p>
    <w:p w14:paraId="24548740" w14:textId="03800EAF" w:rsidR="00C45061" w:rsidRPr="009842EA" w:rsidRDefault="00C45061" w:rsidP="009842EA">
      <w:pPr>
        <w:pStyle w:val="Odstavekseznama"/>
        <w:numPr>
          <w:ilvl w:val="0"/>
          <w:numId w:val="25"/>
        </w:numPr>
        <w:spacing w:line="276" w:lineRule="auto"/>
        <w:rPr>
          <w:rFonts w:ascii="Garamond" w:hAnsi="Garamond" w:cs="Arial"/>
          <w:sz w:val="22"/>
        </w:rPr>
      </w:pPr>
      <w:r w:rsidRPr="009842EA">
        <w:rPr>
          <w:rFonts w:ascii="Garamond" w:hAnsi="Garamond" w:cs="Arial"/>
          <w:sz w:val="22"/>
        </w:rPr>
        <w:t>da je postopek oddaje javnega naročila »</w:t>
      </w:r>
      <w:r w:rsidR="009842EA" w:rsidRPr="009842EA">
        <w:rPr>
          <w:rFonts w:ascii="Garamond" w:hAnsi="Garamond" w:cs="Arial"/>
          <w:sz w:val="22"/>
        </w:rPr>
        <w:t>Ureditev  prehodov med požarnimi sektorji, zamenjava požarnih vrat in  vrat v predavalnicah Oddelka za agronomijo</w:t>
      </w:r>
      <w:r w:rsidRPr="009842EA">
        <w:rPr>
          <w:rFonts w:ascii="Garamond" w:hAnsi="Garamond" w:cs="Arial"/>
          <w:sz w:val="22"/>
        </w:rPr>
        <w:t>«, izvedla UL, Biotehniška fakulteta, Jamnikarjeva 101, 1000 Ljubljana v svojem imenu in za svoj račun (v nadaljevanju naročnik),</w:t>
      </w:r>
    </w:p>
    <w:p w14:paraId="36498C98" w14:textId="77777777" w:rsidR="009842EA" w:rsidRPr="009842EA" w:rsidRDefault="00C45061" w:rsidP="009842EA">
      <w:pPr>
        <w:pStyle w:val="Odstavekseznama"/>
        <w:numPr>
          <w:ilvl w:val="0"/>
          <w:numId w:val="25"/>
        </w:numPr>
        <w:spacing w:line="276" w:lineRule="auto"/>
        <w:rPr>
          <w:rFonts w:ascii="Garamond" w:hAnsi="Garamond" w:cs="Arial"/>
          <w:sz w:val="22"/>
        </w:rPr>
      </w:pPr>
      <w:r w:rsidRPr="009842EA">
        <w:rPr>
          <w:rFonts w:ascii="Garamond" w:hAnsi="Garamond" w:cs="Arial"/>
          <w:sz w:val="22"/>
        </w:rPr>
        <w:t>da je bilo naročilo izvedeno po postopku naročila male vrednosti, objavljenem na Portalu javnih naročil pod št. objave JN00</w:t>
      </w:r>
      <w:r w:rsidRPr="009842EA">
        <w:rPr>
          <w:rFonts w:ascii="Garamond" w:hAnsi="Garamond" w:cs="Arial"/>
          <w:sz w:val="22"/>
        </w:rPr>
        <w:fldChar w:fldCharType="begin">
          <w:ffData>
            <w:name w:val="Besedilo48"/>
            <w:enabled/>
            <w:calcOnExit w:val="0"/>
            <w:textInput/>
          </w:ffData>
        </w:fldChar>
      </w:r>
      <w:r w:rsidRPr="009842EA">
        <w:rPr>
          <w:rFonts w:ascii="Garamond" w:hAnsi="Garamond" w:cs="Arial"/>
          <w:sz w:val="22"/>
        </w:rPr>
        <w:instrText xml:space="preserve"> FORMTEXT </w:instrText>
      </w:r>
      <w:r w:rsidRPr="009842EA">
        <w:rPr>
          <w:rFonts w:ascii="Garamond" w:hAnsi="Garamond" w:cs="Arial"/>
          <w:sz w:val="22"/>
        </w:rPr>
      </w:r>
      <w:r w:rsidRPr="009842EA">
        <w:rPr>
          <w:rFonts w:ascii="Garamond" w:hAnsi="Garamond" w:cs="Arial"/>
          <w:sz w:val="22"/>
        </w:rPr>
        <w:fldChar w:fldCharType="separate"/>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cs="Arial"/>
          <w:sz w:val="22"/>
        </w:rPr>
        <w:fldChar w:fldCharType="end"/>
      </w:r>
      <w:r w:rsidRPr="009842EA">
        <w:rPr>
          <w:rFonts w:ascii="Garamond" w:hAnsi="Garamond" w:cs="Arial"/>
          <w:sz w:val="22"/>
        </w:rPr>
        <w:t xml:space="preserve">/2020-W01 dne </w:t>
      </w:r>
      <w:r w:rsidRPr="009842EA">
        <w:rPr>
          <w:rFonts w:ascii="Garamond" w:hAnsi="Garamond" w:cs="Arial"/>
          <w:sz w:val="22"/>
        </w:rPr>
        <w:fldChar w:fldCharType="begin">
          <w:ffData>
            <w:name w:val="Besedilo48"/>
            <w:enabled/>
            <w:calcOnExit w:val="0"/>
            <w:textInput/>
          </w:ffData>
        </w:fldChar>
      </w:r>
      <w:r w:rsidRPr="009842EA">
        <w:rPr>
          <w:rFonts w:ascii="Garamond" w:hAnsi="Garamond" w:cs="Arial"/>
          <w:sz w:val="22"/>
        </w:rPr>
        <w:instrText xml:space="preserve"> FORMTEXT </w:instrText>
      </w:r>
      <w:r w:rsidRPr="009842EA">
        <w:rPr>
          <w:rFonts w:ascii="Garamond" w:hAnsi="Garamond" w:cs="Arial"/>
          <w:sz w:val="22"/>
        </w:rPr>
      </w:r>
      <w:r w:rsidRPr="009842EA">
        <w:rPr>
          <w:rFonts w:ascii="Garamond" w:hAnsi="Garamond" w:cs="Arial"/>
          <w:sz w:val="22"/>
        </w:rPr>
        <w:fldChar w:fldCharType="separate"/>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sz w:val="22"/>
        </w:rPr>
        <w:t> </w:t>
      </w:r>
      <w:r w:rsidRPr="009842EA">
        <w:rPr>
          <w:rFonts w:ascii="Garamond" w:hAnsi="Garamond" w:cs="Arial"/>
          <w:sz w:val="22"/>
        </w:rPr>
        <w:fldChar w:fldCharType="end"/>
      </w:r>
      <w:r w:rsidRPr="009842EA">
        <w:rPr>
          <w:rFonts w:ascii="Garamond" w:hAnsi="Garamond" w:cs="Arial"/>
          <w:sz w:val="22"/>
        </w:rPr>
        <w:t>,</w:t>
      </w:r>
    </w:p>
    <w:p w14:paraId="2C959CEF" w14:textId="77777777" w:rsidR="009842EA" w:rsidRPr="009842EA" w:rsidRDefault="00C45061" w:rsidP="009842EA">
      <w:pPr>
        <w:pStyle w:val="Odstavekseznama"/>
        <w:numPr>
          <w:ilvl w:val="0"/>
          <w:numId w:val="25"/>
        </w:numPr>
        <w:spacing w:line="276" w:lineRule="auto"/>
        <w:rPr>
          <w:rFonts w:ascii="Garamond" w:hAnsi="Garamond" w:cs="Arial"/>
          <w:sz w:val="22"/>
        </w:rPr>
      </w:pPr>
      <w:r w:rsidRPr="009842EA">
        <w:rPr>
          <w:rFonts w:ascii="Garamond" w:hAnsi="Garamond" w:cs="Arial"/>
          <w:sz w:val="22"/>
        </w:rPr>
        <w:t xml:space="preserve">da so bili izvajalci izbrani kot najugodnejši ponudniki predmetnega javnega naročila na podlagi odločitve o oddaji naročila št. </w:t>
      </w:r>
      <w:r w:rsidRPr="009842EA">
        <w:rPr>
          <w:rFonts w:ascii="Garamond" w:hAnsi="Garamond" w:cs="Arial"/>
          <w:sz w:val="22"/>
        </w:rPr>
        <w:fldChar w:fldCharType="begin">
          <w:ffData>
            <w:name w:val="Besedilo2"/>
            <w:enabled/>
            <w:calcOnExit w:val="0"/>
            <w:textInput/>
          </w:ffData>
        </w:fldChar>
      </w:r>
      <w:r w:rsidRPr="009842EA">
        <w:rPr>
          <w:rFonts w:ascii="Garamond" w:hAnsi="Garamond" w:cs="Arial"/>
          <w:sz w:val="22"/>
        </w:rPr>
        <w:instrText xml:space="preserve"> FORMTEXT </w:instrText>
      </w:r>
      <w:r w:rsidRPr="009842EA">
        <w:rPr>
          <w:rFonts w:ascii="Garamond" w:hAnsi="Garamond" w:cs="Arial"/>
          <w:sz w:val="22"/>
        </w:rPr>
      </w:r>
      <w:r w:rsidRPr="009842EA">
        <w:rPr>
          <w:rFonts w:ascii="Garamond" w:hAnsi="Garamond" w:cs="Arial"/>
          <w:sz w:val="22"/>
        </w:rPr>
        <w:fldChar w:fldCharType="separate"/>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cs="Arial"/>
          <w:sz w:val="22"/>
        </w:rPr>
        <w:fldChar w:fldCharType="end"/>
      </w:r>
      <w:r w:rsidRPr="009842EA">
        <w:rPr>
          <w:rFonts w:ascii="Garamond" w:hAnsi="Garamond" w:cs="Arial"/>
          <w:sz w:val="22"/>
        </w:rPr>
        <w:t xml:space="preserve">, z dne </w:t>
      </w:r>
      <w:r w:rsidRPr="009842EA">
        <w:rPr>
          <w:rFonts w:ascii="Garamond" w:hAnsi="Garamond" w:cs="Arial"/>
          <w:sz w:val="22"/>
        </w:rPr>
        <w:fldChar w:fldCharType="begin">
          <w:ffData>
            <w:name w:val="Besedilo2"/>
            <w:enabled/>
            <w:calcOnExit w:val="0"/>
            <w:textInput/>
          </w:ffData>
        </w:fldChar>
      </w:r>
      <w:r w:rsidRPr="009842EA">
        <w:rPr>
          <w:rFonts w:ascii="Garamond" w:hAnsi="Garamond" w:cs="Arial"/>
          <w:sz w:val="22"/>
        </w:rPr>
        <w:instrText xml:space="preserve"> FORMTEXT </w:instrText>
      </w:r>
      <w:r w:rsidRPr="009842EA">
        <w:rPr>
          <w:rFonts w:ascii="Garamond" w:hAnsi="Garamond" w:cs="Arial"/>
          <w:sz w:val="22"/>
        </w:rPr>
      </w:r>
      <w:r w:rsidRPr="009842EA">
        <w:rPr>
          <w:rFonts w:ascii="Garamond" w:hAnsi="Garamond" w:cs="Arial"/>
          <w:sz w:val="22"/>
        </w:rPr>
        <w:fldChar w:fldCharType="separate"/>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noProof/>
          <w:sz w:val="22"/>
        </w:rPr>
        <w:t> </w:t>
      </w:r>
      <w:r w:rsidRPr="009842EA">
        <w:rPr>
          <w:rFonts w:ascii="Garamond" w:hAnsi="Garamond" w:cs="Arial"/>
          <w:sz w:val="22"/>
        </w:rPr>
        <w:fldChar w:fldCharType="end"/>
      </w:r>
      <w:r w:rsidRPr="009842EA">
        <w:rPr>
          <w:rFonts w:ascii="Garamond" w:hAnsi="Garamond" w:cs="Arial"/>
          <w:sz w:val="22"/>
        </w:rPr>
        <w:t xml:space="preserve">, </w:t>
      </w:r>
    </w:p>
    <w:p w14:paraId="5CDD442B" w14:textId="77777777" w:rsidR="009842EA" w:rsidRPr="009842EA" w:rsidRDefault="00C45061" w:rsidP="009842EA">
      <w:pPr>
        <w:pStyle w:val="Odstavekseznama"/>
        <w:numPr>
          <w:ilvl w:val="0"/>
          <w:numId w:val="25"/>
        </w:numPr>
        <w:spacing w:line="276" w:lineRule="auto"/>
        <w:rPr>
          <w:rFonts w:ascii="Garamond" w:hAnsi="Garamond" w:cs="Arial"/>
          <w:sz w:val="22"/>
        </w:rPr>
      </w:pPr>
      <w:r w:rsidRPr="009842EA">
        <w:rPr>
          <w:rFonts w:ascii="Garamond" w:hAnsi="Garamond" w:cs="Arial"/>
          <w:sz w:val="22"/>
        </w:rPr>
        <w:t>da je odločitev o oddaji javnega naročila pravnomočna,</w:t>
      </w:r>
    </w:p>
    <w:p w14:paraId="5CB8FAA9" w14:textId="2F8D036F" w:rsidR="00C45061" w:rsidRPr="009842EA" w:rsidRDefault="00C45061" w:rsidP="009842EA">
      <w:pPr>
        <w:pStyle w:val="Odstavekseznama"/>
        <w:numPr>
          <w:ilvl w:val="0"/>
          <w:numId w:val="25"/>
        </w:numPr>
        <w:spacing w:line="276" w:lineRule="auto"/>
        <w:rPr>
          <w:rFonts w:ascii="Garamond" w:hAnsi="Garamond" w:cs="Arial"/>
          <w:sz w:val="22"/>
        </w:rPr>
      </w:pPr>
      <w:r w:rsidRPr="009842EA">
        <w:rPr>
          <w:rFonts w:ascii="Garamond" w:eastAsia="Times New Roman" w:hAnsi="Garamond" w:cs="Arial"/>
          <w:kern w:val="3"/>
          <w:sz w:val="22"/>
          <w:lang w:eastAsia="zh-CN"/>
        </w:rPr>
        <w:t>da sta dokumentacija v zvezi z naročilom in ponudbena dokumentacija sestavni del tega okvirnega sporazuma.</w:t>
      </w:r>
    </w:p>
    <w:p w14:paraId="46334DF6" w14:textId="77777777" w:rsidR="009034F1" w:rsidRPr="009842EA" w:rsidRDefault="009034F1" w:rsidP="009034F1">
      <w:pPr>
        <w:widowControl w:val="0"/>
        <w:numPr>
          <w:ilvl w:val="0"/>
          <w:numId w:val="8"/>
        </w:numPr>
        <w:suppressAutoHyphens/>
        <w:autoSpaceDN w:val="0"/>
        <w:spacing w:before="240"/>
        <w:jc w:val="center"/>
        <w:textAlignment w:val="baseline"/>
        <w:rPr>
          <w:rFonts w:ascii="Garamond" w:eastAsia="Times New Roman" w:hAnsi="Garamond" w:cs="Arial"/>
          <w:kern w:val="3"/>
          <w:sz w:val="22"/>
          <w:lang w:eastAsia="zh-CN"/>
        </w:rPr>
      </w:pPr>
      <w:r w:rsidRPr="009842EA">
        <w:rPr>
          <w:rFonts w:ascii="Garamond" w:eastAsia="Times New Roman" w:hAnsi="Garamond" w:cs="Arial"/>
          <w:kern w:val="3"/>
          <w:sz w:val="22"/>
          <w:lang w:eastAsia="zh-CN"/>
        </w:rPr>
        <w:t>člen</w:t>
      </w:r>
    </w:p>
    <w:p w14:paraId="3942A066" w14:textId="11FFA1D4" w:rsidR="009034F1" w:rsidRPr="009842EA" w:rsidRDefault="009034F1" w:rsidP="009034F1">
      <w:pPr>
        <w:rPr>
          <w:rFonts w:ascii="Garamond" w:hAnsi="Garamond" w:cs="Arial"/>
          <w:sz w:val="22"/>
        </w:rPr>
      </w:pPr>
      <w:r w:rsidRPr="009842EA">
        <w:rPr>
          <w:rFonts w:ascii="Garamond" w:hAnsi="Garamond" w:cs="Arial"/>
          <w:sz w:val="22"/>
        </w:rPr>
        <w:t xml:space="preserve">Predmet pogodbe je </w:t>
      </w:r>
      <w:r w:rsidR="00462EF8">
        <w:rPr>
          <w:rFonts w:ascii="Garamond" w:hAnsi="Garamond" w:cs="Arial"/>
          <w:sz w:val="22"/>
        </w:rPr>
        <w:t>u</w:t>
      </w:r>
      <w:r w:rsidR="00462EF8" w:rsidRPr="009842EA">
        <w:rPr>
          <w:rFonts w:ascii="Garamond" w:hAnsi="Garamond" w:cs="Arial"/>
          <w:sz w:val="22"/>
        </w:rPr>
        <w:t xml:space="preserve">reditev  prehodov med požarnimi sektorji, zamenjava požarnih vrat in  vrat v predavalnicah </w:t>
      </w:r>
      <w:r w:rsidRPr="009842EA">
        <w:rPr>
          <w:rFonts w:ascii="Garamond" w:hAnsi="Garamond" w:cs="Arial"/>
          <w:sz w:val="22"/>
        </w:rPr>
        <w:t xml:space="preserve">skladno z zahtevami naročnika, opredeljenimi v dokumentaciji v zvezi z javnim naročilom. </w:t>
      </w:r>
    </w:p>
    <w:p w14:paraId="4C102E37" w14:textId="77777777" w:rsidR="009034F1" w:rsidRPr="00DA0638" w:rsidRDefault="009034F1" w:rsidP="009034F1">
      <w:pPr>
        <w:rPr>
          <w:rFonts w:ascii="Garamond" w:hAnsi="Garamond" w:cs="Arial"/>
          <w:sz w:val="22"/>
        </w:rPr>
      </w:pPr>
      <w:r w:rsidRPr="00DA0638">
        <w:rPr>
          <w:rFonts w:ascii="Garamond" w:hAnsi="Garamond" w:cs="Arial"/>
          <w:sz w:val="22"/>
        </w:rPr>
        <w:t xml:space="preserve">Lokacija izvedbe del: UL, Biotehniška fakulteta, Oddelek za </w:t>
      </w:r>
      <w:r>
        <w:rPr>
          <w:rFonts w:ascii="Garamond" w:hAnsi="Garamond" w:cs="Arial"/>
          <w:sz w:val="22"/>
        </w:rPr>
        <w:t>agronomijo</w:t>
      </w:r>
      <w:r w:rsidRPr="00DA0638">
        <w:rPr>
          <w:rFonts w:ascii="Garamond" w:hAnsi="Garamond" w:cs="Arial"/>
          <w:sz w:val="22"/>
        </w:rPr>
        <w:t>,</w:t>
      </w:r>
      <w:r>
        <w:rPr>
          <w:rFonts w:ascii="Garamond" w:hAnsi="Garamond" w:cs="Arial"/>
          <w:sz w:val="22"/>
        </w:rPr>
        <w:t xml:space="preserve"> Jamnikarjeva 101,</w:t>
      </w:r>
      <w:r w:rsidRPr="00DA0638">
        <w:rPr>
          <w:rFonts w:ascii="Garamond" w:hAnsi="Garamond" w:cs="Arial"/>
          <w:sz w:val="22"/>
        </w:rPr>
        <w:t xml:space="preserve"> Ljubljana.</w:t>
      </w:r>
    </w:p>
    <w:p w14:paraId="23C9C08F" w14:textId="77777777" w:rsidR="009034F1" w:rsidRPr="00DA0638" w:rsidRDefault="009034F1" w:rsidP="009034F1">
      <w:pPr>
        <w:rPr>
          <w:rFonts w:ascii="Garamond" w:hAnsi="Garamond" w:cs="Arial"/>
          <w:sz w:val="22"/>
        </w:rPr>
      </w:pPr>
      <w:r w:rsidRPr="00DA0638">
        <w:rPr>
          <w:rFonts w:ascii="Garamond" w:hAnsi="Garamond" w:cs="Arial"/>
          <w:sz w:val="22"/>
        </w:rPr>
        <w:t>Vrsta, lastnosti, kakovost in opis predmeta pogodbe so opredeljeni v popisu del, ki je priloga te pogodbe.</w:t>
      </w:r>
    </w:p>
    <w:p w14:paraId="0DECF9DB" w14:textId="77777777" w:rsidR="009034F1" w:rsidRPr="00DA0638" w:rsidRDefault="009034F1" w:rsidP="009034F1">
      <w:pPr>
        <w:autoSpaceDE w:val="0"/>
        <w:autoSpaceDN w:val="0"/>
        <w:adjustRightInd w:val="0"/>
        <w:rPr>
          <w:rFonts w:ascii="Garamond" w:hAnsi="Garamond" w:cs="Arial"/>
          <w:sz w:val="22"/>
        </w:rPr>
      </w:pPr>
      <w:r w:rsidRPr="00DA0638">
        <w:rPr>
          <w:rFonts w:ascii="Garamond" w:hAnsi="Garamond" w:cs="Arial"/>
          <w:sz w:val="22"/>
        </w:rPr>
        <w:lastRenderedPageBreak/>
        <w:t>Izvajalec mora pri izvajanju pogodbenih obveznosti, ki so predmet te pogodbe, upoštevati vso veljavno slovensko zakonodajo, določbe dokumentacije v zvezi z javnim naročilom, pova</w:t>
      </w:r>
      <w:r>
        <w:rPr>
          <w:rFonts w:ascii="Garamond" w:hAnsi="Garamond" w:cs="Arial"/>
          <w:sz w:val="22"/>
        </w:rPr>
        <w:t>bila k oddaji ponudbe, po  priloženi dokumentaciji in ponudbi</w:t>
      </w:r>
      <w:r w:rsidRPr="00DA0638">
        <w:rPr>
          <w:rFonts w:ascii="Garamond" w:hAnsi="Garamond" w:cs="Arial"/>
          <w:sz w:val="22"/>
        </w:rPr>
        <w:t>. Izvajalec mora zagotoviti, da bodo dela izvedena skladno z veljavnimi predpisi in tehničnimi specifikacijami.</w:t>
      </w:r>
    </w:p>
    <w:p w14:paraId="5739FA1C" w14:textId="77777777" w:rsidR="009034F1" w:rsidRDefault="009034F1" w:rsidP="009034F1">
      <w:pPr>
        <w:autoSpaceDE w:val="0"/>
        <w:autoSpaceDN w:val="0"/>
        <w:adjustRightInd w:val="0"/>
        <w:spacing w:after="240"/>
        <w:rPr>
          <w:rFonts w:ascii="Garamond" w:hAnsi="Garamond" w:cs="Arial"/>
          <w:b/>
          <w:sz w:val="22"/>
        </w:rPr>
      </w:pPr>
    </w:p>
    <w:p w14:paraId="663CDCCF" w14:textId="77777777" w:rsidR="009034F1" w:rsidRPr="00DA0638" w:rsidRDefault="009034F1" w:rsidP="009034F1">
      <w:pPr>
        <w:autoSpaceDE w:val="0"/>
        <w:autoSpaceDN w:val="0"/>
        <w:adjustRightInd w:val="0"/>
        <w:spacing w:after="240"/>
        <w:rPr>
          <w:rFonts w:ascii="Garamond" w:hAnsi="Garamond" w:cs="Arial"/>
          <w:b/>
          <w:sz w:val="22"/>
        </w:rPr>
      </w:pPr>
      <w:r w:rsidRPr="00DA0638">
        <w:rPr>
          <w:rFonts w:ascii="Garamond" w:hAnsi="Garamond" w:cs="Arial"/>
          <w:b/>
          <w:sz w:val="22"/>
        </w:rPr>
        <w:t>POGODBENA VREDNOST</w:t>
      </w:r>
    </w:p>
    <w:p w14:paraId="47EFECD5" w14:textId="77777777" w:rsidR="009034F1" w:rsidRPr="00DA0638" w:rsidRDefault="009034F1" w:rsidP="009034F1">
      <w:pPr>
        <w:pStyle w:val="Odstavekseznama"/>
        <w:numPr>
          <w:ilvl w:val="0"/>
          <w:numId w:val="21"/>
        </w:numPr>
        <w:spacing w:before="0" w:line="276" w:lineRule="auto"/>
        <w:contextualSpacing w:val="0"/>
        <w:jc w:val="center"/>
        <w:rPr>
          <w:rFonts w:ascii="Garamond" w:hAnsi="Garamond" w:cs="Arial"/>
          <w:vanish/>
          <w:sz w:val="22"/>
          <w:lang w:eastAsia="en-US"/>
        </w:rPr>
      </w:pPr>
    </w:p>
    <w:p w14:paraId="5A5D75FA" w14:textId="77777777" w:rsidR="009034F1" w:rsidRPr="00DA0638" w:rsidRDefault="009034F1" w:rsidP="009034F1">
      <w:pPr>
        <w:pStyle w:val="Odstavekseznama"/>
        <w:numPr>
          <w:ilvl w:val="0"/>
          <w:numId w:val="21"/>
        </w:numPr>
        <w:spacing w:before="0" w:line="276" w:lineRule="auto"/>
        <w:contextualSpacing w:val="0"/>
        <w:jc w:val="center"/>
        <w:rPr>
          <w:rFonts w:ascii="Garamond" w:hAnsi="Garamond" w:cs="Arial"/>
          <w:vanish/>
          <w:sz w:val="22"/>
          <w:lang w:eastAsia="en-US"/>
        </w:rPr>
      </w:pPr>
    </w:p>
    <w:p w14:paraId="4E83E66A" w14:textId="77777777" w:rsidR="009034F1" w:rsidRPr="00DA0638" w:rsidRDefault="009034F1" w:rsidP="009034F1">
      <w:pPr>
        <w:numPr>
          <w:ilvl w:val="0"/>
          <w:numId w:val="21"/>
        </w:numPr>
        <w:spacing w:after="0"/>
        <w:jc w:val="center"/>
        <w:rPr>
          <w:rFonts w:ascii="Garamond" w:hAnsi="Garamond" w:cs="Arial"/>
          <w:sz w:val="22"/>
        </w:rPr>
      </w:pPr>
      <w:r w:rsidRPr="00DA0638">
        <w:rPr>
          <w:rFonts w:ascii="Garamond" w:hAnsi="Garamond" w:cs="Arial"/>
          <w:sz w:val="22"/>
        </w:rPr>
        <w:t xml:space="preserve">člen </w:t>
      </w:r>
    </w:p>
    <w:p w14:paraId="352B4E3E" w14:textId="77777777" w:rsidR="009034F1" w:rsidRPr="00DA0638" w:rsidRDefault="009034F1" w:rsidP="009034F1">
      <w:pPr>
        <w:spacing w:before="240" w:after="240"/>
        <w:rPr>
          <w:rFonts w:ascii="Garamond" w:hAnsi="Garamond" w:cs="Arial"/>
          <w:sz w:val="22"/>
        </w:rPr>
      </w:pPr>
      <w:r w:rsidRPr="00DA0638">
        <w:rPr>
          <w:rFonts w:ascii="Garamond" w:hAnsi="Garamond" w:cs="Arial"/>
          <w:sz w:val="22"/>
        </w:rPr>
        <w:t xml:space="preserve">Pogodbena vrednost del je dogovorjena in vezana na ponudbeni predračun izvajalca št.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 xml:space="preserve"> z dne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 xml:space="preserve"> in znaša </w:t>
      </w:r>
    </w:p>
    <w:p w14:paraId="59658347" w14:textId="77777777" w:rsidR="009034F1" w:rsidRPr="00DA0638" w:rsidRDefault="009034F1" w:rsidP="009034F1">
      <w:pPr>
        <w:spacing w:after="240"/>
        <w:rPr>
          <w:rFonts w:ascii="Garamond" w:hAnsi="Garamond" w:cs="Arial"/>
          <w:sz w:val="22"/>
        </w:rPr>
      </w:pPr>
      <w:r w:rsidRPr="00DA0638">
        <w:rPr>
          <w:rFonts w:ascii="Garamond" w:hAnsi="Garamond" w:cs="Arial"/>
          <w:sz w:val="22"/>
        </w:rPr>
        <w:t>Vrednost predmeta pogodbe</w:t>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t xml:space="preserv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 xml:space="preserve"> EUR</w:t>
      </w:r>
    </w:p>
    <w:p w14:paraId="266A2412" w14:textId="77777777" w:rsidR="009034F1" w:rsidRPr="00DA0638" w:rsidRDefault="009034F1" w:rsidP="009034F1">
      <w:pPr>
        <w:pBdr>
          <w:bottom w:val="single" w:sz="12" w:space="1" w:color="auto"/>
        </w:pBdr>
        <w:spacing w:after="240"/>
        <w:rPr>
          <w:rFonts w:ascii="Garamond" w:hAnsi="Garamond" w:cs="Arial"/>
          <w:sz w:val="22"/>
        </w:rPr>
      </w:pPr>
      <w:r w:rsidRPr="00DA0638">
        <w:rPr>
          <w:rFonts w:ascii="Garamond" w:hAnsi="Garamond" w:cs="Arial"/>
          <w:sz w:val="22"/>
        </w:rPr>
        <w:t>DDV</w:t>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t xml:space="preserv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 xml:space="preserve"> EUR</w:t>
      </w:r>
    </w:p>
    <w:p w14:paraId="50F681E2" w14:textId="77777777" w:rsidR="009034F1" w:rsidRPr="00DA0638" w:rsidRDefault="009034F1" w:rsidP="009034F1">
      <w:pPr>
        <w:pBdr>
          <w:bottom w:val="double" w:sz="6" w:space="1" w:color="auto"/>
        </w:pBdr>
        <w:spacing w:after="240"/>
        <w:rPr>
          <w:rFonts w:ascii="Garamond" w:hAnsi="Garamond" w:cs="Arial"/>
          <w:sz w:val="22"/>
        </w:rPr>
      </w:pPr>
      <w:r w:rsidRPr="00DA0638">
        <w:rPr>
          <w:rFonts w:ascii="Garamond" w:hAnsi="Garamond" w:cs="Arial"/>
          <w:sz w:val="22"/>
        </w:rPr>
        <w:t>SKUPAJ z DDV</w:t>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r>
      <w:r w:rsidRPr="00DA0638">
        <w:rPr>
          <w:rFonts w:ascii="Garamond" w:hAnsi="Garamond" w:cs="Arial"/>
          <w:sz w:val="22"/>
        </w:rPr>
        <w:tab/>
        <w:t xml:space="preserv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sz w:val="22"/>
        </w:rPr>
        <w:t xml:space="preserve"> </w:t>
      </w:r>
      <w:r w:rsidRPr="00DA0638">
        <w:rPr>
          <w:rFonts w:ascii="Garamond" w:hAnsi="Garamond" w:cs="Arial"/>
          <w:sz w:val="22"/>
        </w:rPr>
        <w:t>EUR</w:t>
      </w:r>
    </w:p>
    <w:p w14:paraId="1BE18F8C" w14:textId="77777777" w:rsidR="009034F1" w:rsidRPr="00DA0638" w:rsidRDefault="009034F1" w:rsidP="009034F1">
      <w:pPr>
        <w:spacing w:after="240"/>
        <w:rPr>
          <w:rFonts w:ascii="Garamond" w:hAnsi="Garamond" w:cs="Arial"/>
          <w:sz w:val="22"/>
        </w:rPr>
      </w:pPr>
      <w:r w:rsidRPr="00DA0638">
        <w:rPr>
          <w:rFonts w:ascii="Garamond" w:hAnsi="Garamond" w:cs="Arial"/>
          <w:sz w:val="22"/>
        </w:rPr>
        <w:t xml:space="preserve">(z besedo: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w:t>
      </w:r>
    </w:p>
    <w:p w14:paraId="374CBC89" w14:textId="77777777" w:rsidR="009034F1" w:rsidRPr="00DA0638" w:rsidRDefault="009034F1" w:rsidP="009034F1">
      <w:pPr>
        <w:spacing w:after="240"/>
        <w:rPr>
          <w:rFonts w:ascii="Garamond" w:hAnsi="Garamond" w:cs="Arial"/>
          <w:sz w:val="22"/>
        </w:rPr>
      </w:pPr>
      <w:r w:rsidRPr="00DA0638">
        <w:rPr>
          <w:rFonts w:ascii="Garamond" w:hAnsi="Garamond" w:cs="Arial"/>
          <w:sz w:val="22"/>
        </w:rPr>
        <w:t>Davek na dodano vrednost bo obračunal in plačal naročnik v  skladu s 76.a členom Zakona o davku na dodano vrednost.</w:t>
      </w:r>
    </w:p>
    <w:p w14:paraId="15E9A2F9" w14:textId="77777777" w:rsidR="009034F1" w:rsidRPr="00DA0638" w:rsidRDefault="009034F1" w:rsidP="009034F1">
      <w:pPr>
        <w:numPr>
          <w:ilvl w:val="12"/>
          <w:numId w:val="0"/>
        </w:numPr>
        <w:spacing w:after="240"/>
        <w:rPr>
          <w:rFonts w:ascii="Garamond" w:hAnsi="Garamond" w:cs="Arial"/>
          <w:sz w:val="22"/>
        </w:rPr>
      </w:pPr>
      <w:r w:rsidRPr="00DA0638">
        <w:rPr>
          <w:rFonts w:ascii="Garamond" w:hAnsi="Garamond" w:cs="Arial"/>
          <w:sz w:val="22"/>
        </w:rPr>
        <w:t>Izvajalec bo pogodbena dela izvedel po načelu »izvedba del na ključ« na način določen v 659. členu OZ. Pogodbena vrednost z DDV vključuje vse stroške, davke in morebitne popuste tako, da naročnika ne bremenijo kakršnikoli stroški, povezani s predmetom javnega naročila. V ponudbeno ceno so zajeti vsi elementi, ki vplivajo na izračun cene, kot so stroški dela, režijski stroški, stroški varovanja, morebitne nadure, amortizacija, zagotovitev potrebne tehnične opreme, orodja, strojev, naprav, vozil, ostali stroški, povezani z izvedbo javnega naročila. V ponudbeni ceni je zajeta tudi vrednost vseh pripravljalnih in pomožnih del za izvedbo pogodbenih del, stroškov za izdelavo delavniške in druge dokumentacije, obratovalnih stroškov gradbišča, stroškov za označitev gradbišča v skladu z veljavnimi predpisi, stroškov meritev, preiskav in atestov, zavarovanj, varnosti pri delu in drugih stroškov ter vsi stroški za nemoteno obratovanje objekta v času gradnje do primopredaje gradnje. V pogodbeno ceno so všteti stroški potrebnih zapor objekta zaradi zaščite objekta med izvedbo predmeta javnega naročila. Izvajalec se izrecno obvezuje, da bo z objekta in zemljišča na svoje stroške odstranil vse pri delu nastale ruševine, demontirane predmete in morebitne začasne objekte ter dela izvajal skladno z dogovorjenim režimom in varnostnimi zahtevami fakultete, s pisnim dogovorom s pogodbenimi predstavniki investitorja, s ciljem zagotovitve čim bolj nemotenega delovanja fakultete v času izvajanja del.</w:t>
      </w:r>
    </w:p>
    <w:p w14:paraId="3F1DDDB5" w14:textId="77777777" w:rsidR="009034F1" w:rsidRPr="00DA0638" w:rsidRDefault="009034F1" w:rsidP="009034F1">
      <w:pPr>
        <w:numPr>
          <w:ilvl w:val="12"/>
          <w:numId w:val="0"/>
        </w:numPr>
        <w:spacing w:after="240"/>
        <w:rPr>
          <w:rFonts w:ascii="Garamond" w:hAnsi="Garamond" w:cs="Arial"/>
          <w:sz w:val="22"/>
        </w:rPr>
      </w:pPr>
      <w:r w:rsidRPr="00DA0638">
        <w:rPr>
          <w:rFonts w:ascii="Garamond" w:hAnsi="Garamond" w:cs="Arial"/>
          <w:sz w:val="22"/>
        </w:rPr>
        <w:t>Izvajalec je v času izvedbe pogodbenih del dolžan za investitorja opraviti tudi dodatna dela zaradi morebitno nastalih nepredvidenih okoliščin. Ta dela investitor pisno potrdi in naroči po posebnem predračunu. Investitor in izvajalec se ob potrditvi dodatno naročenih del sporazumno dogovorita tudi o roku izvedbe teh del. V kolikor ta dela ne presežejo vrednosti 10 % skupnih pogodbenih del, se rok za dokončanje po pogodbi ne spremeni. Dodatna dela se obračunavajo na osnovi kalkulativnih elementov cen iz ponudbenega predračuna.</w:t>
      </w:r>
    </w:p>
    <w:p w14:paraId="77CF4BE2" w14:textId="77777777" w:rsidR="009034F1" w:rsidRPr="00DA0638" w:rsidRDefault="009034F1" w:rsidP="009034F1">
      <w:pPr>
        <w:spacing w:after="240"/>
        <w:rPr>
          <w:rFonts w:ascii="Garamond" w:hAnsi="Garamond" w:cs="Arial"/>
          <w:sz w:val="22"/>
        </w:rPr>
      </w:pPr>
      <w:r w:rsidRPr="00DA0638">
        <w:rPr>
          <w:rFonts w:ascii="Garamond" w:hAnsi="Garamond" w:cs="Arial"/>
          <w:sz w:val="22"/>
        </w:rPr>
        <w:t xml:space="preserve">V pogodbeno ceno mora izvajalec vključiti stroške odstranitve vseh pri delu nastalih ruševin, demontiranih predmetov in začasnih objektov, vzpostavitev v prvotno stanje z objekta in zemljišča. V pogodbeno ceno so vključeni stroški in riziki, ki bodo morebiti nastali zaradi nepopolne, pomanjkljive ali nepravilne dokumentacije, </w:t>
      </w:r>
      <w:r w:rsidRPr="00DA0638">
        <w:rPr>
          <w:rFonts w:ascii="Garamond" w:hAnsi="Garamond" w:cs="Arial"/>
          <w:sz w:val="22"/>
        </w:rPr>
        <w:lastRenderedPageBreak/>
        <w:t xml:space="preserve">ter so izključene Posebne gradbene uzance, vključeni pa so tudi stroški, ki bodo morebiti nastali zaradi vplivov rekonstrukcije na sosednje objekte in/ali infrastrukturo. </w:t>
      </w:r>
    </w:p>
    <w:p w14:paraId="669F02DA" w14:textId="77777777" w:rsidR="009034F1" w:rsidRPr="00DA0638" w:rsidRDefault="009034F1" w:rsidP="009034F1">
      <w:pPr>
        <w:autoSpaceDE w:val="0"/>
        <w:autoSpaceDN w:val="0"/>
        <w:adjustRightInd w:val="0"/>
        <w:spacing w:after="240"/>
        <w:rPr>
          <w:rFonts w:ascii="Garamond" w:hAnsi="Garamond" w:cs="Arial"/>
          <w:sz w:val="22"/>
        </w:rPr>
      </w:pPr>
      <w:r w:rsidRPr="00DA0638">
        <w:rPr>
          <w:rFonts w:ascii="Garamond" w:hAnsi="Garamond" w:cs="Arial"/>
          <w:sz w:val="22"/>
        </w:rPr>
        <w:t>Izvajalec mora v pogodbeno ceno vključiti vse stroške vode in elektrike. Izvajalec je za namene izvajanja del upravičen do uporabe elektrike, vode, plina in drugih storitev, ki so lahko na razpolago na gradbišču, in sicer po cenah, ki jih bo pravilno določil naročnik. Izvajalec mora na lastno odgovornost in stroške preskrbeti vse naprave, ki so potrebne za njegovo uporabo teh storitev in za merjenje porabljenih količin.</w:t>
      </w:r>
    </w:p>
    <w:p w14:paraId="7D3D58CE" w14:textId="77777777" w:rsidR="009034F1" w:rsidRPr="00DA0638" w:rsidRDefault="009034F1" w:rsidP="009034F1">
      <w:pPr>
        <w:rPr>
          <w:rFonts w:ascii="Garamond" w:hAnsi="Garamond" w:cs="Arial"/>
          <w:b/>
          <w:sz w:val="22"/>
        </w:rPr>
      </w:pPr>
      <w:r w:rsidRPr="00DA0638">
        <w:rPr>
          <w:rFonts w:ascii="Garamond" w:hAnsi="Garamond" w:cs="Arial"/>
          <w:b/>
          <w:sz w:val="22"/>
        </w:rPr>
        <w:t>IZVEDBENI ROK</w:t>
      </w:r>
    </w:p>
    <w:p w14:paraId="3584E174" w14:textId="77777777" w:rsidR="009034F1" w:rsidRPr="00DA0638" w:rsidRDefault="009034F1" w:rsidP="009034F1">
      <w:pPr>
        <w:numPr>
          <w:ilvl w:val="0"/>
          <w:numId w:val="21"/>
        </w:numPr>
        <w:ind w:left="357" w:hanging="357"/>
        <w:jc w:val="center"/>
        <w:rPr>
          <w:rFonts w:ascii="Garamond" w:hAnsi="Garamond" w:cs="Arial"/>
          <w:sz w:val="22"/>
        </w:rPr>
      </w:pPr>
      <w:r w:rsidRPr="00DA0638">
        <w:rPr>
          <w:rFonts w:ascii="Garamond" w:hAnsi="Garamond" w:cs="Arial"/>
          <w:sz w:val="22"/>
        </w:rPr>
        <w:t>člen</w:t>
      </w:r>
    </w:p>
    <w:p w14:paraId="45C9FA7A" w14:textId="6737DA98" w:rsidR="009034F1" w:rsidRPr="00DA0638" w:rsidRDefault="009034F1" w:rsidP="009034F1">
      <w:pPr>
        <w:tabs>
          <w:tab w:val="left" w:pos="3402"/>
        </w:tabs>
        <w:spacing w:after="0"/>
        <w:rPr>
          <w:rFonts w:ascii="Garamond" w:hAnsi="Garamond" w:cs="Arial"/>
          <w:sz w:val="22"/>
        </w:rPr>
      </w:pPr>
      <w:r w:rsidRPr="00DA0638">
        <w:rPr>
          <w:rFonts w:ascii="Garamond" w:hAnsi="Garamond" w:cs="Arial"/>
          <w:sz w:val="22"/>
        </w:rPr>
        <w:t>Izvajalec se zaveže z gradbenimi deli, ki so predmet te pogodbe in popisa del, pričeti takoj po podpisu pog</w:t>
      </w:r>
      <w:r>
        <w:rPr>
          <w:rFonts w:ascii="Garamond" w:hAnsi="Garamond" w:cs="Arial"/>
          <w:sz w:val="22"/>
        </w:rPr>
        <w:t xml:space="preserve">odbe in jih končati </w:t>
      </w:r>
      <w:r w:rsidRPr="000B3BDB">
        <w:rPr>
          <w:rFonts w:ascii="Garamond" w:hAnsi="Garamond" w:cs="Arial"/>
          <w:sz w:val="22"/>
        </w:rPr>
        <w:t xml:space="preserve">najkasneje </w:t>
      </w:r>
      <w:r w:rsidR="00462EF8" w:rsidRPr="000B3BDB">
        <w:rPr>
          <w:rFonts w:ascii="Garamond" w:hAnsi="Garamond" w:cs="Arial"/>
          <w:sz w:val="22"/>
        </w:rPr>
        <w:t xml:space="preserve">v roku </w:t>
      </w:r>
      <w:r w:rsidR="0075768B" w:rsidRPr="000B3BDB">
        <w:rPr>
          <w:rFonts w:ascii="Garamond" w:hAnsi="Garamond" w:cs="Arial"/>
          <w:sz w:val="22"/>
        </w:rPr>
        <w:t>9</w:t>
      </w:r>
      <w:r w:rsidR="00462EF8" w:rsidRPr="000B3BDB">
        <w:rPr>
          <w:rFonts w:ascii="Garamond" w:hAnsi="Garamond" w:cs="Arial"/>
          <w:sz w:val="22"/>
        </w:rPr>
        <w:t>0 dni.</w:t>
      </w:r>
      <w:r w:rsidRPr="000B3BDB">
        <w:rPr>
          <w:rFonts w:ascii="Garamond" w:hAnsi="Garamond" w:cs="Arial"/>
          <w:sz w:val="22"/>
        </w:rPr>
        <w:t xml:space="preserve"> P</w:t>
      </w:r>
      <w:r w:rsidR="005B4D89" w:rsidRPr="000B3BDB">
        <w:rPr>
          <w:rFonts w:ascii="Garamond" w:hAnsi="Garamond" w:cs="Arial"/>
          <w:sz w:val="22"/>
        </w:rPr>
        <w:t xml:space="preserve">o uvedbi del </w:t>
      </w:r>
      <w:r w:rsidRPr="000B3BDB">
        <w:rPr>
          <w:rFonts w:ascii="Garamond" w:hAnsi="Garamond" w:cs="Arial"/>
          <w:sz w:val="22"/>
        </w:rPr>
        <w:t xml:space="preserve">mora izvajalec naročniku predložiti </w:t>
      </w:r>
      <w:r w:rsidR="004A6857" w:rsidRPr="000B3BDB">
        <w:rPr>
          <w:rFonts w:ascii="Garamond" w:hAnsi="Garamond" w:cs="Arial"/>
          <w:sz w:val="22"/>
        </w:rPr>
        <w:t>terminski plan ključnih faz izvedbe del in ga dostaviti</w:t>
      </w:r>
      <w:r w:rsidRPr="000B3BDB">
        <w:rPr>
          <w:rFonts w:ascii="Garamond" w:hAnsi="Garamond" w:cs="Arial"/>
          <w:sz w:val="22"/>
        </w:rPr>
        <w:t xml:space="preserve"> v potrditev naročniku.</w:t>
      </w:r>
      <w:r w:rsidRPr="00DA0638">
        <w:rPr>
          <w:rFonts w:ascii="Garamond" w:hAnsi="Garamond" w:cs="Arial"/>
          <w:sz w:val="22"/>
        </w:rPr>
        <w:t xml:space="preserve"> Izvajalec mora d</w:t>
      </w:r>
      <w:r w:rsidR="004A6857">
        <w:rPr>
          <w:rFonts w:ascii="Garamond" w:hAnsi="Garamond" w:cs="Arial"/>
          <w:sz w:val="22"/>
        </w:rPr>
        <w:t>ela izvesti po terminskem planu.</w:t>
      </w:r>
      <w:r w:rsidRPr="00DA0638">
        <w:rPr>
          <w:rFonts w:ascii="Garamond" w:hAnsi="Garamond" w:cs="Arial"/>
          <w:sz w:val="22"/>
        </w:rPr>
        <w:t xml:space="preserve"> Za čas uvedbe v delo se šteje dan, na katerega naročnik izvajalcu izroči območje, na katerem se bodo dela izvajala ter vso potrebno dokumentacijo za izvedbo del. O uvedbi izvajalca v delo se sestavi zapisnik.</w:t>
      </w:r>
    </w:p>
    <w:p w14:paraId="709B0444" w14:textId="77777777" w:rsidR="009034F1" w:rsidRPr="00DA0638" w:rsidRDefault="009034F1" w:rsidP="009034F1">
      <w:pPr>
        <w:spacing w:before="240"/>
        <w:rPr>
          <w:rFonts w:ascii="Garamond" w:hAnsi="Garamond" w:cs="Arial"/>
          <w:sz w:val="22"/>
        </w:rPr>
      </w:pPr>
      <w:r w:rsidRPr="00DA0638">
        <w:rPr>
          <w:rFonts w:ascii="Garamond" w:hAnsi="Garamond" w:cs="Arial"/>
          <w:sz w:val="22"/>
        </w:rPr>
        <w:t xml:space="preserve">Za rok dokončanja vseh del po pogodbi se šteje datum, ko so po zapisniku o kvalitetnem pregledu odpravljene vse pomanjkljivosti na delih iz te pogodbe in je </w:t>
      </w:r>
      <w:r>
        <w:rPr>
          <w:rFonts w:ascii="Garamond" w:hAnsi="Garamond" w:cs="Arial"/>
          <w:sz w:val="22"/>
        </w:rPr>
        <w:t>predana vsa zahtevana in predpisana dokumentacija v obliki dokazila, predaja se očiščen objekt</w:t>
      </w:r>
      <w:r w:rsidRPr="00DA0638">
        <w:rPr>
          <w:rFonts w:ascii="Garamond" w:hAnsi="Garamond" w:cs="Arial"/>
          <w:sz w:val="22"/>
        </w:rPr>
        <w:t xml:space="preserve">. V nasprotnem primeru bo naročnik odstopil od pogodbe, unovčil zavarovanje za dobro izvedbo pogodbenih obveznosti ter sprožil ostale potrebne postopke zaradi škode nastale zaradi nepravočasne izvedbe del.  </w:t>
      </w:r>
    </w:p>
    <w:p w14:paraId="05FF9EC4" w14:textId="77777777" w:rsidR="009034F1" w:rsidRPr="00DA0638" w:rsidRDefault="009034F1" w:rsidP="009034F1">
      <w:pPr>
        <w:spacing w:before="240" w:after="240"/>
        <w:rPr>
          <w:rFonts w:ascii="Garamond" w:hAnsi="Garamond" w:cs="Arial"/>
          <w:sz w:val="22"/>
          <w:lang w:eastAsia="sl-SI"/>
        </w:rPr>
      </w:pPr>
      <w:r w:rsidRPr="00DA0638">
        <w:rPr>
          <w:rFonts w:ascii="Garamond" w:hAnsi="Garamond" w:cs="Arial"/>
          <w:sz w:val="22"/>
          <w:lang w:eastAsia="sl-SI"/>
        </w:rPr>
        <w:t xml:space="preserve">Naročnik si pridržuje pravico, da začasno zaustavi dela, o čemer bo pravočasno obvestil izvajalca. </w:t>
      </w:r>
      <w:r w:rsidRPr="00DA0638">
        <w:rPr>
          <w:rFonts w:ascii="Garamond" w:eastAsia="Times New Roman" w:hAnsi="Garamond" w:cs="Arial"/>
          <w:sz w:val="22"/>
          <w:lang w:eastAsia="sl-SI"/>
        </w:rPr>
        <w:t xml:space="preserve">Če bodo prekinitve, ki jih bo zahteval naročnik, presegle 40 ur, bo izvajalec lahko podaljšal rok izvedbe za vse dodatne prekinitve del, ki presegajo 40 ur, izvedene na zahtevo naročnika. </w:t>
      </w:r>
      <w:r w:rsidRPr="00DA0638">
        <w:rPr>
          <w:rFonts w:ascii="Garamond" w:hAnsi="Garamond" w:cs="Arial"/>
          <w:sz w:val="22"/>
          <w:lang w:eastAsia="sl-SI"/>
        </w:rPr>
        <w:t>Za čas zaustavitve del izvajalec nima pravice zaračunavati stroškov zaradi zaustavitve del. Rok za dokončanje del se bo v tovrstnem primeru ustrezno podaljšal, sicer pa se morajo dela izvajati neprekinjeno.</w:t>
      </w:r>
    </w:p>
    <w:p w14:paraId="3A7A74A2" w14:textId="77777777" w:rsidR="009034F1" w:rsidRPr="00DA0638" w:rsidRDefault="009034F1" w:rsidP="009034F1">
      <w:pPr>
        <w:spacing w:after="240"/>
        <w:rPr>
          <w:rFonts w:ascii="Garamond" w:hAnsi="Garamond" w:cs="Arial"/>
          <w:sz w:val="22"/>
        </w:rPr>
      </w:pPr>
      <w:r w:rsidRPr="00DA0638">
        <w:rPr>
          <w:rFonts w:ascii="Garamond" w:hAnsi="Garamond" w:cs="Arial"/>
          <w:sz w:val="22"/>
        </w:rPr>
        <w:t xml:space="preserve">Najkasneje pred sklenitvijo pogodbe bo izvajalec izdelal podroben terminski plan, v katerem mora upoštevati zaključek vseh del, ki je fiksen in nespremenljiv ter ga potrdi naročnik, v katerem bo posebej opozoril na kritične roke, sicer bo naročnik odstopil od pogodbe in unovčil zavarovanje za dobro izvedbo pogodbenih obveznosti. </w:t>
      </w:r>
    </w:p>
    <w:p w14:paraId="06D943DF" w14:textId="77777777" w:rsidR="009034F1" w:rsidRPr="00DA0638" w:rsidRDefault="009034F1" w:rsidP="009034F1">
      <w:pPr>
        <w:spacing w:after="240"/>
        <w:rPr>
          <w:rFonts w:ascii="Garamond" w:hAnsi="Garamond" w:cs="Arial"/>
          <w:sz w:val="22"/>
        </w:rPr>
      </w:pPr>
      <w:r w:rsidRPr="00DA0638">
        <w:rPr>
          <w:rFonts w:ascii="Garamond" w:hAnsi="Garamond" w:cs="Arial"/>
          <w:sz w:val="22"/>
        </w:rPr>
        <w:t>V kolikor se bo tekom izvajanja gradnje oziroma storitev izkazalo, da izvajalec zamuja z deli glede na predviden terminski plan, ima naročnik pravico, da dela poveri drugemu izvajalcu na račun pogodbenega izvajalca. Za pokritje teh stroškov bo naročnik v celoti unovčil zavarovanje za dobro izvedbo del, ki mora biti brezpogojno in nepreklicno in mora veljati do predvidenega datuma po dokončanju pogodbenih del. V kolikor vrednost finančnega zavarovanja ne zadostuje za pokritje stroškov drugega izvajalca, ima naročnik po pravilih obligacijskega prava pravico terjati plačilo od izvajalca. Naročnik si v primeru oddaje del drugemu izvajalcu, zaračuna v breme izvajalca 5 % na vrednost storitve za kritje svojih manipulativnih stroškov.</w:t>
      </w:r>
    </w:p>
    <w:p w14:paraId="580D6D65" w14:textId="77777777" w:rsidR="009034F1" w:rsidRPr="00DA0638" w:rsidRDefault="009034F1" w:rsidP="009034F1">
      <w:pPr>
        <w:rPr>
          <w:rFonts w:ascii="Garamond" w:hAnsi="Garamond" w:cs="Arial"/>
          <w:sz w:val="22"/>
        </w:rPr>
      </w:pPr>
      <w:r w:rsidRPr="00DA0638">
        <w:rPr>
          <w:rFonts w:ascii="Garamond" w:hAnsi="Garamond" w:cs="Arial"/>
          <w:sz w:val="22"/>
        </w:rPr>
        <w:t>Če izvajalec zamuja z deli glede na dogovorjeni rok izvedbe, je o tem dolžan takoj pisno obvestiti naročnika in ga zaprositi za podaljšanje roka dokončanja, kar se dogovori in potrdi pisno v obliki aneksa k osnovni pogodbi, če se naročnik s podaljšanjem roka strinja.</w:t>
      </w:r>
    </w:p>
    <w:p w14:paraId="162A9C0D" w14:textId="77777777" w:rsidR="009034F1" w:rsidRPr="00DA0638" w:rsidRDefault="009034F1" w:rsidP="009034F1">
      <w:pPr>
        <w:rPr>
          <w:rFonts w:ascii="Garamond" w:hAnsi="Garamond" w:cs="Arial"/>
          <w:sz w:val="22"/>
        </w:rPr>
      </w:pPr>
      <w:r w:rsidRPr="00DA0638">
        <w:rPr>
          <w:rFonts w:ascii="Garamond" w:hAnsi="Garamond" w:cs="Arial"/>
          <w:sz w:val="22"/>
        </w:rPr>
        <w:t>V primeru dogovorjenega podaljšanega roka dokončanja del mora izvajalec predložiti ustrezno podaljšano veljavnost garancije za dobro izvedbo del in ustrezno spremenjen gantogram poteka del.</w:t>
      </w:r>
    </w:p>
    <w:p w14:paraId="7BB168D3" w14:textId="77777777" w:rsidR="009034F1" w:rsidRPr="00DA0638" w:rsidRDefault="009034F1" w:rsidP="009034F1">
      <w:pPr>
        <w:spacing w:after="240"/>
        <w:rPr>
          <w:rFonts w:ascii="Garamond" w:hAnsi="Garamond" w:cs="Arial"/>
          <w:sz w:val="22"/>
        </w:rPr>
      </w:pPr>
      <w:r w:rsidRPr="00DA0638">
        <w:rPr>
          <w:rFonts w:ascii="Garamond" w:hAnsi="Garamond" w:cs="Arial"/>
          <w:sz w:val="22"/>
        </w:rPr>
        <w:t xml:space="preserve">V primeru, da napake ne bodo odpravljene v roku veljavnosti finančnega zavarovanja, je izvajalec dolžan podaljšati veljavnost finančnega zavarovanja za dobro izvedbo pogodbenih obveznosti vsaj 8 dni pred iztekom </w:t>
      </w:r>
      <w:r w:rsidRPr="00DA0638">
        <w:rPr>
          <w:rFonts w:ascii="Garamond" w:hAnsi="Garamond" w:cs="Arial"/>
          <w:sz w:val="22"/>
        </w:rPr>
        <w:lastRenderedPageBreak/>
        <w:t>njene veljavnosti, sicer lahko naročnik uveljavi finančno zavarovanje upoštevajoč ocenjeno vrednost stroška odpravljanja napake. V tem primeru se morebitni presežek po obračunu dejanskih stroškov v treh delovnih dneh nakaže na račun izvajalca.</w:t>
      </w:r>
    </w:p>
    <w:p w14:paraId="600F5924" w14:textId="77777777" w:rsidR="009034F1" w:rsidRPr="00DA0638" w:rsidRDefault="009034F1" w:rsidP="009034F1">
      <w:pPr>
        <w:spacing w:after="240"/>
        <w:rPr>
          <w:rFonts w:ascii="Garamond" w:hAnsi="Garamond" w:cs="Arial"/>
          <w:sz w:val="22"/>
        </w:rPr>
      </w:pPr>
      <w:r w:rsidRPr="00DA0638">
        <w:rPr>
          <w:rFonts w:ascii="Garamond" w:hAnsi="Garamond" w:cs="Arial"/>
          <w:sz w:val="22"/>
        </w:rPr>
        <w:t>Če izvajalec ne odpravi napak v dogovorjenem roku, je po načelu dobrega gospodarja naročnik upravičen na račun izvajalca naročiti odpravo pri drugem izvajalcu. Za pokritje stroškov drugega izvajalca bo naročnik unovčil zavarovanje za dobro izvedbo del, ki mora biti brezpogojno in nepreklicno in mora veljati 30 dni dlje od pogodbenega terminskega plana.</w:t>
      </w:r>
    </w:p>
    <w:p w14:paraId="47DBA8E6" w14:textId="77777777" w:rsidR="009034F1" w:rsidRPr="00DA0638" w:rsidRDefault="009034F1" w:rsidP="009034F1">
      <w:pPr>
        <w:rPr>
          <w:rFonts w:ascii="Garamond" w:hAnsi="Garamond" w:cs="Arial"/>
          <w:sz w:val="22"/>
        </w:rPr>
      </w:pPr>
      <w:r w:rsidRPr="00DA0638">
        <w:rPr>
          <w:rFonts w:ascii="Garamond" w:hAnsi="Garamond" w:cs="Arial"/>
          <w:sz w:val="22"/>
        </w:rPr>
        <w:t>V primeru, da mora naročnik organizirati dela z drugim izvajalcem na stroške pogodbenega izvajalca, ki del ni izvedel skladno s pogodbo, si naročnik zaračuna v breme izvajalca 5 % na vrednost storitve za kritje svojih manipulativnih stroškov.</w:t>
      </w:r>
    </w:p>
    <w:p w14:paraId="50EB4BD5" w14:textId="77777777" w:rsidR="009034F1" w:rsidRPr="00DA0638" w:rsidRDefault="009034F1" w:rsidP="009034F1">
      <w:pPr>
        <w:numPr>
          <w:ilvl w:val="12"/>
          <w:numId w:val="0"/>
        </w:numPr>
        <w:rPr>
          <w:rFonts w:ascii="Garamond" w:hAnsi="Garamond" w:cs="Arial"/>
          <w:sz w:val="22"/>
        </w:rPr>
      </w:pPr>
      <w:r w:rsidRPr="00DA0638">
        <w:rPr>
          <w:rFonts w:ascii="Garamond" w:hAnsi="Garamond" w:cs="Arial"/>
          <w:sz w:val="22"/>
        </w:rPr>
        <w:t>Pogodbeni rok se lahko spremeni le v primeru nastopa višje sile, ki jo definirajo zakonska določila,</w:t>
      </w:r>
      <w:r>
        <w:rPr>
          <w:rFonts w:ascii="Garamond" w:hAnsi="Garamond" w:cs="Arial"/>
          <w:sz w:val="22"/>
        </w:rPr>
        <w:t xml:space="preserve"> ali razlogov, ki nastanejo na strani naročnika, </w:t>
      </w:r>
      <w:r w:rsidRPr="00DA0638">
        <w:rPr>
          <w:rFonts w:ascii="Garamond" w:hAnsi="Garamond" w:cs="Arial"/>
          <w:sz w:val="22"/>
        </w:rPr>
        <w:t>spremenjene roke pa mora potrditi naročnik. Vremenski pogoji ne morejo biti razlog za podaljšanje roka. V nasprotnem primeru bo naročnik ponudniku od pogodbene vrednosti (v EUR z DDV) za vsak dan zamude zaračunal pogodbeno kazen 0,3</w:t>
      </w:r>
      <w:r w:rsidRPr="00DA0638">
        <w:rPr>
          <w:rStyle w:val="BodyTextChar"/>
          <w:rFonts w:ascii="Garamond" w:hAnsi="Garamond" w:cs="Arial"/>
          <w:color w:val="222222"/>
          <w:sz w:val="22"/>
        </w:rPr>
        <w:t xml:space="preserve"> %</w:t>
      </w:r>
      <w:r w:rsidRPr="00DA0638">
        <w:rPr>
          <w:rStyle w:val="st"/>
          <w:rFonts w:ascii="Garamond" w:hAnsi="Garamond" w:cs="Arial"/>
          <w:color w:val="222222"/>
          <w:sz w:val="22"/>
        </w:rPr>
        <w:t xml:space="preserve"> pogodbene vrednosti</w:t>
      </w:r>
      <w:r w:rsidRPr="00DA0638">
        <w:rPr>
          <w:rFonts w:ascii="Garamond" w:hAnsi="Garamond" w:cs="Arial"/>
          <w:sz w:val="22"/>
        </w:rPr>
        <w:t>, kar bo upošteval pri končnem izplačilu. Skupni znesek pogodbene kazni ne sme presegati 10 % (deset odstotkov) pogodbene vrednosti.</w:t>
      </w:r>
    </w:p>
    <w:p w14:paraId="6DC900C5"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532F6FF7" w14:textId="77777777" w:rsidR="009034F1" w:rsidRPr="00DA0638" w:rsidRDefault="009034F1" w:rsidP="009034F1">
      <w:pPr>
        <w:spacing w:after="240"/>
        <w:rPr>
          <w:rFonts w:ascii="Garamond" w:hAnsi="Garamond" w:cs="Arial"/>
          <w:sz w:val="22"/>
        </w:rPr>
      </w:pPr>
      <w:r w:rsidRPr="00DA0638">
        <w:rPr>
          <w:rFonts w:ascii="Garamond" w:hAnsi="Garamond" w:cs="Arial"/>
          <w:sz w:val="22"/>
        </w:rPr>
        <w:br/>
        <w:t xml:space="preserve">Izvajalec izrecno potrjuje, da so mu znani objekt, lokacija in dostop do gradbišča, vsa dokumentacija v zvezi z javnim naročilom, projektna ali druga izvedbena dokumentacija, zahteve pogojev definiranih v pogodbenih popisih, določilih pogodbe za izvedbo teh del in javnega naročila, po katerih bo dela izvajal in se vnaprej odpoveduje vsakršnemu zahtevku iz naslova nepredvidenih pogojev za delo, nepopolne in/ali neustrezne dokumentacije, ter se zavezuje, da bo tovrstne pomanjkljivosti ustrezno saniral na lastne stroške v okviru klavzule »ključ v roke« in na način, ki ga bo predhodno uskladil z naročnikom, ne da bi zaradi tega trpel rok izvedbe pogodbenih del, kvaliteta vgrajenega materiala ali izvedenih del, funkcionalnost posameznih delov ali objekta kot celote. Izvajalec se obvezuje, da bo vsa dela izvedel v skladu s pravili pri delu nastopajočih strok, z varstvenimi in zdravstvenimi predpisi ter predpisi o varstvu pri delu in tako, da ne pride do onesnaženja okolja. </w:t>
      </w:r>
    </w:p>
    <w:p w14:paraId="5DE72DDF" w14:textId="77777777" w:rsidR="009034F1" w:rsidRPr="00DA0638" w:rsidRDefault="009034F1" w:rsidP="009034F1">
      <w:pPr>
        <w:spacing w:after="240"/>
        <w:rPr>
          <w:rFonts w:ascii="Garamond" w:hAnsi="Garamond" w:cs="Arial"/>
          <w:sz w:val="22"/>
        </w:rPr>
      </w:pPr>
      <w:r w:rsidRPr="00165C2E">
        <w:rPr>
          <w:rFonts w:ascii="Garamond" w:hAnsi="Garamond" w:cs="Arial"/>
          <w:sz w:val="22"/>
        </w:rPr>
        <w:t>Izvajalec je dolžan evidentirati vse spremembe v času izvedbe glede na projekt PZI ter izdelati načrte izvedenih del (PID) pred primopredajo. Izdelava je zajeta v pogodbeni ceni.</w:t>
      </w:r>
    </w:p>
    <w:p w14:paraId="08D7A75F" w14:textId="77777777" w:rsidR="009034F1" w:rsidRPr="00DA0638" w:rsidRDefault="009034F1" w:rsidP="009034F1">
      <w:pPr>
        <w:spacing w:after="0"/>
        <w:rPr>
          <w:rFonts w:ascii="Garamond" w:hAnsi="Garamond" w:cs="Arial"/>
          <w:sz w:val="22"/>
        </w:rPr>
      </w:pPr>
      <w:r w:rsidRPr="00DA0638">
        <w:rPr>
          <w:rFonts w:ascii="Garamond" w:hAnsi="Garamond" w:cs="Arial"/>
          <w:sz w:val="22"/>
        </w:rPr>
        <w:t xml:space="preserve">V zvezi z izvajanjem s to pogodbo prevzetih del se izvajalec obvezuje: </w:t>
      </w:r>
    </w:p>
    <w:p w14:paraId="543C9571" w14:textId="77777777" w:rsidR="009034F1" w:rsidRPr="00DA0638" w:rsidRDefault="009034F1" w:rsidP="009034F1">
      <w:pPr>
        <w:pStyle w:val="Odstavekseznama"/>
        <w:numPr>
          <w:ilvl w:val="0"/>
          <w:numId w:val="13"/>
        </w:numPr>
        <w:spacing w:before="0" w:line="276" w:lineRule="auto"/>
        <w:rPr>
          <w:rFonts w:ascii="Garamond" w:hAnsi="Garamond" w:cs="Arial"/>
          <w:sz w:val="22"/>
        </w:rPr>
      </w:pPr>
      <w:r w:rsidRPr="00DA0638">
        <w:rPr>
          <w:rFonts w:ascii="Garamond" w:hAnsi="Garamond" w:cs="Arial"/>
          <w:sz w:val="22"/>
        </w:rPr>
        <w:t xml:space="preserve">prevzeta dela opraviti pravilno, vestno in kvalitetno ter v skladu z veljavnimi predpisi, standardi in dogovori, </w:t>
      </w:r>
    </w:p>
    <w:p w14:paraId="333DF727"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gospodarno in v korist naročnika izvršiti pogodbene obveznosti, ščititi interese naročnika in zagovarjati vse njegove utemeljene interese, </w:t>
      </w:r>
    </w:p>
    <w:p w14:paraId="6B3F6A9B"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kadarkoli omogočiti ogled izvajanja pogodbenih del zastopnikom naročnika in upoštevati njegova navodila o posameznih vprašanjih, </w:t>
      </w:r>
    </w:p>
    <w:p w14:paraId="7AE9BB89"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upoštevati vse predpise, ki se nanašajo na dela po tej pogodbi in v celoti prevzeti vso odgovornost za izvedbo celotnega posla, </w:t>
      </w:r>
    </w:p>
    <w:p w14:paraId="73CC6117"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izvajati pogodbeno dogovorjena dela v skladu z obsegom in roki iz pogodbe, </w:t>
      </w:r>
    </w:p>
    <w:p w14:paraId="02B5A5F9" w14:textId="4B6D6A0A" w:rsidR="009034F1" w:rsidRPr="00DA0638" w:rsidRDefault="009034F1" w:rsidP="009034F1">
      <w:pPr>
        <w:pStyle w:val="Odstavekseznama"/>
        <w:numPr>
          <w:ilvl w:val="0"/>
          <w:numId w:val="13"/>
        </w:numPr>
        <w:spacing w:line="276" w:lineRule="auto"/>
        <w:rPr>
          <w:rFonts w:ascii="Garamond" w:hAnsi="Garamond" w:cs="Arial"/>
          <w:sz w:val="22"/>
        </w:rPr>
      </w:pPr>
      <w:r w:rsidRPr="000B3BDB">
        <w:rPr>
          <w:rFonts w:ascii="Garamond" w:hAnsi="Garamond" w:cs="Arial"/>
          <w:sz w:val="22"/>
        </w:rPr>
        <w:t xml:space="preserve">sprotno </w:t>
      </w:r>
      <w:r w:rsidR="0075768B" w:rsidRPr="000B3BDB">
        <w:rPr>
          <w:rFonts w:ascii="Garamond" w:hAnsi="Garamond" w:cs="Arial"/>
          <w:sz w:val="22"/>
        </w:rPr>
        <w:t xml:space="preserve">pisno </w:t>
      </w:r>
      <w:r w:rsidRPr="000B3BDB">
        <w:rPr>
          <w:rFonts w:ascii="Garamond" w:hAnsi="Garamond" w:cs="Arial"/>
          <w:sz w:val="22"/>
        </w:rPr>
        <w:t>obveščati naročnika</w:t>
      </w:r>
      <w:r w:rsidRPr="00DA0638">
        <w:rPr>
          <w:rFonts w:ascii="Garamond" w:hAnsi="Garamond" w:cs="Arial"/>
          <w:sz w:val="22"/>
        </w:rPr>
        <w:t xml:space="preserve"> o tekočih problemih, ki bi lahko vplivali na izvrševanje prevzetih obveznosti, </w:t>
      </w:r>
    </w:p>
    <w:p w14:paraId="0DACE341"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dela po tej pogodbi sproti usklajevati z naročnikom, </w:t>
      </w:r>
    </w:p>
    <w:p w14:paraId="3C96E505"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 xml:space="preserve">vse morebitne napake popraviti nemudoma in na svoj račun, </w:t>
      </w:r>
    </w:p>
    <w:p w14:paraId="03DCC856" w14:textId="77777777" w:rsidR="009034F1" w:rsidRPr="00DA0638" w:rsidRDefault="009034F1" w:rsidP="009034F1">
      <w:pPr>
        <w:numPr>
          <w:ilvl w:val="0"/>
          <w:numId w:val="13"/>
        </w:numPr>
        <w:spacing w:after="0" w:line="312" w:lineRule="auto"/>
        <w:contextualSpacing/>
        <w:rPr>
          <w:rFonts w:ascii="Garamond" w:hAnsi="Garamond" w:cs="Arial"/>
          <w:sz w:val="22"/>
          <w:lang w:eastAsia="sl-SI"/>
        </w:rPr>
      </w:pPr>
      <w:r w:rsidRPr="00DA0638">
        <w:rPr>
          <w:rFonts w:ascii="Garamond" w:hAnsi="Garamond" w:cs="Arial"/>
          <w:sz w:val="22"/>
        </w:rPr>
        <w:t>pred pričetkom izvajanja del prijaviti gradbišče in namestiti gradbiščno tablo na vidno mesto,</w:t>
      </w:r>
    </w:p>
    <w:p w14:paraId="47FE44B6" w14:textId="77777777" w:rsidR="009034F1" w:rsidRPr="00DA0638" w:rsidRDefault="009034F1" w:rsidP="009034F1">
      <w:pPr>
        <w:numPr>
          <w:ilvl w:val="0"/>
          <w:numId w:val="13"/>
        </w:numPr>
        <w:spacing w:after="0"/>
        <w:contextualSpacing/>
        <w:rPr>
          <w:rFonts w:ascii="Garamond" w:hAnsi="Garamond" w:cs="Arial"/>
          <w:sz w:val="22"/>
          <w:lang w:eastAsia="sl-SI"/>
        </w:rPr>
      </w:pPr>
      <w:r w:rsidRPr="00DA0638">
        <w:rPr>
          <w:rFonts w:ascii="Garamond" w:hAnsi="Garamond" w:cs="Arial"/>
          <w:sz w:val="22"/>
          <w:lang w:eastAsia="sl-SI"/>
        </w:rPr>
        <w:lastRenderedPageBreak/>
        <w:t xml:space="preserve">vgrajevati materiale, prefabrikate, elemente in opremo ustrezne kvalitete (I.A kvaliteta) po predpisih in standardih in v skladu s popisi del, </w:t>
      </w:r>
    </w:p>
    <w:p w14:paraId="009EE02C" w14:textId="77777777" w:rsidR="009034F1" w:rsidRPr="00DA0638" w:rsidRDefault="009034F1" w:rsidP="009034F1">
      <w:pPr>
        <w:numPr>
          <w:ilvl w:val="0"/>
          <w:numId w:val="13"/>
        </w:numPr>
        <w:spacing w:after="0"/>
        <w:contextualSpacing/>
        <w:rPr>
          <w:rFonts w:ascii="Garamond" w:hAnsi="Garamond" w:cs="Arial"/>
          <w:sz w:val="22"/>
          <w:lang w:eastAsia="sl-SI"/>
        </w:rPr>
      </w:pPr>
      <w:r w:rsidRPr="00DA0638">
        <w:rPr>
          <w:rFonts w:ascii="Garamond" w:hAnsi="Garamond" w:cs="Arial"/>
          <w:sz w:val="22"/>
          <w:lang w:eastAsia="sl-SI"/>
        </w:rPr>
        <w:t xml:space="preserve">zagotoviti organizacijo gradbišča, postavitev pomožnih objektov in vzpostaviti transportne poti v soglasju z lastniki zemljišč, če naročnik nima na voljo svojih zemljišč, </w:t>
      </w:r>
    </w:p>
    <w:p w14:paraId="6A0ABA98" w14:textId="77777777" w:rsidR="009034F1" w:rsidRPr="00DA0638" w:rsidRDefault="009034F1" w:rsidP="009034F1">
      <w:pPr>
        <w:numPr>
          <w:ilvl w:val="0"/>
          <w:numId w:val="13"/>
        </w:numPr>
        <w:spacing w:after="0"/>
        <w:contextualSpacing/>
        <w:rPr>
          <w:rFonts w:ascii="Garamond" w:hAnsi="Garamond" w:cs="Arial"/>
          <w:bCs/>
          <w:snapToGrid w:val="0"/>
          <w:sz w:val="22"/>
        </w:rPr>
      </w:pPr>
      <w:r w:rsidRPr="00DA0638">
        <w:rPr>
          <w:rFonts w:ascii="Garamond" w:hAnsi="Garamond" w:cs="Arial"/>
          <w:sz w:val="22"/>
          <w:lang w:eastAsia="sl-SI"/>
        </w:rPr>
        <w:t xml:space="preserve">od dneva uvedbe v delo voditi vso z zakonom predpisano dokumentacijo-knjigo obračunskih izmer (gradbeno knjigo) in gradbeni dnevnik o izvajanju in napredovanju del in </w:t>
      </w:r>
      <w:r w:rsidRPr="00DA0638">
        <w:rPr>
          <w:rFonts w:ascii="Garamond" w:hAnsi="Garamond" w:cs="Arial"/>
          <w:bCs/>
          <w:snapToGrid w:val="0"/>
          <w:sz w:val="22"/>
        </w:rPr>
        <w:t>zagotavljati ustrezno revizijsko sled, hrambo, vpogled v dokumentacijo in posredovati dokumentacijo naročniku,</w:t>
      </w:r>
    </w:p>
    <w:p w14:paraId="38A5456B"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po končanih gradbenih delih z gradbišča odstraniti ves odpadni material, ki je ostal po izvajanju del in počistiti gradbišče,</w:t>
      </w:r>
    </w:p>
    <w:p w14:paraId="3764E3E7"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po končanju vseh pogodbenih del po projektni dokumentaciji prostore predati naročniku,</w:t>
      </w:r>
    </w:p>
    <w:p w14:paraId="3487DA14"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poskrbeti za ustrezno zavarovanje objektov v neposredni bližini izvajanja gradbenih del oz. nositi vso odgovornost za varovanje teh,</w:t>
      </w:r>
    </w:p>
    <w:p w14:paraId="5AC5FDD7" w14:textId="77777777" w:rsidR="009034F1" w:rsidRPr="00165C2E" w:rsidRDefault="009034F1" w:rsidP="009034F1">
      <w:pPr>
        <w:pStyle w:val="Telobesedila"/>
        <w:numPr>
          <w:ilvl w:val="0"/>
          <w:numId w:val="12"/>
        </w:numPr>
        <w:spacing w:after="0"/>
        <w:rPr>
          <w:rFonts w:ascii="Garamond" w:hAnsi="Garamond" w:cs="Arial"/>
          <w:bCs/>
          <w:snapToGrid w:val="0"/>
          <w:sz w:val="22"/>
        </w:rPr>
      </w:pPr>
      <w:r w:rsidRPr="00165C2E">
        <w:rPr>
          <w:rFonts w:ascii="Garamond" w:hAnsi="Garamond" w:cs="Arial"/>
          <w:sz w:val="22"/>
          <w:lang w:eastAsia="sl-SI"/>
        </w:rPr>
        <w:t>izdelati projekt izvedenih del (PID) in ga predati naročniku,</w:t>
      </w:r>
    </w:p>
    <w:p w14:paraId="78A8135E" w14:textId="77777777" w:rsidR="009034F1" w:rsidRPr="00DA0638" w:rsidRDefault="009034F1" w:rsidP="009034F1">
      <w:pPr>
        <w:pStyle w:val="Telobesedila"/>
        <w:numPr>
          <w:ilvl w:val="0"/>
          <w:numId w:val="12"/>
        </w:numPr>
        <w:spacing w:after="0"/>
        <w:rPr>
          <w:rFonts w:ascii="Garamond" w:hAnsi="Garamond" w:cs="Arial"/>
          <w:bCs/>
          <w:snapToGrid w:val="0"/>
          <w:sz w:val="22"/>
        </w:rPr>
      </w:pPr>
      <w:r w:rsidRPr="00DA0638">
        <w:rPr>
          <w:rFonts w:ascii="Garamond" w:hAnsi="Garamond" w:cs="Arial"/>
          <w:bCs/>
          <w:snapToGrid w:val="0"/>
          <w:sz w:val="22"/>
        </w:rPr>
        <w:t>med izvajanjem pogodbenih del samostojno poskrbeti za vse potrebne ukrepe varstva pri delu in varstva pred požarom, preprečitev škode tretjim osebam, postavitev ustreznih prometnih opozoril na gradbišču ter za izvajanje teh ukrepov in za posledice njihove morebitne opustitve prevzema polno odgovornost,</w:t>
      </w:r>
    </w:p>
    <w:p w14:paraId="62FBFD6D"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poskrbeti za varnost ljudi in premoženja ter vseh ostalih morebitnih škod nastalih kot posledica izvajanja tega posla, saj v primeru nastanka škode nosi vso kazensko in civilno odgovornost,</w:t>
      </w:r>
    </w:p>
    <w:p w14:paraId="7836173C"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z dopisom obvestiti naročnika o pričetku in dokončanju del,</w:t>
      </w:r>
    </w:p>
    <w:p w14:paraId="4E26546E"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izvršiti zavarovanje gradbišča, delavcev ter materiala na gradbišču v času izvajanja del,</w:t>
      </w:r>
    </w:p>
    <w:p w14:paraId="2F81CEB6" w14:textId="77777777" w:rsidR="009034F1" w:rsidRPr="00DA0638" w:rsidRDefault="009034F1" w:rsidP="009034F1">
      <w:pPr>
        <w:numPr>
          <w:ilvl w:val="0"/>
          <w:numId w:val="12"/>
        </w:numPr>
        <w:spacing w:after="0"/>
        <w:ind w:hanging="357"/>
        <w:contextualSpacing/>
        <w:rPr>
          <w:rFonts w:ascii="Garamond" w:hAnsi="Garamond" w:cs="Arial"/>
          <w:sz w:val="22"/>
        </w:rPr>
      </w:pPr>
      <w:r w:rsidRPr="00DA0638">
        <w:rPr>
          <w:rFonts w:ascii="Garamond" w:hAnsi="Garamond" w:cs="Arial"/>
          <w:sz w:val="22"/>
        </w:rPr>
        <w:t>imeti zavarovano odgovornost skladno s pravili GZ in zahtevami naročnika ves čas trajanja izvede gradnje po tej pogodbi,</w:t>
      </w:r>
    </w:p>
    <w:p w14:paraId="21E3F249" w14:textId="77777777" w:rsidR="009034F1" w:rsidRPr="00DA0638" w:rsidRDefault="009034F1" w:rsidP="009034F1">
      <w:pPr>
        <w:pStyle w:val="Telobesedila"/>
        <w:numPr>
          <w:ilvl w:val="0"/>
          <w:numId w:val="12"/>
        </w:numPr>
        <w:spacing w:after="0"/>
        <w:rPr>
          <w:rFonts w:ascii="Garamond" w:hAnsi="Garamond" w:cs="Arial"/>
          <w:bCs/>
          <w:snapToGrid w:val="0"/>
          <w:sz w:val="22"/>
        </w:rPr>
      </w:pPr>
      <w:r w:rsidRPr="00DA0638">
        <w:rPr>
          <w:rFonts w:ascii="Garamond" w:hAnsi="Garamond" w:cs="Arial"/>
          <w:bCs/>
          <w:snapToGrid w:val="0"/>
          <w:sz w:val="22"/>
        </w:rPr>
        <w:t>po uspešno opravljeni primopredaji del, ki so predmet te pogodbe, kot del obveznosti po tej pogodbi, na poziv naročnika sodelovati na morebitnih sestankih, kontrolah, revizijah, predstavitvah, ipd., ter podajati razlage o posameznih vprašanjih iz obsega ali kvalitete izvedenih del;</w:t>
      </w:r>
    </w:p>
    <w:p w14:paraId="40D2B003" w14:textId="760CC7ED" w:rsidR="009034F1" w:rsidRPr="000B3BDB" w:rsidRDefault="009034F1" w:rsidP="009034F1">
      <w:pPr>
        <w:numPr>
          <w:ilvl w:val="0"/>
          <w:numId w:val="13"/>
        </w:numPr>
        <w:spacing w:after="0"/>
        <w:contextualSpacing/>
        <w:rPr>
          <w:rFonts w:ascii="Garamond" w:hAnsi="Garamond" w:cs="Arial"/>
          <w:sz w:val="22"/>
        </w:rPr>
      </w:pPr>
      <w:r w:rsidRPr="0075768B">
        <w:rPr>
          <w:rFonts w:ascii="Garamond" w:hAnsi="Garamond" w:cs="Arial"/>
          <w:sz w:val="22"/>
        </w:rPr>
        <w:t xml:space="preserve">v okviru garancije odpravljati morebitne pomanjkljivosti izvedene gradnje in zagotavljati brezhibno </w:t>
      </w:r>
      <w:r w:rsidRPr="000B3BDB">
        <w:rPr>
          <w:rFonts w:ascii="Garamond" w:hAnsi="Garamond" w:cs="Arial"/>
          <w:sz w:val="22"/>
        </w:rPr>
        <w:t>delovanje in uporabo objekta;</w:t>
      </w:r>
    </w:p>
    <w:p w14:paraId="635ECAF4" w14:textId="6ABD5D4C" w:rsidR="0075768B" w:rsidRPr="000B3BDB" w:rsidRDefault="0075768B" w:rsidP="009034F1">
      <w:pPr>
        <w:numPr>
          <w:ilvl w:val="0"/>
          <w:numId w:val="13"/>
        </w:numPr>
        <w:spacing w:after="0"/>
        <w:contextualSpacing/>
        <w:rPr>
          <w:rFonts w:ascii="Garamond" w:hAnsi="Garamond" w:cs="Arial"/>
          <w:sz w:val="22"/>
        </w:rPr>
      </w:pPr>
      <w:r w:rsidRPr="000B3BDB">
        <w:rPr>
          <w:rFonts w:ascii="Garamond" w:hAnsi="Garamond" w:cs="Arial"/>
          <w:sz w:val="22"/>
        </w:rPr>
        <w:t>na morebitne reklamacije se je izvajalec dolžan odzvati v roku 8 dni in napako odpraviti nemudoma oz. po dogovoru z naročnikom;</w:t>
      </w:r>
    </w:p>
    <w:p w14:paraId="6DB74698" w14:textId="77777777" w:rsidR="009034F1" w:rsidRPr="00DA0638" w:rsidRDefault="009034F1" w:rsidP="009034F1">
      <w:pPr>
        <w:numPr>
          <w:ilvl w:val="0"/>
          <w:numId w:val="13"/>
        </w:numPr>
        <w:spacing w:after="0"/>
        <w:contextualSpacing/>
        <w:rPr>
          <w:rFonts w:ascii="Garamond" w:hAnsi="Garamond" w:cs="Arial"/>
          <w:sz w:val="22"/>
        </w:rPr>
      </w:pPr>
      <w:r w:rsidRPr="00DA0638">
        <w:rPr>
          <w:rFonts w:ascii="Garamond" w:hAnsi="Garamond" w:cs="Arial"/>
          <w:sz w:val="22"/>
        </w:rPr>
        <w:t xml:space="preserve">izvajati dela strokovno pravilno in kvalitetno v skladu z veljavno zakonodajo in tehničnimi predpisi, standardi in gradbenimi normativi, </w:t>
      </w:r>
    </w:p>
    <w:p w14:paraId="2B1C1774" w14:textId="77777777" w:rsidR="009034F1" w:rsidRPr="00DA0638" w:rsidRDefault="009034F1" w:rsidP="009034F1">
      <w:pPr>
        <w:numPr>
          <w:ilvl w:val="0"/>
          <w:numId w:val="13"/>
        </w:numPr>
        <w:spacing w:after="0"/>
        <w:contextualSpacing/>
        <w:rPr>
          <w:rFonts w:ascii="Garamond" w:hAnsi="Garamond" w:cs="Arial"/>
          <w:sz w:val="22"/>
          <w:lang w:eastAsia="sl-SI"/>
        </w:rPr>
      </w:pPr>
      <w:r w:rsidRPr="00DA0638">
        <w:rPr>
          <w:rFonts w:ascii="Garamond" w:hAnsi="Garamond" w:cs="Arial"/>
          <w:sz w:val="22"/>
          <w:lang w:eastAsia="sl-SI"/>
        </w:rPr>
        <w:t>na lastne stroške zagotoviti deponijo materiala, v skladu z veljavnimi predpisi in zato tudi pravočasno priskrbeti vsa potrebna dovoljenja, ter na lastne stroške poskrbeti za ureditev varnosti, organizacijo in ustrezno označitev in zaščito gradbišča,</w:t>
      </w:r>
    </w:p>
    <w:p w14:paraId="6FBC75B5" w14:textId="77777777" w:rsidR="009034F1" w:rsidRPr="00DA0638" w:rsidRDefault="009034F1" w:rsidP="009034F1">
      <w:pPr>
        <w:numPr>
          <w:ilvl w:val="0"/>
          <w:numId w:val="13"/>
        </w:numPr>
        <w:spacing w:after="0"/>
        <w:contextualSpacing/>
        <w:rPr>
          <w:rFonts w:ascii="Garamond" w:hAnsi="Garamond" w:cs="Arial"/>
          <w:sz w:val="22"/>
          <w:lang w:eastAsia="sl-SI"/>
        </w:rPr>
      </w:pPr>
      <w:r w:rsidRPr="00DA0638">
        <w:rPr>
          <w:rFonts w:ascii="Garamond" w:hAnsi="Garamond" w:cs="Arial"/>
          <w:sz w:val="22"/>
          <w:lang w:eastAsia="sl-SI"/>
        </w:rPr>
        <w:t>v skladu z Uredbo o ravnanju z odpadki, ki nastanejo pri gradbenih delih (Ur. list RS št. 34/08), ki veljajo za tovrstne gradnje, upoštevati in predložiti naročniku vse potrebne dokaze o hranjenju, prevzemu in oddaji gradbenih odpadkov pooblaščenemu zbiralcu gradbenih odpadkov ter prevzeti vse morebitne posledice zaradi neupoštevanja teh predpisov, pooblaščencu, po zaključku gradnje pa bo dostaviti dokazila, da so bili ti odpadki deponirani na ustrezne deponije,</w:t>
      </w:r>
    </w:p>
    <w:p w14:paraId="2BFCA647" w14:textId="77777777" w:rsidR="009034F1" w:rsidRPr="00DA0638" w:rsidRDefault="009034F1" w:rsidP="009034F1">
      <w:pPr>
        <w:pStyle w:val="Odstavekseznama"/>
        <w:numPr>
          <w:ilvl w:val="0"/>
          <w:numId w:val="13"/>
        </w:numPr>
        <w:spacing w:before="0" w:line="276" w:lineRule="auto"/>
        <w:rPr>
          <w:rFonts w:ascii="Garamond" w:hAnsi="Garamond" w:cs="Arial"/>
          <w:sz w:val="22"/>
        </w:rPr>
      </w:pPr>
      <w:r w:rsidRPr="00DA0638">
        <w:rPr>
          <w:rFonts w:ascii="Garamond" w:hAnsi="Garamond" w:cs="Arial"/>
          <w:sz w:val="22"/>
        </w:rPr>
        <w:t xml:space="preserve">po zaključku del pospraviti gradbišče in zemljišča, ki jih je uporabljal za izvedbo gradnje ter vzpostavil prvotno stanje, </w:t>
      </w:r>
    </w:p>
    <w:p w14:paraId="1683BFA5"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da bo dela po potrebi izvajal tudi izven normalnega delovnega časa, ne da bi za to zahteval posebna denarna nadomestila,</w:t>
      </w:r>
    </w:p>
    <w:p w14:paraId="575BEC37" w14:textId="77777777" w:rsidR="009034F1" w:rsidRPr="00DA0638" w:rsidRDefault="009034F1" w:rsidP="009034F1">
      <w:pPr>
        <w:pStyle w:val="Odstavekseznama"/>
        <w:numPr>
          <w:ilvl w:val="0"/>
          <w:numId w:val="13"/>
        </w:numPr>
        <w:spacing w:line="276" w:lineRule="auto"/>
        <w:rPr>
          <w:rFonts w:ascii="Garamond" w:hAnsi="Garamond" w:cs="Arial"/>
          <w:sz w:val="22"/>
        </w:rPr>
      </w:pPr>
      <w:r w:rsidRPr="00DA0638">
        <w:rPr>
          <w:rFonts w:ascii="Garamond" w:hAnsi="Garamond" w:cs="Arial"/>
          <w:sz w:val="22"/>
        </w:rPr>
        <w:t>da bo pri gradbenih delih uporabil samo z zakonodajo potrjene materiale (izjave o skladnosti, certifikati in druga dokazila) ustrezne kvalitete ter sodobne metode in postopke izvedbe del,</w:t>
      </w:r>
    </w:p>
    <w:p w14:paraId="7C81DA8F" w14:textId="77777777" w:rsidR="009034F1" w:rsidRPr="00DA0638" w:rsidRDefault="009034F1" w:rsidP="009034F1">
      <w:pPr>
        <w:numPr>
          <w:ilvl w:val="0"/>
          <w:numId w:val="13"/>
        </w:numPr>
        <w:spacing w:after="0"/>
        <w:contextualSpacing/>
        <w:rPr>
          <w:rFonts w:ascii="Garamond" w:hAnsi="Garamond" w:cs="Arial"/>
          <w:sz w:val="22"/>
          <w:lang w:eastAsia="sl-SI"/>
        </w:rPr>
      </w:pPr>
      <w:r w:rsidRPr="00DA0638">
        <w:rPr>
          <w:rFonts w:ascii="Garamond" w:hAnsi="Garamond" w:cs="Arial"/>
          <w:sz w:val="22"/>
          <w:lang w:eastAsia="sl-SI"/>
        </w:rPr>
        <w:t>5 let po podpisu primopredajnega zapisnika v okviru garancije odpravljal morebitne pomanjkljivosti izvedene gradnje in zagotavljal brezhibno delovanje in uporabo objekta.</w:t>
      </w:r>
    </w:p>
    <w:p w14:paraId="1CAAA553" w14:textId="77777777" w:rsidR="009034F1" w:rsidRPr="00DA0638" w:rsidRDefault="009034F1" w:rsidP="009034F1">
      <w:pPr>
        <w:spacing w:before="240" w:after="0"/>
        <w:rPr>
          <w:rFonts w:ascii="Garamond" w:hAnsi="Garamond" w:cs="Arial"/>
          <w:sz w:val="22"/>
        </w:rPr>
      </w:pPr>
      <w:r w:rsidRPr="00DA0638">
        <w:rPr>
          <w:rFonts w:ascii="Garamond" w:hAnsi="Garamond" w:cs="Arial"/>
          <w:sz w:val="22"/>
        </w:rPr>
        <w:lastRenderedPageBreak/>
        <w:t>V kolikor izvajalec ne bo upošteval navodil, ki se nanašajo na čas izvajanja projekta, ga lahko naročnik odstrani z gradbišča in unovči finančno zavarovanje za dobro izvedbo pogodbenih obveznosti oziroma dela na stroške izvajalca poveri drugemu.</w:t>
      </w:r>
    </w:p>
    <w:p w14:paraId="599520EA" w14:textId="77777777" w:rsidR="009034F1" w:rsidRPr="00DA0638" w:rsidRDefault="009034F1" w:rsidP="009034F1">
      <w:pPr>
        <w:spacing w:after="0"/>
        <w:rPr>
          <w:rFonts w:ascii="Garamond" w:hAnsi="Garamond" w:cs="Arial"/>
          <w:sz w:val="22"/>
        </w:rPr>
      </w:pPr>
    </w:p>
    <w:p w14:paraId="491CA0F3" w14:textId="77777777" w:rsidR="009034F1" w:rsidRPr="00DA0638" w:rsidRDefault="009034F1" w:rsidP="009034F1">
      <w:pPr>
        <w:spacing w:after="0"/>
        <w:rPr>
          <w:rFonts w:ascii="Garamond" w:hAnsi="Garamond" w:cs="Arial"/>
          <w:sz w:val="22"/>
        </w:rPr>
      </w:pPr>
      <w:r w:rsidRPr="00DA0638">
        <w:rPr>
          <w:rFonts w:ascii="Garamond" w:hAnsi="Garamond" w:cs="Arial"/>
          <w:sz w:val="22"/>
        </w:rPr>
        <w:t>Izvajalec je dolžan vsa začeta dela voditi tako, da neugodne vremenske razmere ne povzročijo škode na območju izvajanja gradbenih del in drugih območjih, ki bi bila lahko prizadeta zaradi izvedbe gradnje.</w:t>
      </w:r>
    </w:p>
    <w:p w14:paraId="6A57725A" w14:textId="77777777" w:rsidR="009034F1" w:rsidRPr="00DA0638" w:rsidRDefault="009034F1" w:rsidP="009034F1">
      <w:pPr>
        <w:spacing w:after="0"/>
        <w:rPr>
          <w:rFonts w:ascii="Garamond" w:hAnsi="Garamond" w:cs="Arial"/>
          <w:sz w:val="22"/>
        </w:rPr>
      </w:pPr>
    </w:p>
    <w:p w14:paraId="37CACC00" w14:textId="77777777" w:rsidR="009034F1" w:rsidRPr="00DA0638" w:rsidRDefault="009034F1" w:rsidP="009034F1">
      <w:pPr>
        <w:spacing w:after="0"/>
        <w:rPr>
          <w:rFonts w:ascii="Garamond" w:hAnsi="Garamond" w:cs="Arial"/>
          <w:sz w:val="22"/>
        </w:rPr>
      </w:pPr>
      <w:r w:rsidRPr="00DA0638">
        <w:rPr>
          <w:rFonts w:ascii="Garamond" w:hAnsi="Garamond" w:cs="Arial"/>
          <w:sz w:val="22"/>
        </w:rPr>
        <w:t>Izvajalec bo omogočil dostop za potrebe intervencije ali vzdrževanja. Izvajalec je dolžan dela izvajati na način, da je nemotena uporaba okoliških objektov in omogočen varen dostop do njih. Za morebitno nastalo škodo tretjim oseba</w:t>
      </w:r>
      <w:r>
        <w:rPr>
          <w:rFonts w:ascii="Garamond" w:hAnsi="Garamond" w:cs="Arial"/>
          <w:sz w:val="22"/>
        </w:rPr>
        <w:t>m</w:t>
      </w:r>
      <w:r w:rsidRPr="00DA0638">
        <w:rPr>
          <w:rFonts w:ascii="Garamond" w:hAnsi="Garamond" w:cs="Arial"/>
          <w:sz w:val="22"/>
        </w:rPr>
        <w:t xml:space="preserve"> in škodo nastalo na sosednjih objektih, zemljiščih se izvajalec zavezuje, da ima sklenjeno veljavno zavarovanje za splošno civilno odgovornost skladno z GZ.</w:t>
      </w:r>
    </w:p>
    <w:p w14:paraId="7A00E5A7" w14:textId="77777777" w:rsidR="009034F1" w:rsidRPr="00DA0638" w:rsidRDefault="009034F1" w:rsidP="009034F1">
      <w:pPr>
        <w:spacing w:after="0"/>
        <w:rPr>
          <w:rFonts w:ascii="Garamond" w:hAnsi="Garamond" w:cs="Arial"/>
          <w:sz w:val="22"/>
        </w:rPr>
      </w:pPr>
    </w:p>
    <w:p w14:paraId="0F7726B7" w14:textId="77777777" w:rsidR="009034F1" w:rsidRPr="00DA0638" w:rsidRDefault="009034F1" w:rsidP="009034F1">
      <w:pPr>
        <w:autoSpaceDE w:val="0"/>
        <w:autoSpaceDN w:val="0"/>
        <w:adjustRightInd w:val="0"/>
        <w:rPr>
          <w:rFonts w:ascii="Garamond" w:hAnsi="Garamond" w:cs="Arial"/>
          <w:b/>
          <w:sz w:val="22"/>
        </w:rPr>
      </w:pPr>
    </w:p>
    <w:p w14:paraId="6914F572" w14:textId="77777777" w:rsidR="009034F1" w:rsidRPr="00DA0638" w:rsidRDefault="009034F1" w:rsidP="009034F1">
      <w:pPr>
        <w:autoSpaceDE w:val="0"/>
        <w:autoSpaceDN w:val="0"/>
        <w:adjustRightInd w:val="0"/>
        <w:rPr>
          <w:rFonts w:ascii="Garamond" w:hAnsi="Garamond" w:cs="Arial"/>
          <w:b/>
          <w:sz w:val="22"/>
        </w:rPr>
      </w:pPr>
      <w:r w:rsidRPr="00DA0638">
        <w:rPr>
          <w:rFonts w:ascii="Garamond" w:hAnsi="Garamond" w:cs="Arial"/>
          <w:b/>
          <w:sz w:val="22"/>
        </w:rPr>
        <w:t>OBVEZNOSTI NAROČNIKA</w:t>
      </w:r>
    </w:p>
    <w:p w14:paraId="641914BE"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313DA04E" w14:textId="77777777" w:rsidR="009034F1" w:rsidRPr="00DA0638" w:rsidRDefault="009034F1" w:rsidP="009034F1">
      <w:pPr>
        <w:spacing w:after="0"/>
        <w:ind w:right="-132"/>
        <w:rPr>
          <w:rFonts w:ascii="Garamond" w:eastAsia="Arial Unicode MS" w:hAnsi="Garamond" w:cs="Arial"/>
          <w:spacing w:val="2"/>
          <w:sz w:val="22"/>
        </w:rPr>
      </w:pPr>
      <w:r w:rsidRPr="00DA0638">
        <w:rPr>
          <w:rFonts w:ascii="Garamond" w:eastAsia="Arial Unicode MS" w:hAnsi="Garamond" w:cs="Arial"/>
          <w:spacing w:val="2"/>
          <w:sz w:val="22"/>
        </w:rPr>
        <w:t>Naročnik bo:</w:t>
      </w:r>
    </w:p>
    <w:p w14:paraId="243B9DAA" w14:textId="77777777" w:rsidR="009034F1" w:rsidRPr="00DA0638" w:rsidRDefault="009034F1" w:rsidP="009034F1">
      <w:pPr>
        <w:pStyle w:val="Odstavekseznama"/>
        <w:numPr>
          <w:ilvl w:val="0"/>
          <w:numId w:val="14"/>
        </w:numPr>
        <w:spacing w:before="0" w:line="276" w:lineRule="auto"/>
        <w:ind w:left="709"/>
        <w:rPr>
          <w:rFonts w:ascii="Garamond" w:eastAsia="Arial Unicode MS" w:hAnsi="Garamond" w:cs="Arial"/>
          <w:spacing w:val="2"/>
          <w:sz w:val="22"/>
        </w:rPr>
      </w:pPr>
      <w:r w:rsidRPr="00DA0638">
        <w:rPr>
          <w:rFonts w:ascii="Garamond" w:hAnsi="Garamond" w:cs="Arial"/>
          <w:sz w:val="22"/>
        </w:rPr>
        <w:t>pred pričetkom del dostavil izvajalcu vse podatke, ki so potrebni za nemoten potek dela,</w:t>
      </w:r>
    </w:p>
    <w:p w14:paraId="1E1C479F" w14:textId="77777777" w:rsidR="009034F1" w:rsidRPr="00DA0638" w:rsidRDefault="009034F1" w:rsidP="009034F1">
      <w:pPr>
        <w:pStyle w:val="Odstavekseznama"/>
        <w:numPr>
          <w:ilvl w:val="0"/>
          <w:numId w:val="14"/>
        </w:numPr>
        <w:spacing w:line="276" w:lineRule="auto"/>
        <w:ind w:left="709"/>
        <w:rPr>
          <w:rFonts w:ascii="Garamond" w:eastAsia="Arial Unicode MS" w:hAnsi="Garamond" w:cs="Arial"/>
          <w:spacing w:val="2"/>
          <w:sz w:val="22"/>
        </w:rPr>
      </w:pPr>
      <w:r w:rsidRPr="00DA0638">
        <w:rPr>
          <w:rFonts w:ascii="Garamond" w:eastAsia="Arial Unicode MS" w:hAnsi="Garamond" w:cs="Arial"/>
          <w:spacing w:val="2"/>
          <w:sz w:val="22"/>
        </w:rPr>
        <w:t>izvajalcu omogočil izvedbo del po pogodbi,</w:t>
      </w:r>
    </w:p>
    <w:p w14:paraId="3DF44F77" w14:textId="77777777" w:rsidR="009034F1" w:rsidRPr="00DA0638" w:rsidRDefault="009034F1" w:rsidP="009034F1">
      <w:pPr>
        <w:pStyle w:val="Odstavekseznama"/>
        <w:numPr>
          <w:ilvl w:val="0"/>
          <w:numId w:val="14"/>
        </w:numPr>
        <w:spacing w:line="276" w:lineRule="auto"/>
        <w:ind w:left="709"/>
        <w:rPr>
          <w:rFonts w:ascii="Garamond" w:eastAsia="Arial Unicode MS" w:hAnsi="Garamond" w:cs="Arial"/>
          <w:sz w:val="22"/>
        </w:rPr>
      </w:pPr>
      <w:r w:rsidRPr="00DA0638">
        <w:rPr>
          <w:rFonts w:ascii="Garamond" w:eastAsia="Arial Unicode MS" w:hAnsi="Garamond" w:cs="Arial"/>
          <w:sz w:val="22"/>
        </w:rPr>
        <w:t>spremljal in nadziral izvajanje del,</w:t>
      </w:r>
    </w:p>
    <w:p w14:paraId="6099649E" w14:textId="77777777" w:rsidR="009034F1" w:rsidRPr="00DA0638" w:rsidRDefault="009034F1" w:rsidP="009034F1">
      <w:pPr>
        <w:pStyle w:val="Odstavekseznama"/>
        <w:numPr>
          <w:ilvl w:val="0"/>
          <w:numId w:val="14"/>
        </w:numPr>
        <w:spacing w:line="276" w:lineRule="auto"/>
        <w:ind w:left="709"/>
        <w:rPr>
          <w:rFonts w:ascii="Garamond" w:eastAsia="Arial Unicode MS" w:hAnsi="Garamond" w:cs="Arial"/>
          <w:sz w:val="22"/>
        </w:rPr>
      </w:pPr>
      <w:r w:rsidRPr="00DA0638">
        <w:rPr>
          <w:rFonts w:ascii="Garamond" w:eastAsia="Arial Unicode MS" w:hAnsi="Garamond" w:cs="Arial"/>
          <w:sz w:val="22"/>
        </w:rPr>
        <w:t>izpolnil svoje obveznosti iz dokumentacije v zvezi z oddajo javnega naročila,</w:t>
      </w:r>
    </w:p>
    <w:p w14:paraId="77B5D9D0" w14:textId="77777777" w:rsidR="009034F1" w:rsidRPr="00DA0638" w:rsidRDefault="009034F1" w:rsidP="009034F1">
      <w:pPr>
        <w:numPr>
          <w:ilvl w:val="0"/>
          <w:numId w:val="14"/>
        </w:numPr>
        <w:spacing w:after="0"/>
        <w:ind w:left="709"/>
        <w:contextualSpacing/>
        <w:rPr>
          <w:rFonts w:ascii="Garamond" w:hAnsi="Garamond" w:cs="Arial"/>
          <w:sz w:val="22"/>
          <w:lang w:eastAsia="sl-SI"/>
        </w:rPr>
      </w:pPr>
      <w:r w:rsidRPr="00DA0638">
        <w:rPr>
          <w:rFonts w:ascii="Garamond" w:hAnsi="Garamond" w:cs="Arial"/>
          <w:sz w:val="22"/>
          <w:lang w:eastAsia="sl-SI"/>
        </w:rPr>
        <w:t>imenoval odgovornega predstavnika investitorja in nadzornika za čas gradnje,</w:t>
      </w:r>
    </w:p>
    <w:p w14:paraId="1671E74B" w14:textId="77777777" w:rsidR="009034F1" w:rsidRPr="00DA0638" w:rsidRDefault="009034F1" w:rsidP="009034F1">
      <w:pPr>
        <w:numPr>
          <w:ilvl w:val="0"/>
          <w:numId w:val="14"/>
        </w:numPr>
        <w:spacing w:after="0"/>
        <w:ind w:left="709"/>
        <w:contextualSpacing/>
        <w:rPr>
          <w:rFonts w:ascii="Garamond" w:hAnsi="Garamond" w:cs="Arial"/>
          <w:sz w:val="22"/>
          <w:lang w:eastAsia="sl-SI"/>
        </w:rPr>
      </w:pPr>
      <w:r w:rsidRPr="00DA0638">
        <w:rPr>
          <w:rFonts w:ascii="Garamond" w:hAnsi="Garamond" w:cs="Arial"/>
          <w:sz w:val="22"/>
          <w:lang w:eastAsia="sl-SI"/>
        </w:rPr>
        <w:t>tekoče obveščal izvajalca o vseh spremembah in novo nastalih situacijah, ki bi lahko imele vpliv na izvršitev prevzetih storitev.</w:t>
      </w:r>
    </w:p>
    <w:p w14:paraId="2AC2DCEC" w14:textId="77777777" w:rsidR="009034F1" w:rsidRPr="00DA0638" w:rsidRDefault="009034F1" w:rsidP="009034F1">
      <w:pPr>
        <w:spacing w:after="0" w:line="312" w:lineRule="auto"/>
        <w:rPr>
          <w:rFonts w:ascii="Garamond" w:hAnsi="Garamond" w:cs="Arial"/>
          <w:sz w:val="22"/>
        </w:rPr>
      </w:pPr>
    </w:p>
    <w:p w14:paraId="10A217D0" w14:textId="77777777" w:rsidR="009034F1" w:rsidRPr="00DA0638" w:rsidRDefault="009034F1" w:rsidP="009034F1">
      <w:pPr>
        <w:rPr>
          <w:rFonts w:ascii="Garamond" w:hAnsi="Garamond" w:cs="Arial"/>
          <w:sz w:val="22"/>
        </w:rPr>
      </w:pPr>
      <w:r w:rsidRPr="00DA0638">
        <w:rPr>
          <w:rFonts w:ascii="Garamond" w:hAnsi="Garamond" w:cs="Arial"/>
          <w:b/>
          <w:sz w:val="22"/>
        </w:rPr>
        <w:t>OBRAČUN IN PLAČILA</w:t>
      </w:r>
      <w:r w:rsidRPr="00DA0638">
        <w:rPr>
          <w:rFonts w:ascii="Garamond" w:hAnsi="Garamond" w:cs="Arial"/>
          <w:sz w:val="22"/>
        </w:rPr>
        <w:tab/>
      </w:r>
    </w:p>
    <w:p w14:paraId="35784461"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61E41175" w14:textId="0D1808B3" w:rsidR="009034F1" w:rsidRPr="002A663C" w:rsidRDefault="009034F1" w:rsidP="009034F1">
      <w:pPr>
        <w:spacing w:before="240"/>
        <w:rPr>
          <w:rFonts w:ascii="Garamond" w:hAnsi="Garamond" w:cs="Arial"/>
          <w:sz w:val="22"/>
        </w:rPr>
      </w:pPr>
      <w:r w:rsidRPr="002A663C">
        <w:rPr>
          <w:rFonts w:ascii="Garamond" w:hAnsi="Garamond" w:cs="Arial"/>
          <w:sz w:val="22"/>
        </w:rPr>
        <w:t xml:space="preserve">Izvedena dela se obračunavajo z dinamiko dejansko izvedenih del na objektu. </w:t>
      </w:r>
      <w:r w:rsidRPr="002A663C">
        <w:rPr>
          <w:rFonts w:ascii="Garamond" w:hAnsi="Garamond"/>
          <w:sz w:val="22"/>
        </w:rPr>
        <w:t>Dinamika plačil sledi dinamiki izvajanja del. Obračunavanje del bo izvajalec opravil z izstavitvijo začasne in končne e-situacije.</w:t>
      </w:r>
    </w:p>
    <w:p w14:paraId="057E95A4" w14:textId="77777777" w:rsidR="009034F1" w:rsidRPr="00DA0638" w:rsidRDefault="009034F1" w:rsidP="009034F1">
      <w:pPr>
        <w:spacing w:before="240"/>
        <w:rPr>
          <w:rFonts w:ascii="Garamond" w:hAnsi="Garamond" w:cs="Arial"/>
          <w:sz w:val="22"/>
        </w:rPr>
      </w:pPr>
      <w:r w:rsidRPr="002A663C">
        <w:rPr>
          <w:rFonts w:ascii="Garamond" w:hAnsi="Garamond" w:cs="Arial"/>
          <w:sz w:val="22"/>
        </w:rPr>
        <w:t>Izvajalec bo račune dostavil v 4 izvodih zastopniku naročnika oz. nadzoru v petih dneh od nastanka terjatve glede na navedeno dinamiko plačil, ta pa je dolžan, da najkasneje v roku 5 delovnih dni od prejema potrdi prejeti račun in ga pošlje naročniku v izplačilo.</w:t>
      </w:r>
      <w:r w:rsidRPr="00DA0638">
        <w:rPr>
          <w:rFonts w:ascii="Garamond" w:hAnsi="Garamond" w:cs="Arial"/>
          <w:sz w:val="22"/>
        </w:rPr>
        <w:t xml:space="preserve"> </w:t>
      </w:r>
    </w:p>
    <w:p w14:paraId="643F69C6" w14:textId="77777777" w:rsidR="009034F1" w:rsidRPr="00DA0638" w:rsidRDefault="009034F1" w:rsidP="009034F1">
      <w:pPr>
        <w:rPr>
          <w:rFonts w:ascii="Garamond" w:hAnsi="Garamond" w:cs="Arial"/>
          <w:sz w:val="22"/>
        </w:rPr>
      </w:pPr>
      <w:r w:rsidRPr="00DA0638">
        <w:rPr>
          <w:rFonts w:ascii="Garamond" w:hAnsi="Garamond" w:cs="Arial"/>
          <w:sz w:val="22"/>
        </w:rPr>
        <w:t>V kolikor ima zastopnik naročnika pripombe na prejeti račun, je dolžan v navedenem roku potrditi nesporni del računa, o spornem delu pa sprejeti končno odločitev v roku 30 dni.</w:t>
      </w:r>
    </w:p>
    <w:p w14:paraId="6FC9CFC8" w14:textId="77777777" w:rsidR="009034F1" w:rsidRPr="00DA0638" w:rsidRDefault="009034F1" w:rsidP="009034F1">
      <w:pPr>
        <w:tabs>
          <w:tab w:val="left" w:pos="7374"/>
        </w:tabs>
        <w:rPr>
          <w:rFonts w:ascii="Garamond" w:hAnsi="Garamond" w:cs="Arial"/>
          <w:sz w:val="22"/>
        </w:rPr>
      </w:pPr>
      <w:r w:rsidRPr="00DA0638">
        <w:rPr>
          <w:rFonts w:ascii="Garamond" w:hAnsi="Garamond" w:cs="Arial"/>
          <w:sz w:val="22"/>
        </w:rPr>
        <w:t>Naročnik bo pogodbena dela plačeval v 30 dneh od uradnega prejetja s strani nadzornika pregledanih računov.</w:t>
      </w:r>
    </w:p>
    <w:p w14:paraId="2C35195A" w14:textId="77777777" w:rsidR="009034F1" w:rsidRPr="00DA0638" w:rsidRDefault="009034F1" w:rsidP="009034F1">
      <w:pPr>
        <w:tabs>
          <w:tab w:val="left" w:pos="7374"/>
        </w:tabs>
        <w:rPr>
          <w:rFonts w:ascii="Garamond" w:hAnsi="Garamond" w:cs="Arial"/>
          <w:sz w:val="22"/>
        </w:rPr>
      </w:pPr>
      <w:r w:rsidRPr="00DA0638">
        <w:rPr>
          <w:rFonts w:ascii="Garamond" w:hAnsi="Garamond" w:cs="Arial"/>
          <w:sz w:val="22"/>
        </w:rPr>
        <w:t xml:space="preserve">Iz gradbene knjige morajo biti razvidna in potrjena dela. </w:t>
      </w:r>
    </w:p>
    <w:p w14:paraId="0C1A688A"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6C293D9D" w14:textId="77777777" w:rsidR="009034F1" w:rsidRPr="00DA0638" w:rsidRDefault="009034F1" w:rsidP="009034F1">
      <w:pPr>
        <w:spacing w:before="240"/>
        <w:rPr>
          <w:rFonts w:ascii="Garamond" w:hAnsi="Garamond" w:cs="Arial"/>
          <w:sz w:val="22"/>
        </w:rPr>
      </w:pPr>
      <w:r w:rsidRPr="00DA0638">
        <w:rPr>
          <w:rFonts w:ascii="Garamond" w:hAnsi="Garamond" w:cs="Arial"/>
          <w:sz w:val="22"/>
        </w:rPr>
        <w:t xml:space="preserve">Končni obračun pogodbenih del se izvrši na osnovi s strani izvajalca izdelanega in z naročnikom usklajenega končnega obračuna. Končni račun bo izvajalec predložil v 5 delovnih dneh po pisnem prevzemu izvršenih del s strani naročnika, to je po odpravi vseh pomanjkljivosti po zapisniku o kvalitetnem pregledu in </w:t>
      </w:r>
      <w:r>
        <w:rPr>
          <w:rFonts w:ascii="Garamond" w:hAnsi="Garamond" w:cs="Arial"/>
          <w:sz w:val="22"/>
        </w:rPr>
        <w:t>predani dokumentaciji</w:t>
      </w:r>
      <w:r w:rsidRPr="00DA0638">
        <w:rPr>
          <w:rFonts w:ascii="Garamond" w:hAnsi="Garamond" w:cs="Arial"/>
          <w:sz w:val="22"/>
        </w:rPr>
        <w:t>.</w:t>
      </w:r>
    </w:p>
    <w:p w14:paraId="052D94D1" w14:textId="77777777" w:rsidR="009034F1" w:rsidRPr="00DA0638" w:rsidRDefault="009034F1" w:rsidP="009034F1">
      <w:pPr>
        <w:rPr>
          <w:rFonts w:ascii="Garamond" w:hAnsi="Garamond" w:cs="Arial"/>
          <w:sz w:val="22"/>
        </w:rPr>
      </w:pPr>
      <w:r w:rsidRPr="00DA0638">
        <w:rPr>
          <w:rFonts w:ascii="Garamond" w:hAnsi="Garamond" w:cs="Arial"/>
          <w:sz w:val="22"/>
        </w:rPr>
        <w:lastRenderedPageBreak/>
        <w:t>Pred potrditvijo končnega računa morata izvajalec in nadzorni organ opraviti kvalitativni pregled vseh izvedenih del, zabeležiti nekvalitetno izvedena dela v zapisnik in določiti rok za odpravo vseh nepravilnosti. Izvajalec mora vse navedene nepravilnosti na prvi poziv odpraviti brez odlašanja ter v najkrajših možnih rokih. Ko so nepravilnosti odpravljene, nadzorni organ o tem obvesti naročnika, ki ugotovi, ali je kvalitativni pregled oz. odprava vseh pomanjkljivosti dejansko izvedena in potrdi končni račun.</w:t>
      </w:r>
    </w:p>
    <w:p w14:paraId="40B2D53E" w14:textId="77777777" w:rsidR="009034F1" w:rsidRPr="00DA0638" w:rsidRDefault="009034F1" w:rsidP="009034F1">
      <w:pPr>
        <w:rPr>
          <w:rFonts w:ascii="Garamond" w:hAnsi="Garamond" w:cs="Arial"/>
          <w:sz w:val="22"/>
        </w:rPr>
      </w:pPr>
      <w:r w:rsidRPr="00DA0638">
        <w:rPr>
          <w:rFonts w:ascii="Garamond" w:hAnsi="Garamond" w:cs="Arial"/>
          <w:sz w:val="22"/>
        </w:rPr>
        <w:t>V kolikor izvajalec nepravilnosti ne odpravi oz. jih ne odpravi v najkrajšem možnem roku, to naredi naročnik za njegov račun in te stroške odšteje od končnega računa.</w:t>
      </w:r>
    </w:p>
    <w:p w14:paraId="27AB71A8" w14:textId="77777777" w:rsidR="009034F1" w:rsidRPr="00DA0638" w:rsidRDefault="009034F1" w:rsidP="009034F1">
      <w:pPr>
        <w:numPr>
          <w:ilvl w:val="12"/>
          <w:numId w:val="0"/>
        </w:numPr>
        <w:rPr>
          <w:rFonts w:ascii="Garamond" w:hAnsi="Garamond" w:cs="Arial"/>
          <w:sz w:val="22"/>
        </w:rPr>
      </w:pPr>
      <w:r w:rsidRPr="00DA0638">
        <w:rPr>
          <w:rFonts w:ascii="Garamond" w:hAnsi="Garamond" w:cs="Arial"/>
          <w:sz w:val="22"/>
        </w:rPr>
        <w:t xml:space="preserve">Zastopnik naročnika bo končni obračun potrdil v nadaljnjih 5 delovnih dneh in ga poslal naročniku v izplačilo. Naročnik bo končni račun plačal v 30 dneh od uradnega prejetja potrjenega obračuna ter ob pogoju, da mu bo izvajalec v roku 8 dni od izstavitve končnega računa dostavil tudi zavarovanje za odpravo napak v garancijski dobi. </w:t>
      </w:r>
    </w:p>
    <w:p w14:paraId="77341477" w14:textId="77777777" w:rsidR="009034F1" w:rsidRPr="00DA0638" w:rsidRDefault="009034F1" w:rsidP="009034F1">
      <w:pPr>
        <w:rPr>
          <w:rFonts w:ascii="Garamond" w:hAnsi="Garamond" w:cs="Arial"/>
          <w:sz w:val="22"/>
        </w:rPr>
      </w:pPr>
      <w:r w:rsidRPr="00DA0638">
        <w:rPr>
          <w:rFonts w:ascii="Garamond" w:hAnsi="Garamond" w:cs="Arial"/>
          <w:sz w:val="22"/>
        </w:rPr>
        <w:t>Kot dan plačila oziroma izpolnitev naročnikove obveznosti se šteje dan, ko naročnik izroči nalog za plačilo organizaciji, pri kateri ima svoj račun.</w:t>
      </w:r>
    </w:p>
    <w:p w14:paraId="240222A7" w14:textId="77777777" w:rsidR="009034F1" w:rsidRPr="00DA0638" w:rsidRDefault="009034F1" w:rsidP="009034F1">
      <w:pPr>
        <w:rPr>
          <w:rFonts w:ascii="Garamond" w:hAnsi="Garamond" w:cs="Arial"/>
          <w:sz w:val="22"/>
        </w:rPr>
      </w:pPr>
      <w:r w:rsidRPr="00DA0638">
        <w:rPr>
          <w:rFonts w:ascii="Garamond" w:hAnsi="Garamond" w:cs="Arial"/>
          <w:sz w:val="22"/>
        </w:rPr>
        <w:t>Naročnik lahko zadrži izplačilo končnega računa do odprave vseh ugotovljenih pomanjkljivosti pred izvedbo primopredaje.</w:t>
      </w:r>
    </w:p>
    <w:p w14:paraId="00F8193E" w14:textId="77777777" w:rsidR="009034F1" w:rsidRPr="00DA0638" w:rsidRDefault="009034F1" w:rsidP="009034F1">
      <w:pPr>
        <w:rPr>
          <w:rFonts w:ascii="Garamond" w:hAnsi="Garamond" w:cs="Arial"/>
          <w:sz w:val="22"/>
        </w:rPr>
      </w:pPr>
      <w:r w:rsidRPr="00DA0638">
        <w:rPr>
          <w:rFonts w:ascii="Garamond" w:hAnsi="Garamond" w:cs="Arial"/>
          <w:sz w:val="22"/>
        </w:rPr>
        <w:t>Naročnik se zavezuje zneske iz potrjenih situacij nakazovati na transakcijski račun</w:t>
      </w:r>
      <w:r w:rsidRPr="008A6ED4">
        <w:rPr>
          <w:rFonts w:ascii="Garamond" w:hAnsi="Garamond" w:cs="Arial"/>
          <w:sz w:val="22"/>
        </w:rPr>
        <w:t>, ki je uradno evidentiran pri AJPES in bo naveden na računu</w:t>
      </w:r>
      <w:r>
        <w:rPr>
          <w:rFonts w:ascii="Garamond" w:hAnsi="Garamond" w:cs="Arial"/>
          <w:sz w:val="22"/>
        </w:rPr>
        <w:t>.</w:t>
      </w:r>
    </w:p>
    <w:p w14:paraId="48ED1852" w14:textId="77777777" w:rsidR="009034F1" w:rsidRPr="00DA0638" w:rsidRDefault="009034F1" w:rsidP="009034F1">
      <w:pPr>
        <w:rPr>
          <w:rFonts w:ascii="Garamond" w:hAnsi="Garamond" w:cs="Arial"/>
          <w:sz w:val="22"/>
        </w:rPr>
      </w:pPr>
      <w:r w:rsidRPr="00DA0638">
        <w:rPr>
          <w:rFonts w:ascii="Garamond" w:hAnsi="Garamond" w:cs="Arial"/>
          <w:sz w:val="22"/>
        </w:rPr>
        <w:t>V primeru plačilne zamude naročnika lahko izvajalec obračuna zakonske zamudne obresti.</w:t>
      </w:r>
    </w:p>
    <w:p w14:paraId="4ACACF7E" w14:textId="77777777" w:rsidR="009034F1" w:rsidRPr="00DA0638" w:rsidRDefault="009034F1" w:rsidP="009034F1">
      <w:pPr>
        <w:rPr>
          <w:rFonts w:ascii="Garamond" w:hAnsi="Garamond" w:cs="Arial"/>
          <w:sz w:val="22"/>
        </w:rPr>
      </w:pPr>
      <w:r w:rsidRPr="00DA0638">
        <w:rPr>
          <w:rFonts w:ascii="Garamond" w:hAnsi="Garamond" w:cs="Arial"/>
          <w:sz w:val="22"/>
        </w:rPr>
        <w:t>V kolikor bo podizvajalec zahteval neposredno plačilo skladno z Navodili ponudnikom, so obvezne  priloge računu glavnega izvajalca računi oz. situacije podizvajalcev, ki jih je glavni izvajalec predhodno potrdil podizvajalcem. Roki plačil v primeru neposrednih plačil podizvajalcem so enaki kot za izvajalca.</w:t>
      </w:r>
    </w:p>
    <w:p w14:paraId="6186E193" w14:textId="77777777" w:rsidR="009034F1" w:rsidRPr="00DA0638" w:rsidRDefault="009034F1" w:rsidP="009034F1">
      <w:pPr>
        <w:rPr>
          <w:rFonts w:ascii="Garamond" w:hAnsi="Garamond" w:cs="Arial"/>
          <w:sz w:val="22"/>
        </w:rPr>
      </w:pPr>
      <w:r w:rsidRPr="00DA0638">
        <w:rPr>
          <w:rFonts w:ascii="Garamond" w:hAnsi="Garamond" w:cs="Arial"/>
          <w:sz w:val="22"/>
        </w:rPr>
        <w:t>V primeru, da podizvajalec ne zahteva neposrednega plačila s strani naročnika, mora izvajalec najpozneje v roku 60 dni od plačila končnega računa naročniku podati pisno izjavo izvajalca in podizvajalca, da je podizvajalec prejel plačilo za storitve, izvedene v predmetnem javnem naročilu. V kolikor izjava ne bo predložena, bo naročnik sprožil postopek za ugotovitev prekrška, skladno z določili ZJN-3.</w:t>
      </w:r>
    </w:p>
    <w:p w14:paraId="0E88A537" w14:textId="77777777" w:rsidR="009034F1" w:rsidRPr="00DA0638" w:rsidRDefault="009034F1" w:rsidP="009034F1">
      <w:pPr>
        <w:rPr>
          <w:rFonts w:ascii="Garamond" w:hAnsi="Garamond" w:cs="Arial"/>
          <w:sz w:val="22"/>
        </w:rPr>
      </w:pPr>
      <w:r w:rsidRPr="00DA0638">
        <w:rPr>
          <w:rFonts w:ascii="Garamond" w:hAnsi="Garamond" w:cs="Arial"/>
          <w:sz w:val="22"/>
        </w:rPr>
        <w:t xml:space="preserve">Podlaga za določitev vrednosti dodatnih in več del so cene na enoto in drugi kalkulativni elementi iz osnovne pogodbe, vključno z morebitnimi popusti. Nepredvidena dela se obračunajo po dejansko opravljenem času in porabi materiala ter po predhodni odobritvi s strani naročnika. </w:t>
      </w:r>
    </w:p>
    <w:p w14:paraId="2B36D62B" w14:textId="77777777" w:rsidR="009034F1" w:rsidRPr="00DA0638" w:rsidRDefault="009034F1" w:rsidP="009034F1">
      <w:pPr>
        <w:rPr>
          <w:rFonts w:ascii="Garamond" w:hAnsi="Garamond" w:cs="Arial"/>
          <w:sz w:val="22"/>
        </w:rPr>
      </w:pPr>
      <w:r w:rsidRPr="00DA0638">
        <w:rPr>
          <w:rFonts w:ascii="Garamond" w:hAnsi="Garamond" w:cs="Arial"/>
          <w:sz w:val="22"/>
        </w:rPr>
        <w:t>Za presežna, manjkajoča in nepredvidena dela, ki niso zajeta v predračunu oz. tej pogodbi, si naročnik pridržuje pravico, da naročilo za morebitna dodatna in več dela odda izvajalcu osnovnega naročila skladno z določilom 95. člena ZJN-3. Z izvajalcem se sklene aneks k osnovni pogodbi.</w:t>
      </w:r>
    </w:p>
    <w:p w14:paraId="71C30962" w14:textId="77777777" w:rsidR="009034F1" w:rsidRPr="00DA0638" w:rsidRDefault="009034F1" w:rsidP="009034F1">
      <w:pPr>
        <w:numPr>
          <w:ilvl w:val="12"/>
          <w:numId w:val="0"/>
        </w:numPr>
        <w:rPr>
          <w:rFonts w:ascii="Garamond" w:hAnsi="Garamond" w:cs="Arial"/>
          <w:b/>
          <w:sz w:val="22"/>
        </w:rPr>
      </w:pPr>
      <w:r w:rsidRPr="00DA0638">
        <w:rPr>
          <w:rFonts w:ascii="Garamond" w:hAnsi="Garamond" w:cs="Arial"/>
          <w:b/>
          <w:sz w:val="22"/>
        </w:rPr>
        <w:t>PREVZEM DEL IN PRIMOPREDAJA</w:t>
      </w:r>
    </w:p>
    <w:p w14:paraId="624BE5AB"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14B6AEB6" w14:textId="77777777" w:rsidR="009034F1" w:rsidRPr="00DA0638" w:rsidRDefault="009034F1" w:rsidP="009034F1">
      <w:pPr>
        <w:pStyle w:val="Odstavekseznama"/>
        <w:spacing w:line="276" w:lineRule="auto"/>
        <w:ind w:left="360"/>
        <w:rPr>
          <w:rFonts w:ascii="Garamond" w:hAnsi="Garamond" w:cs="Arial"/>
          <w:sz w:val="22"/>
        </w:rPr>
      </w:pPr>
    </w:p>
    <w:p w14:paraId="3F592A93" w14:textId="77777777" w:rsidR="009034F1" w:rsidRPr="00DA0638" w:rsidRDefault="009034F1" w:rsidP="009034F1">
      <w:pPr>
        <w:spacing w:after="0"/>
        <w:rPr>
          <w:rFonts w:ascii="Garamond" w:hAnsi="Garamond" w:cs="Arial"/>
          <w:sz w:val="22"/>
        </w:rPr>
      </w:pPr>
      <w:r w:rsidRPr="00DA0638">
        <w:rPr>
          <w:rFonts w:ascii="Garamond" w:hAnsi="Garamond" w:cs="Arial"/>
          <w:sz w:val="22"/>
        </w:rPr>
        <w:t>Količinski in kakovostni prevzem del (primopredaja) se opravi</w:t>
      </w:r>
      <w:r>
        <w:rPr>
          <w:rFonts w:ascii="Garamond" w:hAnsi="Garamond" w:cs="Arial"/>
          <w:sz w:val="22"/>
        </w:rPr>
        <w:t>ta</w:t>
      </w:r>
      <w:r w:rsidRPr="00DA0638">
        <w:rPr>
          <w:rFonts w:ascii="Garamond" w:hAnsi="Garamond" w:cs="Arial"/>
          <w:sz w:val="22"/>
        </w:rPr>
        <w:t xml:space="preserve"> s prevzemnim zapisnikom za izvedena dela in s predajo vse potrebne dokumentacije (projekt za upravljanje in vzdrževanje, atestna dokumentacija, izjava o skladnosti opreme in opravljenih del z veljavnimi varnostnimi standardi oziroma tovrstno potrdilo pristojnega uradnega organa, v kolikor je to zahtevano z veljavnimi predpisi, ipd.). Primopredajni zapisnik, po kakovostnem pregledu in predložitvi vseh potrebnih listin in zavarovanj, podpišeta naročnik in izvajalec. Kakovostni prevzem se ocenjuje po predpisih, strokovnih normah in standardih, veljavnih v času prevzema. Morebitne napake se vpišejo v zapisnik o pregledu in se sporazumno določi rok za njihovo odpravo. Če </w:t>
      </w:r>
      <w:r w:rsidRPr="00DA0638">
        <w:rPr>
          <w:rFonts w:ascii="Garamond" w:hAnsi="Garamond" w:cs="Arial"/>
          <w:sz w:val="22"/>
        </w:rPr>
        <w:lastRenderedPageBreak/>
        <w:t>ugotovljenih napak izvajalec v dogovorjenem roku ne bo odpravil, si naročnik po načelu dobrega gospodarja pridržuje pravico, da napake odpravi sam na račun izvajalca, na način, določen v 4. členu te pogodbe. Za pokritje teh stroškov bo naročnik unovčil zavarovanje za dobro izvedbo del, ki mora biti brezpogojno in nepreklicno in mora veljati do predvidenega datuma po dokončanju pogodbenih del.</w:t>
      </w:r>
    </w:p>
    <w:p w14:paraId="5AC3148E" w14:textId="77777777" w:rsidR="009034F1" w:rsidRPr="00DA0638" w:rsidRDefault="009034F1" w:rsidP="009034F1">
      <w:pPr>
        <w:spacing w:before="240" w:after="0"/>
        <w:rPr>
          <w:rFonts w:ascii="Garamond" w:hAnsi="Garamond" w:cs="Arial"/>
          <w:b/>
          <w:sz w:val="22"/>
        </w:rPr>
      </w:pPr>
      <w:r w:rsidRPr="00DA0638">
        <w:rPr>
          <w:rFonts w:ascii="Garamond" w:hAnsi="Garamond" w:cs="Arial"/>
          <w:b/>
          <w:sz w:val="22"/>
        </w:rPr>
        <w:t>SPREMEMBE IN DOPOLNITVE DOGOVORJENIH DEL</w:t>
      </w:r>
    </w:p>
    <w:p w14:paraId="08F86C8C" w14:textId="77777777" w:rsidR="009034F1" w:rsidRPr="00DA0638" w:rsidRDefault="009034F1" w:rsidP="009034F1">
      <w:pPr>
        <w:pStyle w:val="Odstavekseznama"/>
        <w:numPr>
          <w:ilvl w:val="0"/>
          <w:numId w:val="21"/>
        </w:numPr>
        <w:spacing w:line="276" w:lineRule="auto"/>
        <w:jc w:val="center"/>
        <w:rPr>
          <w:rFonts w:ascii="Garamond" w:hAnsi="Garamond" w:cs="Arial"/>
          <w:sz w:val="22"/>
        </w:rPr>
      </w:pPr>
      <w:bookmarkStart w:id="2" w:name="_Toc377383460"/>
      <w:bookmarkStart w:id="3" w:name="_Toc377669277"/>
      <w:r w:rsidRPr="00DA0638">
        <w:rPr>
          <w:rFonts w:ascii="Garamond" w:hAnsi="Garamond" w:cs="Arial"/>
          <w:sz w:val="22"/>
        </w:rPr>
        <w:t>člen</w:t>
      </w:r>
      <w:bookmarkEnd w:id="2"/>
      <w:bookmarkEnd w:id="3"/>
    </w:p>
    <w:p w14:paraId="3D68EBFC" w14:textId="77777777" w:rsidR="009034F1" w:rsidRPr="00DA0638" w:rsidRDefault="009034F1" w:rsidP="009034F1">
      <w:pPr>
        <w:spacing w:after="0"/>
        <w:rPr>
          <w:rFonts w:ascii="Garamond" w:hAnsi="Garamond" w:cs="Arial"/>
          <w:sz w:val="22"/>
        </w:rPr>
      </w:pPr>
    </w:p>
    <w:p w14:paraId="7D31F411" w14:textId="77777777" w:rsidR="009034F1" w:rsidRPr="00DA0638" w:rsidRDefault="009034F1" w:rsidP="009034F1">
      <w:pPr>
        <w:rPr>
          <w:rFonts w:ascii="Garamond" w:hAnsi="Garamond" w:cs="Arial"/>
          <w:sz w:val="22"/>
        </w:rPr>
      </w:pPr>
      <w:r w:rsidRPr="00DA0638">
        <w:rPr>
          <w:rFonts w:ascii="Garamond" w:hAnsi="Garamond" w:cs="Arial"/>
          <w:sz w:val="22"/>
        </w:rPr>
        <w:t xml:space="preserve">Naročnik si pridržuje pravico zmanjšati obseg predvidenih del, ne da bi za to moral navajati razloge. V primeru zmanjšanja obsega pogodbenih del ima izvajalec pravico do plačila že izvedenih storitev. </w:t>
      </w:r>
    </w:p>
    <w:p w14:paraId="006D21FF" w14:textId="77777777" w:rsidR="009034F1" w:rsidRPr="00DA0638" w:rsidRDefault="009034F1" w:rsidP="009034F1">
      <w:pPr>
        <w:rPr>
          <w:rFonts w:ascii="Garamond" w:hAnsi="Garamond" w:cs="Arial"/>
          <w:sz w:val="22"/>
        </w:rPr>
      </w:pPr>
      <w:r w:rsidRPr="00DA0638">
        <w:rPr>
          <w:rFonts w:ascii="Garamond" w:hAnsi="Garamond" w:cs="Arial"/>
          <w:sz w:val="22"/>
        </w:rPr>
        <w:t xml:space="preserve">Izvajalec se zavezuje prevzeta dela izvršiti skladno z razpisno, projektno in ponudbeno dokumentacijo. </w:t>
      </w:r>
    </w:p>
    <w:p w14:paraId="75BDE3D0" w14:textId="77777777" w:rsidR="009034F1" w:rsidRPr="00DA0638" w:rsidRDefault="009034F1" w:rsidP="009034F1">
      <w:pPr>
        <w:rPr>
          <w:rFonts w:ascii="Garamond" w:hAnsi="Garamond" w:cs="Arial"/>
          <w:sz w:val="22"/>
        </w:rPr>
      </w:pPr>
      <w:r w:rsidRPr="00DA0638">
        <w:rPr>
          <w:rFonts w:ascii="Garamond" w:hAnsi="Garamond" w:cs="Arial"/>
          <w:sz w:val="22"/>
        </w:rPr>
        <w:t>Izvajalec se zavezuje da bo izvedel tudi vsa morebitna dodatna in poznejša dela, ki mu jih bo skladno z ZJN-3 pisno naročil naročnik.</w:t>
      </w:r>
    </w:p>
    <w:p w14:paraId="10D99AE7" w14:textId="77777777" w:rsidR="009034F1" w:rsidRPr="00DA0638" w:rsidRDefault="009034F1" w:rsidP="009034F1">
      <w:pPr>
        <w:rPr>
          <w:rFonts w:ascii="Garamond" w:hAnsi="Garamond" w:cs="Arial"/>
          <w:sz w:val="22"/>
        </w:rPr>
      </w:pPr>
      <w:r w:rsidRPr="00DA0638">
        <w:rPr>
          <w:rFonts w:ascii="Garamond" w:hAnsi="Garamond" w:cs="Arial"/>
          <w:sz w:val="22"/>
        </w:rPr>
        <w:t xml:space="preserve">Naročnik lahko izloči iz ponudbenega predračuna del posamezne postavke oziroma te spremeni. </w:t>
      </w:r>
    </w:p>
    <w:p w14:paraId="071843FF" w14:textId="77777777" w:rsidR="009034F1" w:rsidRPr="00DA0638" w:rsidRDefault="009034F1" w:rsidP="009034F1">
      <w:pPr>
        <w:rPr>
          <w:rFonts w:ascii="Garamond" w:hAnsi="Garamond" w:cs="Arial"/>
          <w:sz w:val="22"/>
        </w:rPr>
      </w:pPr>
      <w:r w:rsidRPr="00DA0638">
        <w:rPr>
          <w:rFonts w:ascii="Garamond" w:hAnsi="Garamond" w:cs="Arial"/>
          <w:sz w:val="22"/>
        </w:rPr>
        <w:t>Za dodatna in poznejša dela se na podlagi predhodno potrjene ponudbe sklene dodatek k tej pogodbi, v katerem se naročnik in izvajalec dogovorita o izvedbi takih del in plačilu. Obračun se izvrši po dejansko izvedenih količinah po knjigi obračunskih izmer in po pogodbenem predračunu ter v skladu z določili te pogodbe o načinu plačila.</w:t>
      </w:r>
    </w:p>
    <w:p w14:paraId="48F54A54" w14:textId="77777777" w:rsidR="009034F1" w:rsidRPr="00DA0638" w:rsidRDefault="009034F1" w:rsidP="009034F1">
      <w:pPr>
        <w:spacing w:after="0"/>
        <w:rPr>
          <w:rFonts w:ascii="Garamond" w:hAnsi="Garamond" w:cs="Arial"/>
          <w:sz w:val="22"/>
        </w:rPr>
      </w:pPr>
      <w:r w:rsidRPr="00DA0638">
        <w:rPr>
          <w:rFonts w:ascii="Garamond" w:hAnsi="Garamond" w:cs="Arial"/>
          <w:sz w:val="22"/>
        </w:rPr>
        <w:t>Če nastopijo nepredvidena dela za zagotovitev stabilnosti objekta ali za preprečitev nadaljnje možne škode, jih lahko opravi izvajalec brez predhodne potrditve naročnika, vendar s potrditvijo gradbenega nadzora, mora pa o tem naročnika nemudoma pisno obvestiti.</w:t>
      </w:r>
    </w:p>
    <w:p w14:paraId="0531574E" w14:textId="77777777" w:rsidR="009034F1" w:rsidRPr="00DA0638" w:rsidRDefault="009034F1" w:rsidP="009034F1">
      <w:pPr>
        <w:spacing w:after="0"/>
        <w:rPr>
          <w:rFonts w:ascii="Garamond" w:hAnsi="Garamond" w:cs="Arial"/>
          <w:sz w:val="22"/>
        </w:rPr>
      </w:pPr>
    </w:p>
    <w:p w14:paraId="50EEF632" w14:textId="77777777" w:rsidR="009034F1" w:rsidRPr="00DA0638" w:rsidRDefault="009034F1" w:rsidP="009034F1">
      <w:pPr>
        <w:spacing w:after="0"/>
        <w:rPr>
          <w:rFonts w:ascii="Garamond" w:hAnsi="Garamond" w:cs="Arial"/>
          <w:b/>
          <w:sz w:val="22"/>
        </w:rPr>
      </w:pPr>
      <w:r w:rsidRPr="00DA0638">
        <w:rPr>
          <w:rFonts w:ascii="Garamond" w:hAnsi="Garamond" w:cs="Arial"/>
          <w:b/>
          <w:sz w:val="22"/>
        </w:rPr>
        <w:t>PODIZVAJALCI</w:t>
      </w:r>
    </w:p>
    <w:p w14:paraId="7A67B21B" w14:textId="77777777" w:rsidR="009034F1" w:rsidRPr="00DA0638" w:rsidRDefault="009034F1" w:rsidP="009034F1">
      <w:pPr>
        <w:pStyle w:val="Odstavekseznama"/>
        <w:numPr>
          <w:ilvl w:val="0"/>
          <w:numId w:val="21"/>
        </w:numPr>
        <w:spacing w:after="240" w:line="276" w:lineRule="auto"/>
        <w:jc w:val="center"/>
        <w:rPr>
          <w:rFonts w:ascii="Garamond" w:hAnsi="Garamond" w:cs="Arial"/>
          <w:sz w:val="22"/>
        </w:rPr>
      </w:pPr>
      <w:r w:rsidRPr="00DA0638">
        <w:rPr>
          <w:rFonts w:ascii="Garamond" w:hAnsi="Garamond" w:cs="Arial"/>
          <w:sz w:val="22"/>
        </w:rPr>
        <w:t>člen</w:t>
      </w:r>
    </w:p>
    <w:p w14:paraId="77289CC2" w14:textId="77777777" w:rsidR="009034F1" w:rsidRPr="00DA0638" w:rsidRDefault="009034F1" w:rsidP="009034F1">
      <w:pPr>
        <w:spacing w:after="0"/>
        <w:rPr>
          <w:rFonts w:ascii="Garamond" w:hAnsi="Garamond" w:cs="Arial"/>
          <w:sz w:val="22"/>
        </w:rPr>
      </w:pPr>
      <w:r w:rsidRPr="00DA0638">
        <w:rPr>
          <w:rFonts w:ascii="Garamond" w:hAnsi="Garamond" w:cs="Arial"/>
          <w:sz w:val="22"/>
        </w:rPr>
        <w:t>Izvajalec se zavezuje, da bo v primeru, da bo v izvedbo javnega naročila vključil enega ali več podizvajalcev, z njimi sklenil pogodbe, v katerih bo natančno določena vrsta in obseg dela ter cena za opravljene storitve. V kolikor bo izvajalce nominiral ali zamenjal podizvajalca, mora predložiti ustrezna dokazila po 94. členu ZJN-3 in pridobiti pisno soglasje naročnika k nominiranju podizvajalca.</w:t>
      </w:r>
    </w:p>
    <w:p w14:paraId="6C12AE7E" w14:textId="77777777" w:rsidR="009034F1" w:rsidRPr="00DA0638" w:rsidRDefault="009034F1" w:rsidP="009034F1">
      <w:pPr>
        <w:spacing w:before="240"/>
        <w:rPr>
          <w:rFonts w:ascii="Garamond" w:hAnsi="Garamond" w:cs="Arial"/>
          <w:sz w:val="22"/>
        </w:rPr>
      </w:pPr>
      <w:r w:rsidRPr="00DA0638">
        <w:rPr>
          <w:rFonts w:ascii="Garamond" w:hAnsi="Garamond" w:cs="Arial"/>
          <w:b/>
          <w:sz w:val="22"/>
        </w:rPr>
        <w:t>POOBLAŠČENCI STRANK</w:t>
      </w:r>
      <w:r w:rsidRPr="00DA0638">
        <w:rPr>
          <w:rFonts w:ascii="Garamond" w:hAnsi="Garamond" w:cs="Arial"/>
          <w:sz w:val="22"/>
        </w:rPr>
        <w:tab/>
      </w:r>
    </w:p>
    <w:p w14:paraId="23BD06E5"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25BE410E" w14:textId="77777777" w:rsidR="009034F1" w:rsidRPr="00DA0638" w:rsidRDefault="009034F1" w:rsidP="009034F1">
      <w:pPr>
        <w:pStyle w:val="Odstavekseznama"/>
        <w:spacing w:line="276" w:lineRule="auto"/>
        <w:ind w:left="360"/>
        <w:rPr>
          <w:rFonts w:ascii="Garamond" w:hAnsi="Garamond" w:cs="Arial"/>
          <w:sz w:val="22"/>
        </w:rPr>
      </w:pPr>
    </w:p>
    <w:p w14:paraId="0ED282F7" w14:textId="77777777" w:rsidR="009034F1" w:rsidRPr="00DA0638" w:rsidRDefault="009034F1" w:rsidP="009034F1">
      <w:pPr>
        <w:rPr>
          <w:rFonts w:ascii="Garamond" w:hAnsi="Garamond" w:cs="Arial"/>
          <w:sz w:val="22"/>
        </w:rPr>
      </w:pPr>
      <w:r w:rsidRPr="00DA0638">
        <w:rPr>
          <w:rFonts w:ascii="Garamond" w:hAnsi="Garamond" w:cs="Arial"/>
          <w:sz w:val="22"/>
        </w:rPr>
        <w:t xml:space="preserve">Skrbnik te pogodbe na strani naročnika je …………………, e-mail: …………………………. V primeru odsotnosti skrbnika pogodbe nadomešča ………………….., e-mail: …………………………….. </w:t>
      </w:r>
    </w:p>
    <w:p w14:paraId="3CF6FF25" w14:textId="77777777" w:rsidR="009034F1" w:rsidRPr="00DA0638" w:rsidRDefault="009034F1" w:rsidP="009034F1">
      <w:pPr>
        <w:rPr>
          <w:rFonts w:ascii="Garamond" w:hAnsi="Garamond" w:cs="Arial"/>
          <w:sz w:val="22"/>
        </w:rPr>
      </w:pPr>
      <w:r w:rsidRPr="00DA0638">
        <w:rPr>
          <w:rFonts w:ascii="Garamond" w:hAnsi="Garamond" w:cs="Arial"/>
          <w:sz w:val="22"/>
        </w:rPr>
        <w:t xml:space="preserve">Skrbnik te pogodbe na strani izvajalca je …………….., e-mail: </w:t>
      </w:r>
      <w:hyperlink r:id="rId8" w:history="1">
        <w:r w:rsidRPr="00DA0638">
          <w:rPr>
            <w:rFonts w:ascii="Garamond" w:hAnsi="Garamond" w:cs="Arial"/>
            <w:sz w:val="22"/>
          </w:rPr>
          <w:t>……………….</w:t>
        </w:r>
      </w:hyperlink>
      <w:r w:rsidRPr="00DA0638">
        <w:rPr>
          <w:rFonts w:ascii="Garamond" w:hAnsi="Garamond" w:cs="Arial"/>
          <w:sz w:val="22"/>
        </w:rPr>
        <w:t xml:space="preserve">. V primeru odsotnosti skrbnika pogodbe nadomešča  ………………….., e-mail: </w:t>
      </w:r>
      <w:hyperlink r:id="rId9" w:history="1">
        <w:r w:rsidRPr="00DA0638">
          <w:rPr>
            <w:rFonts w:ascii="Garamond" w:hAnsi="Garamond" w:cs="Arial"/>
            <w:sz w:val="22"/>
          </w:rPr>
          <w:t>…………………………..</w:t>
        </w:r>
      </w:hyperlink>
      <w:r w:rsidRPr="00DA0638">
        <w:rPr>
          <w:rFonts w:ascii="Garamond" w:hAnsi="Garamond" w:cs="Arial"/>
          <w:sz w:val="22"/>
        </w:rPr>
        <w:t>.</w:t>
      </w:r>
    </w:p>
    <w:p w14:paraId="6AA6F7DE" w14:textId="77777777" w:rsidR="009034F1" w:rsidRPr="00DA0638" w:rsidRDefault="009034F1" w:rsidP="009034F1">
      <w:pPr>
        <w:rPr>
          <w:rFonts w:ascii="Garamond" w:hAnsi="Garamond" w:cs="Arial"/>
          <w:sz w:val="22"/>
        </w:rPr>
      </w:pPr>
      <w:r w:rsidRPr="00DA0638">
        <w:rPr>
          <w:rFonts w:ascii="Garamond" w:hAnsi="Garamond" w:cs="Arial"/>
          <w:sz w:val="22"/>
        </w:rPr>
        <w:t>Odgovorni nadzornik je ____________________, tel. št. __________________.</w:t>
      </w:r>
    </w:p>
    <w:p w14:paraId="22800027" w14:textId="77777777" w:rsidR="009034F1" w:rsidRPr="00DA0638" w:rsidRDefault="009034F1" w:rsidP="009034F1">
      <w:pPr>
        <w:rPr>
          <w:rFonts w:ascii="Garamond" w:hAnsi="Garamond" w:cs="Arial"/>
          <w:sz w:val="22"/>
        </w:rPr>
      </w:pPr>
      <w:r w:rsidRPr="00DA0638">
        <w:rPr>
          <w:rFonts w:ascii="Garamond" w:hAnsi="Garamond" w:cs="Arial"/>
          <w:sz w:val="22"/>
        </w:rPr>
        <w:t>Vodja del je ____________________, tel. št. ___________________.</w:t>
      </w:r>
    </w:p>
    <w:p w14:paraId="23929F5A" w14:textId="77777777" w:rsidR="009034F1" w:rsidRPr="00DA0638" w:rsidRDefault="009034F1" w:rsidP="009034F1">
      <w:pPr>
        <w:rPr>
          <w:rFonts w:ascii="Garamond" w:hAnsi="Garamond" w:cs="Arial"/>
          <w:sz w:val="22"/>
        </w:rPr>
      </w:pPr>
      <w:r w:rsidRPr="00DA0638">
        <w:rPr>
          <w:rFonts w:ascii="Garamond" w:hAnsi="Garamond" w:cs="Arial"/>
          <w:sz w:val="22"/>
        </w:rPr>
        <w:t>Pogodbeni stranki sta dolžni obvestiti nasprotno stranko o zamenjavi predstavnikov v roku treh (3) dni po zamenjavi.</w:t>
      </w:r>
    </w:p>
    <w:p w14:paraId="4AF8089A" w14:textId="77777777" w:rsidR="009034F1" w:rsidRPr="00DA0638" w:rsidRDefault="009034F1" w:rsidP="009034F1">
      <w:pPr>
        <w:rPr>
          <w:rFonts w:ascii="Garamond" w:hAnsi="Garamond" w:cs="Arial"/>
          <w:sz w:val="22"/>
        </w:rPr>
      </w:pPr>
      <w:r w:rsidRPr="00DA0638">
        <w:rPr>
          <w:rFonts w:ascii="Garamond" w:hAnsi="Garamond" w:cs="Arial"/>
          <w:sz w:val="22"/>
        </w:rPr>
        <w:lastRenderedPageBreak/>
        <w:t>Vsa obvestila strank in ostale pomembne komunikacije morajo biti poslane nasprotni stranki po pošti, telefaksu ali e-pošti. Pomembne komunikacije so tiste, ki zadevajo določbe te pogodbe, potek gradnje, storitev in dobav, projektno dokumentacijo ter spremembe teh, račune, prevzeme in potrjevanja, plačila, naročila, odredbe, opomine in pritožbe. Vsa pisanja in elektronska pošta mora biti naslovljena na pristojne kontaktne osebe v skladu s to pogodbo.</w:t>
      </w:r>
    </w:p>
    <w:p w14:paraId="286ECBAC" w14:textId="77777777" w:rsidR="009034F1" w:rsidRPr="00DA0638" w:rsidRDefault="009034F1" w:rsidP="009034F1">
      <w:pPr>
        <w:spacing w:before="240"/>
        <w:rPr>
          <w:rFonts w:ascii="Garamond" w:hAnsi="Garamond" w:cs="Arial"/>
          <w:b/>
          <w:sz w:val="22"/>
        </w:rPr>
      </w:pPr>
      <w:r w:rsidRPr="00DA0638">
        <w:rPr>
          <w:rFonts w:ascii="Garamond" w:hAnsi="Garamond" w:cs="Arial"/>
          <w:noProof/>
          <w:color w:val="1F497D"/>
          <w:sz w:val="22"/>
        </w:rPr>
        <w:t xml:space="preserve"> </w:t>
      </w:r>
      <w:r w:rsidRPr="00DA0638">
        <w:rPr>
          <w:rFonts w:ascii="Garamond" w:hAnsi="Garamond" w:cs="Arial"/>
          <w:b/>
          <w:sz w:val="22"/>
        </w:rPr>
        <w:t>FINANČNO ZAVAROVANJE ZA DOBRO IZVEDBO POGODBENIH OBVEZNOSTI</w:t>
      </w:r>
    </w:p>
    <w:p w14:paraId="3D884327"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2F84F574" w14:textId="77777777" w:rsidR="009034F1" w:rsidRPr="00DA0638" w:rsidRDefault="009034F1" w:rsidP="009034F1">
      <w:pPr>
        <w:spacing w:before="240"/>
        <w:rPr>
          <w:rFonts w:ascii="Garamond" w:hAnsi="Garamond" w:cs="Arial"/>
          <w:sz w:val="22"/>
        </w:rPr>
      </w:pPr>
      <w:r w:rsidRPr="00DA0638">
        <w:rPr>
          <w:rFonts w:ascii="Garamond" w:hAnsi="Garamond" w:cs="Arial"/>
          <w:sz w:val="22"/>
        </w:rPr>
        <w:t xml:space="preserve">Izvajalec najkasneje v osmih (8) dneh od prejema izvoda pogodbe s strani naročnika, kot pogoj za veljavnost pogodbe, naročniku izroči zavarovanje v obliki </w:t>
      </w:r>
      <w:r w:rsidRPr="00440CA4">
        <w:rPr>
          <w:rFonts w:ascii="Garamond" w:hAnsi="Garamond" w:cs="Arial"/>
          <w:sz w:val="22"/>
        </w:rPr>
        <w:t>brezpogojn</w:t>
      </w:r>
      <w:r>
        <w:rPr>
          <w:rFonts w:ascii="Garamond" w:hAnsi="Garamond" w:cs="Arial"/>
          <w:sz w:val="22"/>
        </w:rPr>
        <w:t>e</w:t>
      </w:r>
      <w:r w:rsidRPr="00440CA4">
        <w:rPr>
          <w:rFonts w:ascii="Garamond" w:hAnsi="Garamond" w:cs="Arial"/>
          <w:sz w:val="22"/>
        </w:rPr>
        <w:t xml:space="preserve"> garancij</w:t>
      </w:r>
      <w:r>
        <w:rPr>
          <w:rFonts w:ascii="Garamond" w:hAnsi="Garamond" w:cs="Arial"/>
          <w:sz w:val="22"/>
        </w:rPr>
        <w:t>e</w:t>
      </w:r>
      <w:r w:rsidRPr="00440CA4">
        <w:rPr>
          <w:rFonts w:ascii="Garamond" w:hAnsi="Garamond" w:cs="Arial"/>
          <w:sz w:val="22"/>
        </w:rPr>
        <w:t xml:space="preserve"> banke ali zavarovalnice za dobro izvedbo pogodbenih obveznosti v višini 10% pogodbene vrednosti z DDV</w:t>
      </w:r>
      <w:r w:rsidRPr="00DA0638">
        <w:rPr>
          <w:rFonts w:ascii="Garamond" w:hAnsi="Garamond" w:cs="Arial"/>
          <w:sz w:val="22"/>
        </w:rPr>
        <w:t>, z veljavnostjo 30 dni po koncu roka za izvedbo predmeta pogodbe. Če izvajalec ne predloži pravočasno in skladno s to pogodbo listin za zavarovanje posla, se šteje, da ta pogodba ni bila nikoli sklenjena.</w:t>
      </w:r>
    </w:p>
    <w:p w14:paraId="1AC92528" w14:textId="77777777" w:rsidR="009034F1" w:rsidRPr="00DA0638" w:rsidRDefault="009034F1" w:rsidP="009034F1">
      <w:pPr>
        <w:rPr>
          <w:rFonts w:ascii="Garamond" w:hAnsi="Garamond" w:cs="Arial"/>
          <w:sz w:val="22"/>
        </w:rPr>
      </w:pPr>
      <w:r w:rsidRPr="00DA0638">
        <w:rPr>
          <w:rFonts w:ascii="Garamond" w:hAnsi="Garamond" w:cs="Arial"/>
          <w:sz w:val="22"/>
        </w:rPr>
        <w:t>Naročnik bo lahko unovčil finančno zavarovanje za dobro izvedbo pogodbenih obveznosti v celoti, v kolikor bo izvajalec kršil obveznosti iz te pogodbe, kot primeroma, a ne izključno:</w:t>
      </w:r>
    </w:p>
    <w:p w14:paraId="31A323FB" w14:textId="77777777" w:rsidR="009034F1" w:rsidRPr="00DA0638" w:rsidRDefault="009034F1" w:rsidP="009034F1">
      <w:pPr>
        <w:pStyle w:val="Odstavekseznama"/>
        <w:numPr>
          <w:ilvl w:val="0"/>
          <w:numId w:val="23"/>
        </w:numPr>
        <w:spacing w:before="0" w:line="276" w:lineRule="auto"/>
        <w:rPr>
          <w:rFonts w:ascii="Garamond" w:hAnsi="Garamond" w:cs="Arial"/>
          <w:sz w:val="22"/>
        </w:rPr>
      </w:pPr>
      <w:r w:rsidRPr="00DA0638">
        <w:rPr>
          <w:rFonts w:ascii="Garamond" w:hAnsi="Garamond" w:cs="Arial"/>
          <w:sz w:val="22"/>
        </w:rPr>
        <w:t>v primeru izvajalčevega odstopa od pogodbe pred ali med izvedbo del po izvajalčevi krivdi,</w:t>
      </w:r>
    </w:p>
    <w:p w14:paraId="5AA833B7" w14:textId="77777777" w:rsidR="009034F1" w:rsidRPr="00DA0638" w:rsidRDefault="009034F1" w:rsidP="009034F1">
      <w:pPr>
        <w:pStyle w:val="Odstavekseznama"/>
        <w:numPr>
          <w:ilvl w:val="0"/>
          <w:numId w:val="23"/>
        </w:numPr>
        <w:spacing w:before="0" w:line="276" w:lineRule="auto"/>
        <w:rPr>
          <w:rFonts w:ascii="Garamond" w:hAnsi="Garamond" w:cs="Arial"/>
          <w:sz w:val="22"/>
        </w:rPr>
      </w:pPr>
      <w:r w:rsidRPr="00DA0638">
        <w:rPr>
          <w:rFonts w:ascii="Garamond" w:hAnsi="Garamond" w:cs="Arial"/>
          <w:sz w:val="22"/>
        </w:rPr>
        <w:t>v primeru nekvalitetne izvedbe predmeta pogodbe in dobave ter vgradnje nekvalitetnih in neustreznih materialov v primeru nepravočasnega oz. neažurnega izvajanja del v smislu te pogodbe,</w:t>
      </w:r>
    </w:p>
    <w:p w14:paraId="01D4E407" w14:textId="77777777" w:rsidR="009034F1" w:rsidRPr="00DA0638" w:rsidRDefault="009034F1" w:rsidP="009034F1">
      <w:pPr>
        <w:pStyle w:val="Odstavekseznama"/>
        <w:numPr>
          <w:ilvl w:val="0"/>
          <w:numId w:val="23"/>
        </w:numPr>
        <w:spacing w:before="0" w:line="276" w:lineRule="auto"/>
        <w:rPr>
          <w:rFonts w:ascii="Garamond" w:hAnsi="Garamond" w:cs="Arial"/>
          <w:sz w:val="22"/>
        </w:rPr>
      </w:pPr>
      <w:r w:rsidRPr="00DA0638">
        <w:rPr>
          <w:rFonts w:ascii="Garamond" w:hAnsi="Garamond" w:cs="Arial"/>
          <w:sz w:val="22"/>
        </w:rPr>
        <w:t>v primeru, da se v času trajanja pogodbe izkažejo napake izvedenih del,</w:t>
      </w:r>
    </w:p>
    <w:p w14:paraId="5F3C8D46" w14:textId="77777777" w:rsidR="009034F1" w:rsidRPr="00DA0638" w:rsidRDefault="009034F1" w:rsidP="009034F1">
      <w:pPr>
        <w:pStyle w:val="Odstavekseznama"/>
        <w:numPr>
          <w:ilvl w:val="0"/>
          <w:numId w:val="23"/>
        </w:numPr>
        <w:spacing w:before="0" w:line="276" w:lineRule="auto"/>
        <w:rPr>
          <w:rFonts w:ascii="Garamond" w:hAnsi="Garamond" w:cs="Arial"/>
          <w:sz w:val="22"/>
        </w:rPr>
      </w:pPr>
      <w:r w:rsidRPr="00DA0638">
        <w:rPr>
          <w:rFonts w:ascii="Garamond" w:hAnsi="Garamond" w:cs="Arial"/>
          <w:sz w:val="22"/>
        </w:rPr>
        <w:t>v primeru, da izvajalec krši področno zakonodajo,</w:t>
      </w:r>
    </w:p>
    <w:p w14:paraId="3104A122" w14:textId="77777777" w:rsidR="009034F1" w:rsidRPr="00DA0638" w:rsidRDefault="009034F1" w:rsidP="009034F1">
      <w:pPr>
        <w:numPr>
          <w:ilvl w:val="0"/>
          <w:numId w:val="12"/>
        </w:numPr>
        <w:spacing w:after="0"/>
        <w:contextualSpacing/>
        <w:rPr>
          <w:rFonts w:ascii="Garamond" w:hAnsi="Garamond" w:cs="Arial"/>
          <w:sz w:val="22"/>
        </w:rPr>
      </w:pPr>
      <w:r w:rsidRPr="00DA0638">
        <w:rPr>
          <w:rFonts w:ascii="Garamond" w:hAnsi="Garamond" w:cs="Arial"/>
          <w:sz w:val="22"/>
        </w:rPr>
        <w:t>v primeru, da ponudnik ne predloži finančnega zavarovanja za odpravo napak v garancijski dobi,</w:t>
      </w:r>
    </w:p>
    <w:p w14:paraId="19A652A5" w14:textId="77777777" w:rsidR="009034F1" w:rsidRPr="00DA0638" w:rsidRDefault="009034F1" w:rsidP="009034F1">
      <w:pPr>
        <w:numPr>
          <w:ilvl w:val="0"/>
          <w:numId w:val="12"/>
        </w:numPr>
        <w:spacing w:after="0"/>
        <w:contextualSpacing/>
        <w:rPr>
          <w:rFonts w:ascii="Garamond" w:hAnsi="Garamond" w:cs="Arial"/>
          <w:sz w:val="22"/>
        </w:rPr>
      </w:pPr>
      <w:r w:rsidRPr="00DA0638">
        <w:rPr>
          <w:rFonts w:ascii="Garamond" w:hAnsi="Garamond" w:cs="Arial"/>
          <w:sz w:val="22"/>
        </w:rPr>
        <w:t>v primeru, da ponudnik tekom izvedbe projekta n</w:t>
      </w:r>
      <w:r>
        <w:rPr>
          <w:rFonts w:ascii="Garamond" w:hAnsi="Garamond" w:cs="Arial"/>
          <w:sz w:val="22"/>
        </w:rPr>
        <w:t>e</w:t>
      </w:r>
      <w:r w:rsidRPr="00DA0638">
        <w:rPr>
          <w:rFonts w:ascii="Garamond" w:hAnsi="Garamond" w:cs="Arial"/>
          <w:sz w:val="22"/>
        </w:rPr>
        <w:t xml:space="preserve"> izpolnjuje zahtev glede veljavnega zavarovanja po pravilih GZ</w:t>
      </w:r>
      <w:r>
        <w:rPr>
          <w:rFonts w:ascii="Garamond" w:hAnsi="Garamond" w:cs="Arial"/>
          <w:sz w:val="22"/>
        </w:rPr>
        <w:t>,</w:t>
      </w:r>
    </w:p>
    <w:p w14:paraId="1CBD4DC0" w14:textId="77777777" w:rsidR="009034F1" w:rsidRPr="00DA0638" w:rsidRDefault="009034F1" w:rsidP="009034F1">
      <w:pPr>
        <w:numPr>
          <w:ilvl w:val="0"/>
          <w:numId w:val="12"/>
        </w:numPr>
        <w:spacing w:after="0"/>
        <w:contextualSpacing/>
        <w:rPr>
          <w:rFonts w:ascii="Garamond" w:hAnsi="Garamond" w:cs="Arial"/>
          <w:sz w:val="22"/>
        </w:rPr>
      </w:pPr>
      <w:r w:rsidRPr="00DA0638">
        <w:rPr>
          <w:rFonts w:ascii="Garamond" w:hAnsi="Garamond" w:cs="Arial"/>
          <w:sz w:val="22"/>
        </w:rPr>
        <w:t>za poravnavo stroškov in škode, ki bi nastala z nepravočasno izvedbo del</w:t>
      </w:r>
      <w:r>
        <w:rPr>
          <w:rFonts w:ascii="Garamond" w:hAnsi="Garamond" w:cs="Arial"/>
          <w:sz w:val="22"/>
        </w:rPr>
        <w:t>,</w:t>
      </w:r>
    </w:p>
    <w:p w14:paraId="255C6F01" w14:textId="77777777" w:rsidR="009034F1" w:rsidRPr="00DA0638" w:rsidRDefault="009034F1" w:rsidP="009034F1">
      <w:pPr>
        <w:numPr>
          <w:ilvl w:val="0"/>
          <w:numId w:val="24"/>
        </w:numPr>
        <w:autoSpaceDE w:val="0"/>
        <w:autoSpaceDN w:val="0"/>
        <w:adjustRightInd w:val="0"/>
        <w:spacing w:after="0"/>
        <w:rPr>
          <w:rFonts w:ascii="Garamond" w:hAnsi="Garamond" w:cs="Arial"/>
          <w:sz w:val="22"/>
        </w:rPr>
      </w:pPr>
      <w:r w:rsidRPr="00DA0638">
        <w:rPr>
          <w:rFonts w:ascii="Garamond" w:hAnsi="Garamond" w:cs="Arial"/>
          <w:sz w:val="22"/>
        </w:rPr>
        <w:t>če ne dostavi podaljšanja veljavnosti instrumenta zavarovanja dobre izvedbe del do roka, ki se opredeli v aneksu k pogodbi v primer</w:t>
      </w:r>
      <w:r>
        <w:rPr>
          <w:rFonts w:ascii="Garamond" w:hAnsi="Garamond" w:cs="Arial"/>
          <w:sz w:val="22"/>
        </w:rPr>
        <w:t>u sporazumnega podaljšanja roka,</w:t>
      </w:r>
    </w:p>
    <w:p w14:paraId="661B524D" w14:textId="77777777" w:rsidR="009034F1" w:rsidRPr="00DA0638" w:rsidRDefault="009034F1" w:rsidP="009034F1">
      <w:pPr>
        <w:pStyle w:val="Odstavekseznama"/>
        <w:numPr>
          <w:ilvl w:val="0"/>
          <w:numId w:val="24"/>
        </w:numPr>
        <w:spacing w:before="0" w:line="276" w:lineRule="auto"/>
        <w:rPr>
          <w:rFonts w:ascii="Garamond" w:hAnsi="Garamond" w:cs="Arial"/>
          <w:sz w:val="22"/>
        </w:rPr>
      </w:pPr>
      <w:r w:rsidRPr="00DA0638">
        <w:rPr>
          <w:rFonts w:ascii="Garamond" w:hAnsi="Garamond" w:cs="Arial"/>
          <w:sz w:val="22"/>
        </w:rPr>
        <w:t>če izvajalec ne dostavi ustrezno zvišanega instrumenta zavarovanja dobre izvedbe del do roka, ki se opredeli v aneksu k pogodbi v primeru povišanja osnovne pogodbene vrednosti</w:t>
      </w:r>
      <w:r>
        <w:rPr>
          <w:rFonts w:ascii="Garamond" w:hAnsi="Garamond" w:cs="Arial"/>
          <w:sz w:val="22"/>
        </w:rPr>
        <w:t>,</w:t>
      </w:r>
    </w:p>
    <w:p w14:paraId="4131451D" w14:textId="77777777" w:rsidR="009034F1" w:rsidRPr="00DA0638" w:rsidRDefault="009034F1" w:rsidP="009034F1">
      <w:pPr>
        <w:pStyle w:val="Odstavekseznama"/>
        <w:numPr>
          <w:ilvl w:val="0"/>
          <w:numId w:val="24"/>
        </w:numPr>
        <w:spacing w:before="0" w:line="276" w:lineRule="auto"/>
        <w:rPr>
          <w:rFonts w:ascii="Garamond" w:hAnsi="Garamond" w:cs="Arial"/>
          <w:sz w:val="22"/>
        </w:rPr>
      </w:pPr>
      <w:r w:rsidRPr="00DA0638">
        <w:rPr>
          <w:rFonts w:ascii="Garamond" w:hAnsi="Garamond" w:cs="Arial"/>
          <w:sz w:val="22"/>
        </w:rPr>
        <w:t>v primeru  nepravočasne predložitve ali nepredložitve zavarovanja za odpravo napak v garancijski dobi.</w:t>
      </w:r>
    </w:p>
    <w:p w14:paraId="1A354E04" w14:textId="77777777" w:rsidR="009034F1" w:rsidRPr="00DA0638" w:rsidRDefault="009034F1" w:rsidP="009034F1">
      <w:pPr>
        <w:pStyle w:val="Odstavekseznama"/>
        <w:spacing w:line="276" w:lineRule="auto"/>
        <w:rPr>
          <w:rFonts w:ascii="Garamond" w:hAnsi="Garamond" w:cs="Arial"/>
          <w:sz w:val="22"/>
        </w:rPr>
      </w:pPr>
    </w:p>
    <w:p w14:paraId="09FEB930" w14:textId="77777777" w:rsidR="009034F1" w:rsidRPr="00DA0638" w:rsidRDefault="009034F1" w:rsidP="009034F1">
      <w:pPr>
        <w:rPr>
          <w:rFonts w:ascii="Garamond" w:hAnsi="Garamond" w:cs="Arial"/>
          <w:sz w:val="22"/>
        </w:rPr>
      </w:pPr>
      <w:r w:rsidRPr="00DA0638">
        <w:rPr>
          <w:rFonts w:ascii="Garamond" w:hAnsi="Garamond" w:cs="Arial"/>
          <w:sz w:val="22"/>
        </w:rPr>
        <w:t>V primeru nastanka škode, ki jo utrpi naročnik zaradi neizpolnitve, nepravilne izpolnitve ali zamude s strani izvajalca, lahko naročnik zahteva poplačilo razlike do celotne odškodnine za vso nastalo škodo, ki jo je utrpel zaradi izvajalčeve zamude, nepravilne izpolnitve ali neizpolnitve pogodbenih obveznosti izvajalca. Izvajalec mora, če ga naročnik k temu pozove, skupaj z naročnikom sodelovati kot stranka v eventualnih sporih, sproženih s strani tretjih oseb, ki bi nastali kot posledica zamude, nepravilne izpolnitve ali neizpolnitve izvajalca.</w:t>
      </w:r>
    </w:p>
    <w:p w14:paraId="0C130FBA" w14:textId="77777777" w:rsidR="009034F1" w:rsidRPr="00DA0638" w:rsidRDefault="009034F1" w:rsidP="009034F1">
      <w:pPr>
        <w:rPr>
          <w:rFonts w:ascii="Garamond" w:hAnsi="Garamond" w:cs="Arial"/>
          <w:sz w:val="22"/>
        </w:rPr>
      </w:pPr>
      <w:r w:rsidRPr="00DA0638">
        <w:rPr>
          <w:rFonts w:ascii="Garamond" w:hAnsi="Garamond" w:cs="Arial"/>
          <w:sz w:val="22"/>
        </w:rPr>
        <w:t>Naročnik lahko na stroške izvajalca poveri dela drugemu izvajalcu.</w:t>
      </w:r>
    </w:p>
    <w:p w14:paraId="524F0944" w14:textId="77777777" w:rsidR="009034F1" w:rsidRDefault="009034F1" w:rsidP="009034F1">
      <w:pPr>
        <w:rPr>
          <w:rFonts w:ascii="Garamond" w:hAnsi="Garamond" w:cs="Arial"/>
          <w:sz w:val="22"/>
        </w:rPr>
      </w:pPr>
      <w:r w:rsidRPr="00DA0638">
        <w:rPr>
          <w:rFonts w:ascii="Garamond" w:hAnsi="Garamond" w:cs="Arial"/>
          <w:sz w:val="22"/>
        </w:rPr>
        <w:t>Za poplačilo nastalih stroškov in škode lahko naročnik vedno unovči zavarovanje za dobro izvedbo pogodbenih obveznosti, v kolikor ta zadošča.</w:t>
      </w:r>
    </w:p>
    <w:p w14:paraId="3D236678" w14:textId="77777777" w:rsidR="009034F1" w:rsidRDefault="009034F1" w:rsidP="009034F1">
      <w:pPr>
        <w:rPr>
          <w:rFonts w:ascii="Garamond" w:hAnsi="Garamond" w:cs="Arial"/>
          <w:sz w:val="22"/>
        </w:rPr>
      </w:pPr>
    </w:p>
    <w:p w14:paraId="355D0C09" w14:textId="77777777" w:rsidR="00F04D50" w:rsidRDefault="00F04D50" w:rsidP="009034F1">
      <w:pPr>
        <w:rPr>
          <w:rFonts w:ascii="Garamond" w:hAnsi="Garamond" w:cs="Arial"/>
          <w:sz w:val="22"/>
        </w:rPr>
      </w:pPr>
    </w:p>
    <w:p w14:paraId="4DA3982D" w14:textId="77777777" w:rsidR="00F04D50" w:rsidRPr="00DA0638" w:rsidRDefault="00F04D50" w:rsidP="009034F1">
      <w:pPr>
        <w:rPr>
          <w:rFonts w:ascii="Garamond" w:hAnsi="Garamond" w:cs="Arial"/>
          <w:sz w:val="22"/>
        </w:rPr>
      </w:pPr>
    </w:p>
    <w:p w14:paraId="121EF199" w14:textId="77777777" w:rsidR="009034F1" w:rsidRPr="00DA0638" w:rsidRDefault="009034F1" w:rsidP="009034F1">
      <w:pPr>
        <w:spacing w:before="240"/>
        <w:rPr>
          <w:rFonts w:ascii="Garamond" w:hAnsi="Garamond" w:cs="Arial"/>
          <w:b/>
          <w:bCs/>
          <w:sz w:val="22"/>
        </w:rPr>
      </w:pPr>
      <w:r w:rsidRPr="00DA0638">
        <w:rPr>
          <w:rFonts w:ascii="Garamond" w:hAnsi="Garamond" w:cs="Arial"/>
          <w:b/>
          <w:sz w:val="22"/>
        </w:rPr>
        <w:lastRenderedPageBreak/>
        <w:t xml:space="preserve">FINANČNO </w:t>
      </w:r>
      <w:r w:rsidRPr="00DA0638">
        <w:rPr>
          <w:rFonts w:ascii="Garamond" w:hAnsi="Garamond" w:cs="Arial"/>
          <w:b/>
          <w:bCs/>
          <w:sz w:val="22"/>
        </w:rPr>
        <w:t>ZAVAROVANJE ZA ODPRAVO NAPAK V GARANCIJSKI DOBI</w:t>
      </w:r>
    </w:p>
    <w:p w14:paraId="4827328E" w14:textId="77777777" w:rsidR="009034F1" w:rsidRPr="00DA0638" w:rsidRDefault="009034F1" w:rsidP="009034F1">
      <w:pPr>
        <w:pStyle w:val="Odstavekseznama"/>
        <w:spacing w:line="276" w:lineRule="auto"/>
        <w:ind w:left="1080"/>
        <w:rPr>
          <w:rFonts w:ascii="Garamond" w:hAnsi="Garamond" w:cs="Arial"/>
          <w:sz w:val="22"/>
        </w:rPr>
      </w:pPr>
    </w:p>
    <w:p w14:paraId="22CB3F5D"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6A4A9B17" w14:textId="77777777" w:rsidR="009034F1" w:rsidRPr="00DA0638" w:rsidRDefault="009034F1" w:rsidP="009034F1">
      <w:pPr>
        <w:spacing w:before="240"/>
        <w:rPr>
          <w:rFonts w:ascii="Garamond" w:hAnsi="Garamond" w:cs="Arial"/>
          <w:sz w:val="22"/>
        </w:rPr>
      </w:pPr>
      <w:r w:rsidRPr="00DA0638">
        <w:rPr>
          <w:rFonts w:ascii="Garamond" w:hAnsi="Garamond" w:cs="Arial"/>
          <w:sz w:val="22"/>
        </w:rPr>
        <w:t>Izvajalec jamči, da bo gradbena dela izvedel tako, da bodo v celoti in v vseh svojih delih ustrezala zakonskim in tehničnim predpisom ter standardom, veljavnim za tovrstne gradbene objekte.</w:t>
      </w:r>
    </w:p>
    <w:p w14:paraId="4B2CA60F" w14:textId="77777777" w:rsidR="009034F1" w:rsidRPr="00DA0638" w:rsidRDefault="009034F1" w:rsidP="009034F1">
      <w:pPr>
        <w:rPr>
          <w:rFonts w:ascii="Garamond" w:hAnsi="Garamond" w:cs="Arial"/>
          <w:sz w:val="22"/>
        </w:rPr>
      </w:pPr>
      <w:r w:rsidRPr="00DA0638">
        <w:rPr>
          <w:rFonts w:ascii="Garamond" w:hAnsi="Garamond" w:cs="Arial"/>
          <w:sz w:val="22"/>
        </w:rPr>
        <w:t>Izvajalec jamči, da bo pri gradbenih delih uporabil samo z zakonodajo potrjene materiale (izjave o skladnosti, certifikati in druga dokazila) ustrezne kvalitete ter sodobne metode in postopke izvedbe del.</w:t>
      </w:r>
    </w:p>
    <w:p w14:paraId="0AEB6C16" w14:textId="77777777" w:rsidR="009034F1" w:rsidRPr="00DA0638" w:rsidRDefault="009034F1" w:rsidP="009034F1">
      <w:pPr>
        <w:rPr>
          <w:rFonts w:ascii="Garamond" w:hAnsi="Garamond" w:cs="Arial"/>
          <w:sz w:val="22"/>
        </w:rPr>
      </w:pPr>
      <w:r w:rsidRPr="00DA0638">
        <w:rPr>
          <w:rFonts w:ascii="Garamond" w:hAnsi="Garamond" w:cs="Arial"/>
          <w:sz w:val="22"/>
        </w:rPr>
        <w:t>Izvajalec jamči, da bodo njegove storitve v okviru pogodbe pravočasne, kompletne in tehnično brezhibne.</w:t>
      </w:r>
    </w:p>
    <w:p w14:paraId="049E4B48" w14:textId="77777777" w:rsidR="009034F1" w:rsidRPr="00DA0638" w:rsidRDefault="009034F1" w:rsidP="009034F1">
      <w:pPr>
        <w:rPr>
          <w:rFonts w:ascii="Garamond" w:hAnsi="Garamond" w:cs="Arial"/>
          <w:sz w:val="22"/>
        </w:rPr>
      </w:pPr>
      <w:r w:rsidRPr="00DA0638">
        <w:rPr>
          <w:rFonts w:ascii="Garamond" w:hAnsi="Garamond" w:cs="Arial"/>
          <w:sz w:val="22"/>
        </w:rPr>
        <w:t xml:space="preserve">V primeru, da se ob tehničnem pregledu izvedenih del pokaže, da niso izpolnjene garantirane karakteristike, mora izvajalec v okviru pogodbenega roka dokončanja izvesti potrebne spremembe oz. popravila, v nasprotnem primeru lahko naročnik unovči zavarovanje za dobro izvedbo pogodbenih obveznosti. </w:t>
      </w:r>
    </w:p>
    <w:p w14:paraId="47BAC0FA" w14:textId="77777777" w:rsidR="009034F1" w:rsidRPr="00DA0638" w:rsidRDefault="009034F1" w:rsidP="009034F1">
      <w:pPr>
        <w:rPr>
          <w:rFonts w:ascii="Garamond" w:hAnsi="Garamond" w:cs="Arial"/>
          <w:sz w:val="22"/>
        </w:rPr>
      </w:pPr>
      <w:r w:rsidRPr="00DA0638">
        <w:rPr>
          <w:rFonts w:ascii="Garamond" w:hAnsi="Garamond" w:cs="Arial"/>
          <w:sz w:val="22"/>
        </w:rPr>
        <w:t>V kolikor izvajalec v roku 8 dni od končnega obračuna ne bo predložil zavarovanja za odpravo napak v garancijski dobi, lahko naročnik unovči zavarovanje za dobro izvedbo pogodbenih obveznosti (za predmetno posamezno naročilo).</w:t>
      </w:r>
    </w:p>
    <w:p w14:paraId="628A1D05" w14:textId="77777777" w:rsidR="009034F1" w:rsidRPr="00DA0638" w:rsidRDefault="009034F1" w:rsidP="009034F1">
      <w:pPr>
        <w:rPr>
          <w:rFonts w:ascii="Garamond" w:hAnsi="Garamond" w:cs="Arial"/>
          <w:sz w:val="22"/>
        </w:rPr>
      </w:pPr>
      <w:r w:rsidRPr="00DA0638">
        <w:rPr>
          <w:rFonts w:ascii="Garamond" w:hAnsi="Garamond" w:cs="Arial"/>
          <w:sz w:val="22"/>
        </w:rPr>
        <w:t xml:space="preserve">Naročnik kot garancijo za </w:t>
      </w:r>
      <w:r w:rsidRPr="00DA0638">
        <w:rPr>
          <w:rFonts w:ascii="Garamond" w:hAnsi="Garamond" w:cs="Arial"/>
          <w:bCs/>
          <w:sz w:val="22"/>
        </w:rPr>
        <w:t>odpravo napak v garancijski dobi</w:t>
      </w:r>
      <w:r w:rsidRPr="00DA0638">
        <w:rPr>
          <w:rFonts w:ascii="Garamond" w:hAnsi="Garamond" w:cs="Arial"/>
          <w:sz w:val="22"/>
        </w:rPr>
        <w:t xml:space="preserve"> zahteva garancijo banke ali zavarovalnice v višini 5% pogodbene vrednosti z DDV. Veljavnost garancije mora biti za 30 dni daljša kot znaša garancijska doba po pogodbi. </w:t>
      </w:r>
      <w:r w:rsidRPr="00440CA4">
        <w:rPr>
          <w:rFonts w:ascii="Garamond" w:hAnsi="Garamond" w:cs="Arial"/>
          <w:sz w:val="22"/>
        </w:rPr>
        <w:t xml:space="preserve">Garancijski rok je </w:t>
      </w:r>
      <w:r>
        <w:rPr>
          <w:rFonts w:ascii="Garamond" w:hAnsi="Garamond" w:cs="Arial"/>
          <w:sz w:val="22"/>
        </w:rPr>
        <w:t>5</w:t>
      </w:r>
      <w:r w:rsidRPr="00440CA4">
        <w:rPr>
          <w:rFonts w:ascii="Garamond" w:hAnsi="Garamond" w:cs="Arial"/>
          <w:sz w:val="22"/>
        </w:rPr>
        <w:t xml:space="preserve"> let in prične teči z dnem uspešne primopredaje.</w:t>
      </w:r>
      <w:r w:rsidRPr="00DA0638">
        <w:rPr>
          <w:rFonts w:ascii="Garamond" w:hAnsi="Garamond" w:cs="Arial"/>
          <w:sz w:val="22"/>
        </w:rPr>
        <w:t xml:space="preserve"> </w:t>
      </w:r>
    </w:p>
    <w:p w14:paraId="67883FBA" w14:textId="77777777" w:rsidR="009034F1" w:rsidRPr="00DA0638" w:rsidRDefault="009034F1" w:rsidP="009034F1">
      <w:pPr>
        <w:rPr>
          <w:rFonts w:ascii="Garamond" w:hAnsi="Garamond" w:cs="Arial"/>
          <w:sz w:val="22"/>
        </w:rPr>
      </w:pPr>
      <w:r w:rsidRPr="00DA0638">
        <w:rPr>
          <w:rFonts w:ascii="Garamond" w:hAnsi="Garamond" w:cs="Arial"/>
          <w:sz w:val="22"/>
        </w:rPr>
        <w:t>Izvajalec se obvezuje, da bo na naročnikovo zahtevo ugotovljene napake v garancijski dobi odpravil v dogovorjenem roku.</w:t>
      </w:r>
    </w:p>
    <w:p w14:paraId="7101A686" w14:textId="77777777" w:rsidR="009034F1" w:rsidRPr="00DA0638" w:rsidRDefault="009034F1" w:rsidP="009034F1">
      <w:pPr>
        <w:rPr>
          <w:rFonts w:ascii="Garamond" w:hAnsi="Garamond" w:cs="Arial"/>
          <w:sz w:val="22"/>
        </w:rPr>
      </w:pPr>
      <w:r w:rsidRPr="00DA0638">
        <w:rPr>
          <w:rFonts w:ascii="Garamond" w:hAnsi="Garamond" w:cs="Arial"/>
          <w:sz w:val="22"/>
        </w:rPr>
        <w:t>Naročnik mora ugotovljene napake in pomanjkljivosti, ki se pojavljajo v garancijskem roku, prijaviti (preko e-pošte ali telefonsko). V prijavi je potrebno navesti, do kakšne napake je prišlo.</w:t>
      </w:r>
    </w:p>
    <w:p w14:paraId="675E485B" w14:textId="77777777" w:rsidR="009034F1" w:rsidRPr="00DA0638" w:rsidRDefault="009034F1" w:rsidP="009034F1">
      <w:pPr>
        <w:rPr>
          <w:rFonts w:ascii="Garamond" w:hAnsi="Garamond" w:cs="Arial"/>
          <w:sz w:val="22"/>
        </w:rPr>
      </w:pPr>
      <w:r w:rsidRPr="00DA0638">
        <w:rPr>
          <w:rFonts w:ascii="Garamond" w:hAnsi="Garamond" w:cs="Arial"/>
          <w:sz w:val="22"/>
        </w:rPr>
        <w:t xml:space="preserve">Po zaključenem posegu je potrebno naročniku izročiti primopredajni zapisnik, na katerem so navedeni opis napake, datum odprave napake in druga opažanja. Stroške garancijskega vzdrževanja, vključno s prevoznimi stroški in stroški za povrnitev nastale škode, v celoti nosi izvajalec. </w:t>
      </w:r>
    </w:p>
    <w:p w14:paraId="270AB7A2" w14:textId="77777777" w:rsidR="009034F1" w:rsidRPr="00DA0638" w:rsidRDefault="009034F1" w:rsidP="009034F1">
      <w:pPr>
        <w:rPr>
          <w:rFonts w:ascii="Garamond" w:hAnsi="Garamond" w:cs="Arial"/>
          <w:sz w:val="22"/>
        </w:rPr>
      </w:pPr>
      <w:r w:rsidRPr="00DA0638">
        <w:rPr>
          <w:rFonts w:ascii="Garamond" w:hAnsi="Garamond" w:cs="Arial"/>
          <w:sz w:val="22"/>
        </w:rPr>
        <w:t>Izvajalec se obvezuje ugotovljene napake v garancijski dobi odpraviti v najkrajšem možnem času, v nujnih primerih pa takoj. Če izvajalec ne odpravi napak v tehnično realnem roku, ki sta ga sporazumno določila naročnik in izvajalec, oziroma če objekt po sporazumno določenem roku za odpravo napak ne doseže garantirane tehnične kvalitete, sme naročnik po načelu dobrega gospodarja ta dela poveriti drugemu izvajalcu na račun izvajalca iz te pogodbe. Za poplačilo stroškov odprave napak in vseh drugih s tem povezanih stroškov sme naročnik unovčiti zavarovanje za odpravo napak v garancijskem roku.</w:t>
      </w:r>
    </w:p>
    <w:p w14:paraId="61337CE5" w14:textId="77777777" w:rsidR="009034F1" w:rsidRPr="00DA0638" w:rsidRDefault="009034F1" w:rsidP="009034F1">
      <w:pPr>
        <w:rPr>
          <w:rFonts w:ascii="Garamond" w:hAnsi="Garamond" w:cs="Arial"/>
          <w:sz w:val="22"/>
        </w:rPr>
      </w:pPr>
      <w:r w:rsidRPr="00DA0638">
        <w:rPr>
          <w:rFonts w:ascii="Garamond" w:hAnsi="Garamond" w:cs="Arial"/>
          <w:sz w:val="22"/>
        </w:rPr>
        <w:t>V primeru, da se v garancijskem roku odkrijejo napake, ki ne bodo odpravljene pred iztekom tega roka, je izvajalec dolžan podaljšati veljavnost instrumenta zavarovanja za odpravo napak v garancijski dobi, sicer lahko naročnik unovči celotno vrednost zavarovanja za odpravo napak v garancijski dobi ne glede na ostale določbe te pogodbe.</w:t>
      </w:r>
    </w:p>
    <w:p w14:paraId="0F4B3C21" w14:textId="77777777" w:rsidR="009034F1" w:rsidRPr="00DA0638" w:rsidRDefault="009034F1" w:rsidP="009034F1">
      <w:pPr>
        <w:rPr>
          <w:rFonts w:ascii="Garamond" w:hAnsi="Garamond" w:cs="Arial"/>
          <w:sz w:val="22"/>
        </w:rPr>
      </w:pPr>
      <w:r w:rsidRPr="00DA0638">
        <w:rPr>
          <w:rFonts w:ascii="Garamond" w:hAnsi="Garamond" w:cs="Arial"/>
          <w:sz w:val="22"/>
        </w:rPr>
        <w:t>Izvajalec ni dolžan odpraviti napak, ki bi nastale zaradi nestrokovne ali nenamenske uporabe objekta ali njegovega posameznega dela.</w:t>
      </w:r>
    </w:p>
    <w:p w14:paraId="544E76C8" w14:textId="77777777" w:rsidR="009034F1" w:rsidRPr="00DA0638" w:rsidRDefault="009034F1" w:rsidP="009034F1">
      <w:pPr>
        <w:rPr>
          <w:rFonts w:ascii="Garamond" w:hAnsi="Garamond" w:cs="Arial"/>
          <w:sz w:val="22"/>
        </w:rPr>
      </w:pPr>
      <w:r w:rsidRPr="00DA0638">
        <w:rPr>
          <w:rFonts w:ascii="Garamond" w:hAnsi="Garamond" w:cs="Arial"/>
          <w:sz w:val="22"/>
        </w:rPr>
        <w:t>K vsakemu pregledu izvajalčevih del mora biti izvajalec pozvan. Ta se je dolžan udeležiti komisijskega ogleda. V kolikor se ogleda ne udeleži, lahko komisija v sestavi naročnikovih predstavnikov delo opravi polnoveljavno brez udeležbe izvajalčevega predstavnika.</w:t>
      </w:r>
    </w:p>
    <w:p w14:paraId="612FCAB8" w14:textId="77777777" w:rsidR="009034F1" w:rsidRPr="00DA0638" w:rsidRDefault="009034F1" w:rsidP="009034F1">
      <w:pPr>
        <w:rPr>
          <w:rFonts w:ascii="Garamond" w:hAnsi="Garamond" w:cs="Arial"/>
          <w:sz w:val="22"/>
        </w:rPr>
      </w:pPr>
      <w:r w:rsidRPr="00DA0638">
        <w:rPr>
          <w:rFonts w:ascii="Garamond" w:hAnsi="Garamond" w:cs="Arial"/>
          <w:sz w:val="22"/>
        </w:rPr>
        <w:lastRenderedPageBreak/>
        <w:t>V primeru, da se v garancijskem roku odkrijejo napake, ki ne bodo odpravljene pred iztekom tega roka, je izvajalec dolžan podaljšati veljavnost zavarovanja za odpravo napak v garancijski dobi.</w:t>
      </w:r>
    </w:p>
    <w:p w14:paraId="0180DC8C" w14:textId="77777777" w:rsidR="009034F1" w:rsidRPr="00DA0638" w:rsidRDefault="009034F1" w:rsidP="009034F1">
      <w:pPr>
        <w:rPr>
          <w:rFonts w:ascii="Garamond" w:hAnsi="Garamond" w:cs="Arial"/>
          <w:sz w:val="22"/>
        </w:rPr>
      </w:pPr>
      <w:r w:rsidRPr="00DA0638">
        <w:rPr>
          <w:rFonts w:ascii="Garamond" w:hAnsi="Garamond" w:cs="Arial"/>
          <w:sz w:val="22"/>
        </w:rPr>
        <w:t xml:space="preserve">Naročnik ne sprejema nikakršnih splošnih pogojev izvajalca, ki niso skladni z zgoraj navedenim. </w:t>
      </w:r>
    </w:p>
    <w:p w14:paraId="4799A952" w14:textId="77777777" w:rsidR="009034F1" w:rsidRPr="00DA0638" w:rsidRDefault="009034F1" w:rsidP="009034F1">
      <w:pPr>
        <w:rPr>
          <w:rFonts w:ascii="Garamond" w:hAnsi="Garamond" w:cs="Arial"/>
          <w:b/>
          <w:sz w:val="22"/>
        </w:rPr>
      </w:pPr>
      <w:r w:rsidRPr="00DA0638">
        <w:rPr>
          <w:rFonts w:ascii="Garamond" w:hAnsi="Garamond" w:cs="Arial"/>
          <w:b/>
          <w:sz w:val="22"/>
        </w:rPr>
        <w:t>POGODBENA KAZEN</w:t>
      </w:r>
    </w:p>
    <w:p w14:paraId="6D018D0C"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6F8CFDFE" w14:textId="77777777" w:rsidR="009034F1" w:rsidRPr="00DA0638" w:rsidRDefault="009034F1" w:rsidP="009034F1">
      <w:pPr>
        <w:pStyle w:val="Glava"/>
        <w:numPr>
          <w:ilvl w:val="12"/>
          <w:numId w:val="0"/>
        </w:numPr>
        <w:tabs>
          <w:tab w:val="clear" w:pos="4536"/>
          <w:tab w:val="clear" w:pos="9072"/>
        </w:tabs>
        <w:spacing w:line="276" w:lineRule="auto"/>
        <w:rPr>
          <w:rFonts w:ascii="Garamond" w:hAnsi="Garamond" w:cs="Arial"/>
          <w:sz w:val="22"/>
        </w:rPr>
      </w:pPr>
      <w:r w:rsidRPr="00DA0638">
        <w:rPr>
          <w:rFonts w:ascii="Garamond" w:hAnsi="Garamond" w:cs="Arial"/>
          <w:sz w:val="22"/>
        </w:rPr>
        <w:t>V primeru, da izvajalec preda objekt z zamudo po svoji krivdi, ima naročnik pravico zaračunati izvajalcu pogodbeno dogovorjeno kazen, ki znaša 0,3 % od skupne vrednosti pogodbenih del za vsak zamujeni dan. Vsota pogodbene kazni lahko znaša največ 10 % (deset odstotkov) od skupne vrednosti pogodbenih del, kar se izvajalcu obračuna pri končnem obračunu.</w:t>
      </w:r>
    </w:p>
    <w:p w14:paraId="0EF8E433" w14:textId="77777777" w:rsidR="009034F1" w:rsidRPr="00DA0638" w:rsidRDefault="009034F1" w:rsidP="009034F1">
      <w:pPr>
        <w:spacing w:before="240"/>
        <w:rPr>
          <w:rFonts w:ascii="Garamond" w:hAnsi="Garamond" w:cs="Arial"/>
          <w:sz w:val="22"/>
        </w:rPr>
      </w:pPr>
      <w:r w:rsidRPr="00DA0638">
        <w:rPr>
          <w:rFonts w:ascii="Garamond" w:hAnsi="Garamond" w:cs="Arial"/>
          <w:sz w:val="22"/>
        </w:rPr>
        <w:t>Plačilo pogodbene kazni zaradi zamude izvajalca ne odvezuje odškodninske odgovornosti in je v polni meri odgovoren za vso škodo, ki bi jo s tem povzročil naročniku. Pogodbeni stranki soglašata, da pravica zaračunati pogodbeno kazen za zamudo ni pogojena z nastankom škode naročniku. Povračilo morebitne tako nastale škode bo naročnik uveljavljal po splošnih načelih odškodninske odgovornosti, neodvisno od uveljavljanja pogodbene kazni za zamudo. Pogodbeno kazen in morebitno škodo nastalo zaradi zamude naročnik lahko pobota pri končnem plačilu po tej pogodbi.</w:t>
      </w:r>
    </w:p>
    <w:p w14:paraId="7D5733CB" w14:textId="77777777" w:rsidR="009034F1" w:rsidRPr="00DA0638" w:rsidRDefault="009034F1" w:rsidP="009034F1">
      <w:pPr>
        <w:rPr>
          <w:rFonts w:ascii="Garamond" w:hAnsi="Garamond" w:cs="Arial"/>
          <w:sz w:val="22"/>
        </w:rPr>
      </w:pPr>
      <w:r w:rsidRPr="00DA0638">
        <w:rPr>
          <w:rFonts w:ascii="Garamond" w:hAnsi="Garamond" w:cs="Arial"/>
          <w:sz w:val="22"/>
        </w:rPr>
        <w:t>Za poplačilo nastalih stroškov in škode lahko naročnik unovči zavarovanje za dobro izvedbo pogodbenih obveznosti, v kolikor pa ta ne zadostuje, mora izvajalec plačati razliko do polne višine nastalih stroškov in škode v roku 30 dni od prejema pisnega zahtevka naročnika.</w:t>
      </w:r>
    </w:p>
    <w:p w14:paraId="156AE697" w14:textId="77777777" w:rsidR="009034F1" w:rsidRPr="00DA0638" w:rsidRDefault="009034F1" w:rsidP="009034F1">
      <w:pPr>
        <w:spacing w:after="0"/>
        <w:rPr>
          <w:rFonts w:ascii="Garamond" w:hAnsi="Garamond" w:cs="Arial"/>
          <w:sz w:val="22"/>
        </w:rPr>
      </w:pPr>
      <w:r w:rsidRPr="00DA0638">
        <w:rPr>
          <w:rFonts w:ascii="Garamond" w:hAnsi="Garamond" w:cs="Arial"/>
          <w:sz w:val="22"/>
        </w:rPr>
        <w:t>Naročnik lahko na stroške izvajalca poveri dela drugemu izvajalcu.</w:t>
      </w:r>
    </w:p>
    <w:p w14:paraId="411CDB70" w14:textId="77777777" w:rsidR="009034F1" w:rsidRPr="00DA0638" w:rsidRDefault="009034F1" w:rsidP="009034F1">
      <w:pPr>
        <w:spacing w:after="0"/>
        <w:rPr>
          <w:rFonts w:ascii="Garamond" w:hAnsi="Garamond" w:cs="Arial"/>
          <w:sz w:val="22"/>
        </w:rPr>
      </w:pPr>
      <w:r w:rsidRPr="00DA0638">
        <w:rPr>
          <w:rFonts w:ascii="Garamond" w:hAnsi="Garamond" w:cs="Arial"/>
          <w:sz w:val="22"/>
        </w:rPr>
        <w:t>Za poplačilo nastalih stroškov in škode lahko naročnik vedno unovči zavarovanje za dobro izvedbo pogodbenih obveznosti, v kolikor le ta zadošča.</w:t>
      </w:r>
    </w:p>
    <w:p w14:paraId="0B1B3474" w14:textId="77777777" w:rsidR="009034F1" w:rsidRPr="00DA0638" w:rsidRDefault="009034F1" w:rsidP="009034F1">
      <w:pPr>
        <w:spacing w:after="0" w:line="312" w:lineRule="auto"/>
        <w:rPr>
          <w:rFonts w:ascii="Garamond" w:hAnsi="Garamond" w:cs="Arial"/>
          <w:sz w:val="22"/>
        </w:rPr>
      </w:pPr>
    </w:p>
    <w:p w14:paraId="2DB7F4AC" w14:textId="77777777" w:rsidR="009034F1" w:rsidRPr="00DA0638" w:rsidRDefault="009034F1" w:rsidP="009034F1">
      <w:pPr>
        <w:numPr>
          <w:ilvl w:val="12"/>
          <w:numId w:val="0"/>
        </w:numPr>
        <w:rPr>
          <w:rFonts w:ascii="Garamond" w:hAnsi="Garamond" w:cs="Arial"/>
          <w:b/>
          <w:sz w:val="22"/>
        </w:rPr>
      </w:pPr>
      <w:r w:rsidRPr="00DA0638">
        <w:rPr>
          <w:rFonts w:ascii="Garamond" w:hAnsi="Garamond" w:cs="Arial"/>
          <w:b/>
          <w:sz w:val="22"/>
        </w:rPr>
        <w:t>RAZDRTJE POGODBE</w:t>
      </w:r>
    </w:p>
    <w:p w14:paraId="05323C9C" w14:textId="77777777" w:rsidR="009034F1" w:rsidRPr="00DA0638" w:rsidRDefault="009034F1" w:rsidP="009034F1">
      <w:pPr>
        <w:rPr>
          <w:rFonts w:ascii="Garamond" w:hAnsi="Garamond" w:cs="Arial"/>
          <w:sz w:val="22"/>
        </w:rPr>
      </w:pPr>
      <w:r w:rsidRPr="00DA0638">
        <w:rPr>
          <w:rFonts w:ascii="Garamond" w:hAnsi="Garamond" w:cs="Arial"/>
          <w:sz w:val="22"/>
        </w:rPr>
        <w:t>Naročnik lahko od pogodbe odstopi v primeru če:</w:t>
      </w:r>
    </w:p>
    <w:p w14:paraId="734BE324"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pride izvajalec v takšno finančno situacijo, ki bi mu onemogočila izvedbo pogodbenih obveznosti;</w:t>
      </w:r>
    </w:p>
    <w:p w14:paraId="4155DE4E"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izvajalec ne bi dosegal pogodbeno dogovorjene kvalitete in te ne bi vzpostavil niti v naknadnem roku, ki mu ga določi naročnik;</w:t>
      </w:r>
    </w:p>
    <w:p w14:paraId="163E247D"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izvajalec prekine z deli brez pisnega soglasja naročnika;</w:t>
      </w:r>
    </w:p>
    <w:p w14:paraId="690A9431"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izvajalec pred zamenjavo podizvajalcev ne pridobi pisnega soglasja naročnika;</w:t>
      </w:r>
    </w:p>
    <w:p w14:paraId="55E41243"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naročnik ugotovi, da izvajalec ni priglasil podizvajalcev določen z ZJN-3;</w:t>
      </w:r>
    </w:p>
    <w:p w14:paraId="299D74D9" w14:textId="77777777" w:rsidR="009034F1" w:rsidRPr="00DA0638" w:rsidRDefault="009034F1" w:rsidP="009034F1">
      <w:pPr>
        <w:pStyle w:val="Odstavekseznama"/>
        <w:numPr>
          <w:ilvl w:val="1"/>
          <w:numId w:val="22"/>
        </w:numPr>
        <w:spacing w:before="0" w:line="276" w:lineRule="auto"/>
        <w:ind w:right="-132"/>
        <w:rPr>
          <w:rFonts w:ascii="Garamond" w:hAnsi="Garamond" w:cs="Arial"/>
          <w:sz w:val="22"/>
        </w:rPr>
      </w:pPr>
      <w:r w:rsidRPr="00DA0638">
        <w:rPr>
          <w:rFonts w:ascii="Garamond" w:hAnsi="Garamond" w:cs="Arial"/>
          <w:sz w:val="22"/>
        </w:rPr>
        <w:t xml:space="preserve">če izvajalec malomarno in nepravočasno opravlja pogodbena dela. </w:t>
      </w:r>
    </w:p>
    <w:p w14:paraId="189880E0" w14:textId="77777777" w:rsidR="009034F1" w:rsidRPr="00DA0638" w:rsidRDefault="009034F1" w:rsidP="009034F1">
      <w:pPr>
        <w:spacing w:before="240"/>
        <w:rPr>
          <w:rFonts w:ascii="Garamond" w:hAnsi="Garamond" w:cs="Arial"/>
          <w:sz w:val="22"/>
        </w:rPr>
      </w:pPr>
      <w:r w:rsidRPr="00DA0638">
        <w:rPr>
          <w:rFonts w:ascii="Garamond" w:hAnsi="Garamond" w:cs="Arial"/>
          <w:sz w:val="22"/>
        </w:rPr>
        <w:t xml:space="preserve">Izvajalec ima v primeru razdrtja pogodbe pravico do plačila dotlej kakovostno izvedenih del, naročniku pa je dolžan poravnati vso škodo, ki jo je zaradi tega utrpel, tudi razliko do morebitne višje cene, ki jo bo za dokončanje del določil nov izvajalec, in sicer v 30 dneh od prejema pisnega zahtevka naročnika. </w:t>
      </w:r>
    </w:p>
    <w:p w14:paraId="2D94D543" w14:textId="77777777" w:rsidR="009034F1" w:rsidRPr="00DA0638" w:rsidRDefault="009034F1" w:rsidP="009034F1">
      <w:pPr>
        <w:rPr>
          <w:rFonts w:ascii="Garamond" w:hAnsi="Garamond" w:cs="Arial"/>
          <w:sz w:val="22"/>
        </w:rPr>
      </w:pPr>
      <w:r w:rsidRPr="00DA0638">
        <w:rPr>
          <w:rFonts w:ascii="Garamond" w:hAnsi="Garamond" w:cs="Arial"/>
          <w:sz w:val="22"/>
        </w:rPr>
        <w:t>V primeru razdrtja pogodbe lahko naročnik unovči finančno zavarovanje za dobro izvedbo pogodbenih obveznosti.</w:t>
      </w:r>
    </w:p>
    <w:p w14:paraId="41C6348C" w14:textId="77777777" w:rsidR="009034F1" w:rsidRPr="00DA0638" w:rsidRDefault="009034F1" w:rsidP="009034F1">
      <w:pPr>
        <w:rPr>
          <w:rFonts w:ascii="Garamond" w:hAnsi="Garamond" w:cs="Arial"/>
          <w:sz w:val="22"/>
        </w:rPr>
      </w:pPr>
      <w:r w:rsidRPr="00DA0638">
        <w:rPr>
          <w:rFonts w:ascii="Garamond" w:hAnsi="Garamond" w:cs="Arial"/>
          <w:sz w:val="22"/>
        </w:rPr>
        <w:t>Če je pogodba razdrta, mora izvajalec takoj ustaviti dobavo in dela po tej pogodbi.</w:t>
      </w:r>
    </w:p>
    <w:p w14:paraId="6BDAA417" w14:textId="77777777" w:rsidR="009034F1" w:rsidRPr="00DA0638" w:rsidRDefault="009034F1" w:rsidP="009034F1">
      <w:pPr>
        <w:suppressAutoHyphens/>
        <w:autoSpaceDN w:val="0"/>
        <w:textAlignment w:val="baseline"/>
        <w:rPr>
          <w:rFonts w:ascii="Garamond" w:hAnsi="Garamond" w:cs="Arial"/>
          <w:kern w:val="3"/>
          <w:sz w:val="22"/>
          <w:lang w:eastAsia="zh-CN"/>
        </w:rPr>
      </w:pPr>
      <w:r w:rsidRPr="00DA0638">
        <w:rPr>
          <w:rFonts w:ascii="Garamond" w:hAnsi="Garamond" w:cs="Arial"/>
          <w:kern w:val="3"/>
          <w:sz w:val="22"/>
          <w:lang w:eastAsia="zh-CN"/>
        </w:rPr>
        <w:t>Pogodba preneha veljati, če se bo tekom izvajanja pogodbe ugotovilo, da je izvajalec, partner ali njegov podizvajalec kršil okoljsko, delovno in socialno zakonodajo.</w:t>
      </w:r>
    </w:p>
    <w:p w14:paraId="3DD60044" w14:textId="77777777" w:rsidR="009034F1" w:rsidRPr="00DA0638" w:rsidRDefault="009034F1" w:rsidP="009034F1">
      <w:pPr>
        <w:numPr>
          <w:ilvl w:val="12"/>
          <w:numId w:val="0"/>
        </w:numPr>
        <w:spacing w:before="240"/>
        <w:rPr>
          <w:rFonts w:ascii="Garamond" w:hAnsi="Garamond" w:cs="Arial"/>
          <w:b/>
          <w:sz w:val="22"/>
        </w:rPr>
      </w:pPr>
      <w:r w:rsidRPr="00DA0638">
        <w:rPr>
          <w:rFonts w:ascii="Garamond" w:hAnsi="Garamond" w:cs="Arial"/>
          <w:b/>
          <w:sz w:val="22"/>
        </w:rPr>
        <w:lastRenderedPageBreak/>
        <w:t>ODSTOP OD POGODBE</w:t>
      </w:r>
    </w:p>
    <w:p w14:paraId="55D4F88F" w14:textId="77777777" w:rsidR="009034F1"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1811C733" w14:textId="77777777" w:rsidR="00F04D50" w:rsidRPr="00DA0638" w:rsidRDefault="00F04D50" w:rsidP="00F04D50">
      <w:pPr>
        <w:pStyle w:val="Odstavekseznama"/>
        <w:spacing w:before="0" w:line="276" w:lineRule="auto"/>
        <w:ind w:left="360"/>
        <w:rPr>
          <w:rFonts w:ascii="Garamond" w:hAnsi="Garamond" w:cs="Arial"/>
          <w:sz w:val="22"/>
        </w:rPr>
      </w:pPr>
    </w:p>
    <w:p w14:paraId="66506734" w14:textId="77777777" w:rsidR="009034F1" w:rsidRPr="00DA0638" w:rsidRDefault="009034F1" w:rsidP="009034F1">
      <w:pPr>
        <w:spacing w:after="0"/>
        <w:rPr>
          <w:rFonts w:ascii="Garamond" w:hAnsi="Garamond" w:cs="Arial"/>
          <w:sz w:val="22"/>
        </w:rPr>
      </w:pPr>
      <w:r w:rsidRPr="00DA0638">
        <w:rPr>
          <w:rFonts w:ascii="Garamond" w:hAnsi="Garamond" w:cs="Arial"/>
          <w:sz w:val="22"/>
        </w:rPr>
        <w:t>Če izvajalec ne opravlja del v skladu s to pogodbo in ponudbeno dokumentacijo ter pri delu ne upošteva veljavne zakonodaje ali navodil naročnika, če vgrajuje material brez ustreznih z zakonodajo predpisanih listin in dokazil, sme naročnik</w:t>
      </w:r>
      <w:r w:rsidRPr="00DA0638">
        <w:rPr>
          <w:rFonts w:ascii="Garamond" w:hAnsi="Garamond"/>
          <w:sz w:val="22"/>
        </w:rPr>
        <w:t xml:space="preserve"> </w:t>
      </w:r>
      <w:r w:rsidRPr="00DA0638">
        <w:rPr>
          <w:rFonts w:ascii="Garamond" w:hAnsi="Garamond" w:cs="Arial"/>
          <w:sz w:val="22"/>
        </w:rPr>
        <w:t xml:space="preserve">začasno ustaviti dela, zahtevati zamenjavo odgovornega del ali odstopiti od pogodbe ter zahtevati povrnitev nastale škode. Odstop začne učinkovati z dnem, ko izvajalec prejme obvestilo o odpovedi. </w:t>
      </w:r>
    </w:p>
    <w:p w14:paraId="35942D41" w14:textId="77777777" w:rsidR="009034F1" w:rsidRPr="00DA0638" w:rsidRDefault="009034F1" w:rsidP="009034F1">
      <w:pPr>
        <w:numPr>
          <w:ilvl w:val="12"/>
          <w:numId w:val="0"/>
        </w:numPr>
        <w:spacing w:before="240"/>
        <w:rPr>
          <w:rFonts w:ascii="Garamond" w:hAnsi="Garamond" w:cs="Arial"/>
          <w:b/>
          <w:sz w:val="22"/>
        </w:rPr>
      </w:pPr>
      <w:r w:rsidRPr="00DA0638">
        <w:rPr>
          <w:rFonts w:ascii="Garamond" w:hAnsi="Garamond" w:cs="Arial"/>
          <w:b/>
          <w:sz w:val="22"/>
        </w:rPr>
        <w:t>PROTIKORUPCIJSKA KLAVZULA</w:t>
      </w:r>
    </w:p>
    <w:p w14:paraId="1098D7A7"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 xml:space="preserve"> člen</w:t>
      </w:r>
    </w:p>
    <w:p w14:paraId="5295EE9E" w14:textId="77777777" w:rsidR="009034F1" w:rsidRPr="00DA0638" w:rsidRDefault="009034F1" w:rsidP="009034F1">
      <w:pPr>
        <w:numPr>
          <w:ilvl w:val="12"/>
          <w:numId w:val="0"/>
        </w:numPr>
        <w:spacing w:before="240"/>
        <w:rPr>
          <w:rFonts w:ascii="Garamond" w:hAnsi="Garamond" w:cs="Arial"/>
          <w:sz w:val="22"/>
        </w:rPr>
      </w:pPr>
      <w:r w:rsidRPr="00DA0638">
        <w:rPr>
          <w:rFonts w:ascii="Garamond" w:hAnsi="Garamond" w:cs="Arial"/>
          <w:sz w:val="22"/>
        </w:rPr>
        <w:t>V kolikor se ugotovi, da je v skladu s 14. členom Zakona o integriteti in preprečevanju korupcije (Uradni list RS, št. 45/10)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5CF01224" w14:textId="77777777" w:rsidR="009034F1" w:rsidRPr="00DA0638" w:rsidRDefault="009034F1" w:rsidP="009034F1">
      <w:pPr>
        <w:numPr>
          <w:ilvl w:val="12"/>
          <w:numId w:val="0"/>
        </w:numPr>
        <w:spacing w:before="240"/>
        <w:rPr>
          <w:rFonts w:ascii="Garamond" w:hAnsi="Garamond" w:cs="Arial"/>
          <w:b/>
          <w:sz w:val="22"/>
        </w:rPr>
      </w:pPr>
      <w:r w:rsidRPr="00DA0638">
        <w:rPr>
          <w:rFonts w:ascii="Garamond" w:hAnsi="Garamond" w:cs="Arial"/>
          <w:b/>
          <w:sz w:val="22"/>
        </w:rPr>
        <w:t>VAROVANJE POSLOVNIH SKRIVNOSTI</w:t>
      </w:r>
    </w:p>
    <w:p w14:paraId="00F4DAC1"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4C78D243" w14:textId="77777777" w:rsidR="009034F1" w:rsidRPr="00DA0638" w:rsidRDefault="009034F1" w:rsidP="009034F1">
      <w:pPr>
        <w:numPr>
          <w:ilvl w:val="12"/>
          <w:numId w:val="0"/>
        </w:numPr>
        <w:spacing w:before="240"/>
        <w:rPr>
          <w:rFonts w:ascii="Garamond" w:hAnsi="Garamond" w:cs="Arial"/>
          <w:sz w:val="22"/>
        </w:rPr>
      </w:pPr>
      <w:r w:rsidRPr="00DA0638">
        <w:rPr>
          <w:rFonts w:ascii="Garamond" w:hAnsi="Garamond" w:cs="Arial"/>
          <w:sz w:val="22"/>
        </w:rPr>
        <w:t>Kot poslovno skrivnost je izvajalec dolžan varovati podatke, s katerimi bi se seznanil pri izvedbi del, ki so predmet te pogodbe.</w:t>
      </w:r>
    </w:p>
    <w:p w14:paraId="52273E5D" w14:textId="77777777" w:rsidR="009034F1" w:rsidRPr="00DA0638" w:rsidRDefault="009034F1" w:rsidP="009034F1">
      <w:pPr>
        <w:numPr>
          <w:ilvl w:val="12"/>
          <w:numId w:val="0"/>
        </w:numPr>
        <w:rPr>
          <w:rFonts w:ascii="Garamond" w:hAnsi="Garamond" w:cs="Arial"/>
          <w:sz w:val="22"/>
        </w:rPr>
      </w:pPr>
      <w:r w:rsidRPr="00DA0638">
        <w:rPr>
          <w:rFonts w:ascii="Garamond" w:hAnsi="Garamond" w:cs="Arial"/>
          <w:sz w:val="22"/>
        </w:rPr>
        <w:t>Določbe o poslovni skrivnosti zavezujejo izvajalca in njegove delavce tudi po prenehanju veljavnosti te pogodbe.</w:t>
      </w:r>
    </w:p>
    <w:p w14:paraId="46905BEA" w14:textId="77777777" w:rsidR="009034F1" w:rsidRPr="00DA0638" w:rsidRDefault="009034F1" w:rsidP="009034F1">
      <w:pPr>
        <w:rPr>
          <w:rFonts w:ascii="Garamond" w:hAnsi="Garamond" w:cs="Arial"/>
          <w:sz w:val="22"/>
        </w:rPr>
      </w:pPr>
      <w:r w:rsidRPr="00DA0638">
        <w:rPr>
          <w:rFonts w:ascii="Garamond" w:hAnsi="Garamond" w:cs="Arial"/>
          <w:b/>
          <w:sz w:val="22"/>
        </w:rPr>
        <w:t>KONČNE DOLOČBE</w:t>
      </w:r>
    </w:p>
    <w:p w14:paraId="2B22E997"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75680791" w14:textId="77777777" w:rsidR="009034F1" w:rsidRPr="00DA0638" w:rsidRDefault="009034F1" w:rsidP="009034F1">
      <w:pPr>
        <w:spacing w:before="240" w:after="0"/>
        <w:rPr>
          <w:rFonts w:ascii="Garamond" w:hAnsi="Garamond" w:cs="Arial"/>
          <w:sz w:val="22"/>
        </w:rPr>
      </w:pPr>
      <w:r w:rsidRPr="00DA0638">
        <w:rPr>
          <w:rFonts w:ascii="Garamond" w:hAnsi="Garamond" w:cs="Arial"/>
          <w:sz w:val="22"/>
        </w:rPr>
        <w:t>Pogodba, pri kateri kdo v imenu ali na račun druge pogodbene stranke, predstavniku ali posredniku organa ali organizacije iz javnega sektorja obljubi, ponudi ali da kakšno nedovoljeno korist za:</w:t>
      </w:r>
    </w:p>
    <w:p w14:paraId="32F72AFB" w14:textId="77777777" w:rsidR="009034F1" w:rsidRPr="00DA0638" w:rsidRDefault="009034F1" w:rsidP="009034F1">
      <w:pPr>
        <w:numPr>
          <w:ilvl w:val="0"/>
          <w:numId w:val="11"/>
        </w:numPr>
        <w:tabs>
          <w:tab w:val="num" w:pos="1021"/>
        </w:tabs>
        <w:spacing w:after="0"/>
        <w:ind w:hanging="1305"/>
        <w:rPr>
          <w:rFonts w:ascii="Garamond" w:hAnsi="Garamond" w:cs="Arial"/>
          <w:sz w:val="22"/>
        </w:rPr>
      </w:pPr>
      <w:r w:rsidRPr="00DA0638">
        <w:rPr>
          <w:rFonts w:ascii="Garamond" w:hAnsi="Garamond" w:cs="Arial"/>
          <w:sz w:val="22"/>
        </w:rPr>
        <w:t>pridobitev posla ali</w:t>
      </w:r>
    </w:p>
    <w:p w14:paraId="4F38A8D6" w14:textId="77777777" w:rsidR="009034F1" w:rsidRPr="00DA0638" w:rsidRDefault="009034F1" w:rsidP="009034F1">
      <w:pPr>
        <w:numPr>
          <w:ilvl w:val="0"/>
          <w:numId w:val="11"/>
        </w:numPr>
        <w:tabs>
          <w:tab w:val="num" w:pos="1021"/>
        </w:tabs>
        <w:spacing w:after="0"/>
        <w:ind w:hanging="1305"/>
        <w:rPr>
          <w:rFonts w:ascii="Garamond" w:hAnsi="Garamond" w:cs="Arial"/>
          <w:sz w:val="22"/>
        </w:rPr>
      </w:pPr>
      <w:r w:rsidRPr="00DA0638">
        <w:rPr>
          <w:rFonts w:ascii="Garamond" w:hAnsi="Garamond" w:cs="Arial"/>
          <w:sz w:val="22"/>
        </w:rPr>
        <w:t>za sklenitev posla pod ugodnejšimi pogoji ali</w:t>
      </w:r>
    </w:p>
    <w:p w14:paraId="4BB208C9" w14:textId="77777777" w:rsidR="009034F1" w:rsidRPr="00DA0638" w:rsidRDefault="009034F1" w:rsidP="009034F1">
      <w:pPr>
        <w:numPr>
          <w:ilvl w:val="0"/>
          <w:numId w:val="11"/>
        </w:numPr>
        <w:tabs>
          <w:tab w:val="num" w:pos="1021"/>
        </w:tabs>
        <w:spacing w:after="0"/>
        <w:ind w:hanging="1305"/>
        <w:rPr>
          <w:rFonts w:ascii="Garamond" w:hAnsi="Garamond" w:cs="Arial"/>
          <w:sz w:val="22"/>
        </w:rPr>
      </w:pPr>
      <w:r w:rsidRPr="00DA0638">
        <w:rPr>
          <w:rFonts w:ascii="Garamond" w:hAnsi="Garamond" w:cs="Arial"/>
          <w:sz w:val="22"/>
        </w:rPr>
        <w:t>za opustitev dolžnega nadzora nad izvajanjem pogodbenih obveznosti ali</w:t>
      </w:r>
    </w:p>
    <w:p w14:paraId="0807E835" w14:textId="77777777" w:rsidR="009034F1" w:rsidRPr="00DA0638" w:rsidRDefault="009034F1" w:rsidP="009034F1">
      <w:pPr>
        <w:numPr>
          <w:ilvl w:val="0"/>
          <w:numId w:val="11"/>
        </w:numPr>
        <w:spacing w:after="0"/>
        <w:ind w:left="426" w:hanging="426"/>
        <w:rPr>
          <w:rFonts w:ascii="Garamond" w:hAnsi="Garamond" w:cs="Arial"/>
          <w:sz w:val="22"/>
        </w:rPr>
      </w:pPr>
      <w:r w:rsidRPr="00DA0638">
        <w:rPr>
          <w:rFonts w:ascii="Garamond" w:hAnsi="Garamond" w:cs="Arial"/>
          <w:sz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263DCEC" w14:textId="77777777" w:rsidR="009034F1" w:rsidRPr="00DA0638" w:rsidRDefault="009034F1" w:rsidP="009034F1">
      <w:pPr>
        <w:rPr>
          <w:rFonts w:ascii="Garamond" w:hAnsi="Garamond" w:cs="Arial"/>
          <w:sz w:val="22"/>
        </w:rPr>
      </w:pPr>
      <w:r w:rsidRPr="00DA0638">
        <w:rPr>
          <w:rFonts w:ascii="Garamond" w:hAnsi="Garamond" w:cs="Arial"/>
          <w:sz w:val="22"/>
        </w:rPr>
        <w:t>je nična.</w:t>
      </w:r>
      <w:r w:rsidRPr="00DA0638">
        <w:rPr>
          <w:rFonts w:ascii="Garamond" w:hAnsi="Garamond" w:cs="Arial"/>
          <w:noProof/>
          <w:color w:val="1F497D"/>
          <w:sz w:val="22"/>
        </w:rPr>
        <w:t xml:space="preserve"> </w:t>
      </w:r>
    </w:p>
    <w:p w14:paraId="3C1F0EE5" w14:textId="77777777" w:rsidR="009034F1" w:rsidRPr="00DA0638" w:rsidRDefault="009034F1" w:rsidP="009034F1">
      <w:pPr>
        <w:pStyle w:val="Odstavekseznama"/>
        <w:numPr>
          <w:ilvl w:val="0"/>
          <w:numId w:val="21"/>
        </w:numPr>
        <w:spacing w:before="0" w:line="276" w:lineRule="auto"/>
        <w:jc w:val="center"/>
        <w:rPr>
          <w:rFonts w:ascii="Garamond" w:hAnsi="Garamond" w:cs="Arial"/>
          <w:sz w:val="22"/>
        </w:rPr>
      </w:pPr>
      <w:r w:rsidRPr="00DA0638">
        <w:rPr>
          <w:rFonts w:ascii="Garamond" w:hAnsi="Garamond" w:cs="Arial"/>
          <w:sz w:val="22"/>
        </w:rPr>
        <w:t>člen</w:t>
      </w:r>
    </w:p>
    <w:p w14:paraId="0E8B33C5" w14:textId="77777777" w:rsidR="009034F1" w:rsidRPr="00DA0638" w:rsidRDefault="009034F1" w:rsidP="009034F1">
      <w:pPr>
        <w:pStyle w:val="Odstavekseznama"/>
        <w:spacing w:line="276" w:lineRule="auto"/>
        <w:ind w:left="360"/>
        <w:rPr>
          <w:rFonts w:ascii="Garamond" w:hAnsi="Garamond" w:cs="Arial"/>
          <w:sz w:val="22"/>
        </w:rPr>
      </w:pPr>
    </w:p>
    <w:p w14:paraId="0D4DD879" w14:textId="77777777" w:rsidR="009034F1" w:rsidRPr="00DA0638" w:rsidRDefault="009034F1" w:rsidP="009034F1">
      <w:pPr>
        <w:spacing w:after="0" w:line="312" w:lineRule="auto"/>
        <w:rPr>
          <w:rFonts w:ascii="Garamond" w:hAnsi="Garamond" w:cs="Arial"/>
          <w:sz w:val="22"/>
        </w:rPr>
      </w:pPr>
      <w:r w:rsidRPr="00DA0638">
        <w:rPr>
          <w:rFonts w:ascii="Garamond" w:hAnsi="Garamond" w:cs="Arial"/>
          <w:sz w:val="22"/>
        </w:rPr>
        <w:t xml:space="preserve">Pogodba je sklenjena z dnem podpisa zadnje od pogodbenih strank in prične </w:t>
      </w:r>
      <w:r w:rsidRPr="00DA0638">
        <w:rPr>
          <w:rFonts w:ascii="Garamond" w:eastAsiaTheme="minorHAnsi" w:hAnsi="Garamond" w:cs="Arial"/>
          <w:sz w:val="22"/>
        </w:rPr>
        <w:t xml:space="preserve">veljati, ko naročnik prejme zavarovanje za dobro izvedbo pogodbenih obveznosti. </w:t>
      </w:r>
      <w:r w:rsidRPr="00DA0638">
        <w:rPr>
          <w:rFonts w:ascii="Garamond" w:hAnsi="Garamond" w:cs="Arial"/>
          <w:sz w:val="22"/>
        </w:rPr>
        <w:t>Pogodba velja dokler niso dela po tej pogodbi dokončana.</w:t>
      </w:r>
    </w:p>
    <w:p w14:paraId="7E764D81" w14:textId="77777777" w:rsidR="009034F1" w:rsidRPr="00DA0638" w:rsidRDefault="009034F1" w:rsidP="009034F1">
      <w:pPr>
        <w:spacing w:before="240"/>
        <w:rPr>
          <w:rFonts w:ascii="Garamond" w:hAnsi="Garamond" w:cs="Arial"/>
          <w:sz w:val="22"/>
        </w:rPr>
      </w:pPr>
      <w:r w:rsidRPr="00DA0638">
        <w:rPr>
          <w:rFonts w:ascii="Garamond" w:hAnsi="Garamond" w:cs="Arial"/>
          <w:sz w:val="22"/>
        </w:rPr>
        <w:lastRenderedPageBreak/>
        <w:t>Če katerakoli od določb te pogodbe je ali postane neveljavna, to ne vpliva na ostale določbe. Neveljavna določba se nadomesti z veljavno, ki mora čim bolj ustrezati namenu, ki ga je želela doseči neveljavna določba.</w:t>
      </w:r>
    </w:p>
    <w:p w14:paraId="1B884CDF" w14:textId="77777777" w:rsidR="009034F1" w:rsidRPr="00DA0638" w:rsidRDefault="009034F1" w:rsidP="009034F1">
      <w:pPr>
        <w:rPr>
          <w:rFonts w:ascii="Garamond" w:hAnsi="Garamond" w:cs="Arial"/>
          <w:sz w:val="22"/>
        </w:rPr>
      </w:pPr>
      <w:r w:rsidRPr="00DA0638">
        <w:rPr>
          <w:rFonts w:ascii="Garamond" w:hAnsi="Garamond" w:cs="Arial"/>
          <w:sz w:val="22"/>
        </w:rPr>
        <w:t>Katerakoli od pogodbenih strank lahko zaradi kršitev pogodbenih obveznosti s strani nasprotne stranke, če kršitve ne prenehajo po pisnem opominu, odstopi od te pogodbe. V primeru odstopa sta pogodbeni stranki dolžni poravnati medsebojne obveznosti iz te pogodbe in nastalo škodo.</w:t>
      </w:r>
    </w:p>
    <w:p w14:paraId="56F9B5FE" w14:textId="77777777" w:rsidR="009034F1" w:rsidRPr="00DA0638" w:rsidRDefault="009034F1" w:rsidP="009034F1">
      <w:pPr>
        <w:rPr>
          <w:rFonts w:ascii="Garamond" w:hAnsi="Garamond" w:cs="Arial"/>
          <w:sz w:val="22"/>
        </w:rPr>
      </w:pPr>
      <w:r w:rsidRPr="00DA0638">
        <w:rPr>
          <w:rFonts w:ascii="Garamond" w:hAnsi="Garamond" w:cs="Arial"/>
          <w:sz w:val="22"/>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44C7A6D7" w14:textId="77777777" w:rsidR="009034F1" w:rsidRPr="00DA0638" w:rsidRDefault="009034F1" w:rsidP="009034F1">
      <w:pPr>
        <w:rPr>
          <w:rFonts w:ascii="Garamond" w:hAnsi="Garamond" w:cs="Arial"/>
          <w:sz w:val="22"/>
        </w:rPr>
      </w:pPr>
      <w:r w:rsidRPr="00DA0638">
        <w:rPr>
          <w:rFonts w:ascii="Garamond" w:hAnsi="Garamond" w:cs="Arial"/>
          <w:sz w:val="22"/>
        </w:rPr>
        <w:t>Za vsa vprašanja, ki s to pogodbo niso posebej opredeljena, se uporabljajo določbe Obligacijskega zakonika (OZ) (Uradni list RS, št. 97/07-UPB1, 30/10 Odl.US: U-I-207/08-10, Up-2168/08-12).</w:t>
      </w:r>
    </w:p>
    <w:p w14:paraId="3A587094" w14:textId="77777777" w:rsidR="009034F1" w:rsidRPr="00DA0638" w:rsidRDefault="009034F1" w:rsidP="009034F1">
      <w:pPr>
        <w:rPr>
          <w:rFonts w:ascii="Garamond" w:hAnsi="Garamond" w:cs="Arial"/>
          <w:sz w:val="22"/>
        </w:rPr>
      </w:pPr>
      <w:r w:rsidRPr="00DA0638">
        <w:rPr>
          <w:rFonts w:ascii="Garamond" w:hAnsi="Garamond" w:cs="Arial"/>
          <w:sz w:val="22"/>
        </w:rPr>
        <w:t>Uporab</w:t>
      </w:r>
      <w:r>
        <w:rPr>
          <w:rFonts w:ascii="Garamond" w:hAnsi="Garamond" w:cs="Arial"/>
          <w:sz w:val="22"/>
        </w:rPr>
        <w:t>a</w:t>
      </w:r>
      <w:r w:rsidRPr="00DA0638">
        <w:rPr>
          <w:rFonts w:ascii="Garamond" w:hAnsi="Garamond" w:cs="Arial"/>
          <w:sz w:val="22"/>
        </w:rPr>
        <w:t xml:space="preserve"> Posebnih gradbenih uzanc je izključena.</w:t>
      </w:r>
    </w:p>
    <w:p w14:paraId="6DE3BBE0" w14:textId="77777777" w:rsidR="009034F1" w:rsidRPr="00DA0638" w:rsidRDefault="009034F1" w:rsidP="009034F1">
      <w:pPr>
        <w:rPr>
          <w:rFonts w:ascii="Garamond" w:hAnsi="Garamond" w:cs="Arial"/>
          <w:sz w:val="22"/>
        </w:rPr>
      </w:pPr>
      <w:r w:rsidRPr="00DA0638">
        <w:rPr>
          <w:rFonts w:ascii="Garamond" w:hAnsi="Garamond" w:cs="Arial"/>
          <w:sz w:val="22"/>
        </w:rPr>
        <w:t>Pogodba je sestavljena v treh (3) izvodih, od katerih prejme naročnik po (2) izvoda, ponudnik pa po (1) izvod.</w:t>
      </w:r>
    </w:p>
    <w:p w14:paraId="54AB5F9C" w14:textId="77777777" w:rsidR="009034F1" w:rsidRPr="00DA0638" w:rsidRDefault="009034F1" w:rsidP="009034F1">
      <w:pPr>
        <w:rPr>
          <w:rFonts w:ascii="Garamond" w:hAnsi="Garamond" w:cs="Arial"/>
          <w:sz w:val="22"/>
        </w:rPr>
      </w:pPr>
    </w:p>
    <w:p w14:paraId="4D7FB86A" w14:textId="77777777" w:rsidR="009034F1" w:rsidRPr="00DA0638" w:rsidRDefault="009034F1" w:rsidP="009034F1">
      <w:pPr>
        <w:rPr>
          <w:rFonts w:ascii="Garamond" w:eastAsia="Times New Roman" w:hAnsi="Garamond" w:cs="Arial"/>
          <w:bCs/>
          <w:kern w:val="3"/>
          <w:sz w:val="22"/>
          <w:lang w:eastAsia="zh-CN"/>
        </w:rPr>
      </w:pP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hAnsi="Garamond" w:cs="Arial"/>
          <w:sz w:val="22"/>
        </w:rPr>
        <w:t xml:space="preserve">, </w:t>
      </w:r>
      <w:r w:rsidRPr="00DA0638">
        <w:rPr>
          <w:rFonts w:ascii="Garamond" w:eastAsia="Times New Roman" w:hAnsi="Garamond" w:cs="Arial"/>
          <w:bCs/>
          <w:kern w:val="3"/>
          <w:sz w:val="22"/>
          <w:lang w:eastAsia="zh-CN"/>
        </w:rPr>
        <w:t xml:space="preserve">dne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eastAsia="Times New Roman" w:hAnsi="Garamond" w:cs="Arial"/>
          <w:bCs/>
          <w:kern w:val="3"/>
          <w:sz w:val="22"/>
          <w:lang w:eastAsia="zh-CN"/>
        </w:rPr>
        <w:tab/>
      </w:r>
      <w:r w:rsidRPr="00DA0638">
        <w:rPr>
          <w:rFonts w:ascii="Garamond" w:eastAsia="Times New Roman" w:hAnsi="Garamond" w:cs="Arial"/>
          <w:bCs/>
          <w:kern w:val="3"/>
          <w:sz w:val="22"/>
          <w:lang w:eastAsia="zh-CN"/>
        </w:rPr>
        <w:tab/>
      </w:r>
      <w:r w:rsidRPr="00DA0638">
        <w:rPr>
          <w:rFonts w:ascii="Garamond" w:eastAsia="Times New Roman" w:hAnsi="Garamond" w:cs="Arial"/>
          <w:bCs/>
          <w:kern w:val="3"/>
          <w:sz w:val="22"/>
          <w:lang w:eastAsia="zh-CN"/>
        </w:rPr>
        <w:tab/>
      </w:r>
      <w:r w:rsidRPr="00DA0638">
        <w:rPr>
          <w:rFonts w:ascii="Garamond" w:eastAsia="Times New Roman" w:hAnsi="Garamond" w:cs="Arial"/>
          <w:bCs/>
          <w:kern w:val="3"/>
          <w:sz w:val="22"/>
          <w:lang w:eastAsia="zh-CN"/>
        </w:rPr>
        <w:tab/>
      </w:r>
      <w:r w:rsidRPr="00DA0638">
        <w:rPr>
          <w:rFonts w:ascii="Garamond" w:eastAsia="Times New Roman" w:hAnsi="Garamond" w:cs="Arial"/>
          <w:bCs/>
          <w:kern w:val="3"/>
          <w:sz w:val="22"/>
          <w:lang w:eastAsia="zh-CN"/>
        </w:rPr>
        <w:tab/>
      </w:r>
      <w:r w:rsidRPr="00DA0638">
        <w:rPr>
          <w:rFonts w:ascii="Garamond" w:eastAsia="Times New Roman" w:hAnsi="Garamond" w:cs="Arial"/>
          <w:bCs/>
          <w:kern w:val="3"/>
          <w:sz w:val="22"/>
          <w:lang w:eastAsia="zh-CN"/>
        </w:rPr>
        <w:tab/>
        <w:t xml:space="preserve">Ljubljana, dne </w:t>
      </w: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p>
    <w:p w14:paraId="37D2A50F" w14:textId="77777777" w:rsidR="009034F1" w:rsidRPr="00DA0638" w:rsidRDefault="009034F1" w:rsidP="009034F1">
      <w:pPr>
        <w:suppressAutoHyphens/>
        <w:autoSpaceDN w:val="0"/>
        <w:textAlignment w:val="baseline"/>
        <w:rPr>
          <w:rFonts w:ascii="Garamond" w:eastAsia="Times New Roman" w:hAnsi="Garamond" w:cs="Arial"/>
          <w:kern w:val="3"/>
          <w:sz w:val="22"/>
          <w:lang w:eastAsia="zh-CN"/>
        </w:rPr>
      </w:pPr>
    </w:p>
    <w:p w14:paraId="2712EF2B" w14:textId="77777777" w:rsidR="009034F1" w:rsidRPr="00DA0638" w:rsidRDefault="009034F1" w:rsidP="009034F1">
      <w:pPr>
        <w:suppressAutoHyphens/>
        <w:autoSpaceDN w:val="0"/>
        <w:spacing w:after="0"/>
        <w:textAlignment w:val="baseline"/>
        <w:rPr>
          <w:rFonts w:ascii="Garamond" w:eastAsia="Times New Roman" w:hAnsi="Garamond" w:cs="Arial"/>
          <w:kern w:val="3"/>
          <w:sz w:val="22"/>
          <w:lang w:eastAsia="zh-CN"/>
        </w:rPr>
      </w:pPr>
      <w:r w:rsidRPr="00DA0638">
        <w:rPr>
          <w:rFonts w:ascii="Garamond" w:eastAsia="Times New Roman" w:hAnsi="Garamond" w:cs="Arial"/>
          <w:kern w:val="3"/>
          <w:sz w:val="22"/>
          <w:lang w:eastAsia="zh-CN"/>
        </w:rPr>
        <w:t xml:space="preserve">IZVAJALEC: </w:t>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t>NAROČNIK:</w:t>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p>
    <w:p w14:paraId="1C6DF960" w14:textId="77777777" w:rsidR="009034F1" w:rsidRPr="00DA0638" w:rsidRDefault="009034F1" w:rsidP="009034F1">
      <w:pPr>
        <w:suppressAutoHyphens/>
        <w:autoSpaceDN w:val="0"/>
        <w:spacing w:after="0"/>
        <w:textAlignment w:val="baseline"/>
        <w:rPr>
          <w:rFonts w:ascii="Garamond" w:eastAsia="Times New Roman" w:hAnsi="Garamond" w:cs="Arial"/>
          <w:kern w:val="3"/>
          <w:sz w:val="22"/>
          <w:lang w:eastAsia="zh-CN"/>
        </w:rPr>
      </w:pPr>
      <w:r w:rsidRPr="00DA0638">
        <w:rPr>
          <w:rFonts w:ascii="Garamond" w:hAnsi="Garamond" w:cs="Arial"/>
          <w:sz w:val="22"/>
        </w:rPr>
        <w:fldChar w:fldCharType="begin">
          <w:ffData>
            <w:name w:val="Besedilo48"/>
            <w:enabled/>
            <w:calcOnExit w:val="0"/>
            <w:textInput/>
          </w:ffData>
        </w:fldChar>
      </w:r>
      <w:r w:rsidRPr="00DA0638">
        <w:rPr>
          <w:rFonts w:ascii="Garamond" w:hAnsi="Garamond" w:cs="Arial"/>
          <w:sz w:val="22"/>
        </w:rPr>
        <w:instrText xml:space="preserve"> FORMTEXT </w:instrText>
      </w:r>
      <w:r w:rsidRPr="00DA0638">
        <w:rPr>
          <w:rFonts w:ascii="Garamond" w:hAnsi="Garamond" w:cs="Arial"/>
          <w:sz w:val="22"/>
        </w:rPr>
      </w:r>
      <w:r w:rsidRPr="00DA0638">
        <w:rPr>
          <w:rFonts w:ascii="Garamond" w:hAnsi="Garamond" w:cs="Arial"/>
          <w:sz w:val="22"/>
        </w:rPr>
        <w:fldChar w:fldCharType="separate"/>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t> </w:t>
      </w:r>
      <w:r w:rsidRPr="00DA0638">
        <w:rPr>
          <w:rFonts w:ascii="Garamond" w:hAnsi="Garamond" w:cs="Arial"/>
          <w:sz w:val="22"/>
        </w:rPr>
        <w:fldChar w:fldCharType="end"/>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t>UNIVERZA V LJUBLJANI</w:t>
      </w:r>
    </w:p>
    <w:p w14:paraId="4204868E" w14:textId="77777777" w:rsidR="009034F1" w:rsidRPr="00DA0638" w:rsidRDefault="009034F1" w:rsidP="009034F1">
      <w:pPr>
        <w:suppressAutoHyphens/>
        <w:autoSpaceDN w:val="0"/>
        <w:spacing w:after="0"/>
        <w:ind w:left="4956" w:firstLine="708"/>
        <w:textAlignment w:val="baseline"/>
        <w:rPr>
          <w:rFonts w:ascii="Garamond" w:eastAsia="Times New Roman" w:hAnsi="Garamond" w:cs="Arial"/>
          <w:kern w:val="3"/>
          <w:sz w:val="22"/>
          <w:lang w:eastAsia="zh-CN"/>
        </w:rPr>
      </w:pPr>
      <w:r w:rsidRPr="00DA0638">
        <w:rPr>
          <w:rFonts w:ascii="Garamond" w:eastAsia="Times New Roman" w:hAnsi="Garamond" w:cs="Arial"/>
          <w:kern w:val="3"/>
          <w:sz w:val="22"/>
          <w:lang w:eastAsia="zh-CN"/>
        </w:rPr>
        <w:t>Biotehniška fakulteta</w:t>
      </w:r>
    </w:p>
    <w:p w14:paraId="42AAD5A5" w14:textId="77777777" w:rsidR="009034F1" w:rsidRPr="00DA0638" w:rsidRDefault="009034F1" w:rsidP="009034F1">
      <w:pPr>
        <w:suppressAutoHyphens/>
        <w:autoSpaceDN w:val="0"/>
        <w:spacing w:after="0"/>
        <w:textAlignment w:val="baseline"/>
        <w:rPr>
          <w:rFonts w:ascii="Garamond" w:eastAsia="Times New Roman" w:hAnsi="Garamond" w:cs="Arial"/>
          <w:kern w:val="3"/>
          <w:sz w:val="22"/>
          <w:lang w:eastAsia="zh-CN"/>
        </w:rPr>
      </w:pP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t xml:space="preserve">prof. dr. </w:t>
      </w:r>
      <w:r>
        <w:rPr>
          <w:rFonts w:ascii="Garamond" w:eastAsia="Times New Roman" w:hAnsi="Garamond" w:cs="Arial"/>
          <w:kern w:val="3"/>
          <w:sz w:val="22"/>
          <w:lang w:eastAsia="zh-CN"/>
        </w:rPr>
        <w:t>Emil Erjavec</w:t>
      </w:r>
    </w:p>
    <w:p w14:paraId="2ED2EF89" w14:textId="77777777" w:rsidR="009034F1" w:rsidRPr="00DA0638" w:rsidRDefault="009034F1" w:rsidP="009034F1">
      <w:pPr>
        <w:suppressAutoHyphens/>
        <w:autoSpaceDN w:val="0"/>
        <w:spacing w:after="0"/>
        <w:textAlignment w:val="baseline"/>
        <w:rPr>
          <w:rFonts w:ascii="Garamond" w:eastAsia="Times New Roman" w:hAnsi="Garamond" w:cs="Arial"/>
          <w:kern w:val="3"/>
          <w:sz w:val="22"/>
          <w:lang w:eastAsia="zh-CN"/>
        </w:rPr>
      </w:pP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r>
      <w:r w:rsidRPr="00DA0638">
        <w:rPr>
          <w:rFonts w:ascii="Garamond" w:eastAsia="Times New Roman" w:hAnsi="Garamond" w:cs="Arial"/>
          <w:kern w:val="3"/>
          <w:sz w:val="22"/>
          <w:lang w:eastAsia="zh-CN"/>
        </w:rPr>
        <w:tab/>
        <w:t>dekan</w:t>
      </w:r>
    </w:p>
    <w:p w14:paraId="6D3C3761" w14:textId="77777777" w:rsidR="009034F1" w:rsidRPr="00DA0638" w:rsidRDefault="009034F1" w:rsidP="009034F1">
      <w:pPr>
        <w:spacing w:after="0"/>
        <w:rPr>
          <w:rFonts w:ascii="Garamond" w:hAnsi="Garamond" w:cs="Arial"/>
          <w:sz w:val="22"/>
        </w:rPr>
      </w:pPr>
    </w:p>
    <w:p w14:paraId="3A25718F" w14:textId="77777777" w:rsidR="009034F1" w:rsidRPr="00DA0638" w:rsidRDefault="009034F1" w:rsidP="009034F1">
      <w:pPr>
        <w:rPr>
          <w:rFonts w:ascii="Garamond" w:hAnsi="Garamond" w:cs="Arial"/>
          <w:sz w:val="22"/>
        </w:rPr>
      </w:pPr>
    </w:p>
    <w:p w14:paraId="49825563" w14:textId="77777777" w:rsidR="009034F1" w:rsidRPr="00DA0638" w:rsidRDefault="009034F1" w:rsidP="009034F1">
      <w:pPr>
        <w:autoSpaceDE w:val="0"/>
        <w:autoSpaceDN w:val="0"/>
        <w:adjustRightInd w:val="0"/>
        <w:contextualSpacing/>
        <w:jc w:val="right"/>
        <w:rPr>
          <w:rFonts w:ascii="Garamond" w:hAnsi="Garamond" w:cs="Arial"/>
          <w:b/>
          <w:bCs/>
          <w:sz w:val="22"/>
        </w:rPr>
      </w:pPr>
    </w:p>
    <w:p w14:paraId="28129A06" w14:textId="77777777" w:rsidR="009034F1" w:rsidRPr="00DA0638" w:rsidRDefault="009034F1" w:rsidP="009034F1">
      <w:pPr>
        <w:autoSpaceDE w:val="0"/>
        <w:autoSpaceDN w:val="0"/>
        <w:adjustRightInd w:val="0"/>
        <w:contextualSpacing/>
        <w:jc w:val="right"/>
        <w:rPr>
          <w:rFonts w:ascii="Garamond" w:hAnsi="Garamond" w:cs="Arial"/>
          <w:b/>
          <w:bCs/>
          <w:sz w:val="22"/>
        </w:rPr>
      </w:pPr>
    </w:p>
    <w:p w14:paraId="6CAB9099" w14:textId="77777777" w:rsidR="009034F1" w:rsidRPr="00DA0638" w:rsidRDefault="009034F1" w:rsidP="009034F1">
      <w:pPr>
        <w:autoSpaceDE w:val="0"/>
        <w:autoSpaceDN w:val="0"/>
        <w:adjustRightInd w:val="0"/>
        <w:contextualSpacing/>
        <w:jc w:val="right"/>
        <w:rPr>
          <w:rFonts w:ascii="Garamond" w:hAnsi="Garamond" w:cs="Arial"/>
          <w:b/>
          <w:bCs/>
          <w:sz w:val="22"/>
        </w:rPr>
      </w:pPr>
    </w:p>
    <w:p w14:paraId="6B4E6D27" w14:textId="77777777" w:rsidR="00297774" w:rsidRPr="00BA62E1" w:rsidRDefault="00297774" w:rsidP="00297774">
      <w:pPr>
        <w:autoSpaceDE w:val="0"/>
        <w:autoSpaceDN w:val="0"/>
        <w:adjustRightInd w:val="0"/>
        <w:contextualSpacing/>
        <w:rPr>
          <w:rFonts w:ascii="Garamond" w:hAnsi="Garamond" w:cs="Arial"/>
          <w:bCs/>
          <w:szCs w:val="20"/>
        </w:rPr>
      </w:pPr>
      <w:r w:rsidRPr="00BA62E1">
        <w:rPr>
          <w:rFonts w:ascii="Garamond" w:hAnsi="Garamond" w:cs="Arial"/>
          <w:bCs/>
          <w:szCs w:val="20"/>
        </w:rPr>
        <w:t>Priloga:</w:t>
      </w:r>
    </w:p>
    <w:p w14:paraId="3ABE6AED" w14:textId="5E3DFC20" w:rsidR="00297774" w:rsidRPr="00BA62E1" w:rsidRDefault="00297774" w:rsidP="00297774">
      <w:pPr>
        <w:pStyle w:val="Odstavekseznama"/>
        <w:numPr>
          <w:ilvl w:val="0"/>
          <w:numId w:val="11"/>
        </w:numPr>
        <w:autoSpaceDE w:val="0"/>
        <w:autoSpaceDN w:val="0"/>
        <w:adjustRightInd w:val="0"/>
        <w:spacing w:line="276" w:lineRule="auto"/>
        <w:ind w:left="426"/>
        <w:rPr>
          <w:rFonts w:ascii="Garamond" w:hAnsi="Garamond" w:cs="Arial"/>
          <w:bCs/>
          <w:szCs w:val="20"/>
        </w:rPr>
      </w:pPr>
      <w:r w:rsidRPr="00BA62E1">
        <w:rPr>
          <w:rFonts w:ascii="Garamond" w:hAnsi="Garamond" w:cs="Arial"/>
          <w:bCs/>
          <w:szCs w:val="20"/>
        </w:rPr>
        <w:t>Ponudba (OBR-1)</w:t>
      </w:r>
    </w:p>
    <w:p w14:paraId="3D1C29F1" w14:textId="49FBF817" w:rsidR="00D75D7C" w:rsidRDefault="00462EF8" w:rsidP="00321A71">
      <w:pPr>
        <w:pStyle w:val="Odstavekseznama"/>
        <w:numPr>
          <w:ilvl w:val="0"/>
          <w:numId w:val="11"/>
        </w:numPr>
        <w:tabs>
          <w:tab w:val="clear" w:pos="1305"/>
          <w:tab w:val="left" w:pos="2580"/>
          <w:tab w:val="left" w:pos="3510"/>
        </w:tabs>
        <w:spacing w:line="276" w:lineRule="auto"/>
        <w:ind w:left="426"/>
        <w:rPr>
          <w:rFonts w:ascii="Garamond" w:hAnsi="Garamond" w:cs="Arial"/>
          <w:bCs/>
          <w:szCs w:val="20"/>
        </w:rPr>
        <w:sectPr w:rsidR="00D75D7C" w:rsidSect="00AE2205">
          <w:headerReference w:type="default" r:id="rId10"/>
          <w:pgSz w:w="11910" w:h="16840"/>
          <w:pgMar w:top="1380" w:right="1300" w:bottom="1276" w:left="1300" w:header="708" w:footer="708" w:gutter="0"/>
          <w:cols w:space="708"/>
        </w:sectPr>
      </w:pPr>
      <w:r>
        <w:rPr>
          <w:rFonts w:ascii="Garamond" w:hAnsi="Garamond" w:cs="Arial"/>
          <w:bCs/>
          <w:szCs w:val="20"/>
        </w:rPr>
        <w:t>Ponudbeni predračun - popis del</w:t>
      </w:r>
      <w:r w:rsidR="00297774" w:rsidRPr="00321A71">
        <w:rPr>
          <w:rFonts w:ascii="Garamond" w:hAnsi="Garamond" w:cs="Arial"/>
          <w:bCs/>
          <w:szCs w:val="20"/>
        </w:rPr>
        <w:t xml:space="preserve"> (OBR-1a)</w:t>
      </w:r>
    </w:p>
    <w:p w14:paraId="54F1A09B" w14:textId="30E55DE6" w:rsidR="006F7517" w:rsidRPr="00BA62E1" w:rsidRDefault="006F7517" w:rsidP="00297774">
      <w:pPr>
        <w:pStyle w:val="Odstavekseznama"/>
        <w:spacing w:line="276" w:lineRule="auto"/>
        <w:ind w:left="426"/>
        <w:jc w:val="right"/>
        <w:rPr>
          <w:rFonts w:ascii="Garamond" w:hAnsi="Garamond" w:cs="Arial"/>
          <w:b/>
        </w:rPr>
      </w:pPr>
      <w:r w:rsidRPr="00BA62E1">
        <w:rPr>
          <w:rFonts w:ascii="Garamond" w:hAnsi="Garamond" w:cs="Arial"/>
          <w:b/>
        </w:rPr>
        <w:lastRenderedPageBreak/>
        <w:t>OBR-</w:t>
      </w:r>
      <w:r w:rsidR="00886AD3" w:rsidRPr="00BA62E1">
        <w:rPr>
          <w:rFonts w:ascii="Garamond" w:hAnsi="Garamond" w:cs="Arial"/>
          <w:b/>
        </w:rPr>
        <w:t>3</w:t>
      </w:r>
    </w:p>
    <w:p w14:paraId="54AB3A4A" w14:textId="4E3C24D2" w:rsidR="006F7517" w:rsidRPr="00475BE8" w:rsidRDefault="006F7517" w:rsidP="006F7517">
      <w:pPr>
        <w:pStyle w:val="Naslov1"/>
        <w:rPr>
          <w:rFonts w:ascii="Garamond" w:hAnsi="Garamond" w:cs="Arial"/>
          <w:szCs w:val="22"/>
        </w:rPr>
      </w:pPr>
      <w:bookmarkStart w:id="4" w:name="_Toc403071256"/>
      <w:bookmarkStart w:id="5" w:name="_Toc404938515"/>
      <w:bookmarkStart w:id="6" w:name="_Toc413845320"/>
      <w:bookmarkStart w:id="7" w:name="_Toc437258818"/>
      <w:bookmarkStart w:id="8" w:name="_Toc449088173"/>
      <w:r w:rsidRPr="00475BE8">
        <w:rPr>
          <w:rFonts w:ascii="Garamond" w:hAnsi="Garamond" w:cs="Arial"/>
          <w:szCs w:val="22"/>
        </w:rPr>
        <w:t>Potrdilo o referenčnem projektu</w:t>
      </w:r>
      <w:bookmarkEnd w:id="4"/>
      <w:bookmarkEnd w:id="5"/>
      <w:bookmarkEnd w:id="6"/>
      <w:bookmarkEnd w:id="7"/>
      <w:bookmarkEnd w:id="8"/>
      <w:r w:rsidR="00720BF3" w:rsidRPr="00475BE8">
        <w:rPr>
          <w:rStyle w:val="Sprotnaopomba-sklic"/>
          <w:rFonts w:ascii="Garamond" w:hAnsi="Garamond" w:cs="Arial"/>
          <w:szCs w:val="22"/>
        </w:rPr>
        <w:footnoteReference w:id="1"/>
      </w:r>
      <w:r w:rsidRPr="00475BE8">
        <w:rPr>
          <w:rFonts w:ascii="Garamond" w:hAnsi="Garamond" w:cs="Arial"/>
          <w:szCs w:val="22"/>
        </w:rPr>
        <w:t xml:space="preserve"> </w:t>
      </w:r>
    </w:p>
    <w:p w14:paraId="47E81CDF" w14:textId="77777777" w:rsidR="006F7517" w:rsidRPr="00475BE8" w:rsidRDefault="006F7517" w:rsidP="006F7517">
      <w:pPr>
        <w:pStyle w:val="Naslov1"/>
        <w:rPr>
          <w:rFonts w:ascii="Garamond" w:hAnsi="Garamond" w:cs="Arial"/>
          <w:szCs w:val="22"/>
        </w:rPr>
      </w:pPr>
    </w:p>
    <w:p w14:paraId="2EA877BF" w14:textId="77777777" w:rsidR="006F7517" w:rsidRPr="00475BE8" w:rsidRDefault="006F7517" w:rsidP="006F7517">
      <w:pPr>
        <w:autoSpaceDE w:val="0"/>
        <w:autoSpaceDN w:val="0"/>
        <w:adjustRightInd w:val="0"/>
        <w:spacing w:after="0"/>
        <w:rPr>
          <w:rFonts w:ascii="Garamond" w:eastAsia="Times New Roman" w:hAnsi="Garamond" w:cs="Arial"/>
          <w:sz w:val="22"/>
          <w:lang w:eastAsia="sl-SI"/>
        </w:rPr>
      </w:pPr>
    </w:p>
    <w:p w14:paraId="090C5955" w14:textId="77777777" w:rsidR="00475BE8" w:rsidRPr="00475BE8" w:rsidRDefault="00475BE8" w:rsidP="00475BE8">
      <w:pPr>
        <w:rPr>
          <w:rFonts w:ascii="Garamond" w:hAnsi="Garamond" w:cs="Arial"/>
          <w:sz w:val="22"/>
        </w:rPr>
      </w:pPr>
      <w:r w:rsidRPr="00475BE8">
        <w:rPr>
          <w:rFonts w:ascii="Garamond" w:hAnsi="Garamond" w:cs="Arial"/>
          <w:sz w:val="22"/>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475BE8" w:rsidRPr="00475BE8" w14:paraId="69F5C8B1" w14:textId="77777777" w:rsidTr="0075768B">
        <w:trPr>
          <w:trHeight w:hRule="exact" w:val="397"/>
        </w:trPr>
        <w:tc>
          <w:tcPr>
            <w:tcW w:w="2835" w:type="dxa"/>
            <w:shd w:val="clear" w:color="auto" w:fill="F2F2F2"/>
            <w:vAlign w:val="center"/>
          </w:tcPr>
          <w:p w14:paraId="39CBD9A9" w14:textId="77777777" w:rsidR="00475BE8" w:rsidRPr="00475BE8" w:rsidRDefault="00475BE8" w:rsidP="0075768B">
            <w:pPr>
              <w:spacing w:after="0"/>
              <w:rPr>
                <w:rFonts w:ascii="Garamond" w:hAnsi="Garamond" w:cs="Arial"/>
                <w:sz w:val="22"/>
              </w:rPr>
            </w:pPr>
            <w:r w:rsidRPr="00475BE8">
              <w:rPr>
                <w:rFonts w:ascii="Garamond" w:hAnsi="Garamond" w:cs="Arial"/>
                <w:sz w:val="22"/>
              </w:rPr>
              <w:t>Naziv</w:t>
            </w:r>
          </w:p>
        </w:tc>
        <w:tc>
          <w:tcPr>
            <w:tcW w:w="6267" w:type="dxa"/>
            <w:shd w:val="clear" w:color="auto" w:fill="auto"/>
          </w:tcPr>
          <w:p w14:paraId="5C6A02AF" w14:textId="77777777" w:rsidR="00475BE8" w:rsidRPr="00475BE8" w:rsidRDefault="00475BE8" w:rsidP="0075768B">
            <w:pPr>
              <w:spacing w:after="0"/>
              <w:rPr>
                <w:rFonts w:ascii="Garamond" w:hAnsi="Garamond" w:cs="Arial"/>
                <w:sz w:val="22"/>
              </w:rPr>
            </w:pPr>
          </w:p>
        </w:tc>
      </w:tr>
      <w:tr w:rsidR="00475BE8" w:rsidRPr="00475BE8" w14:paraId="670B51E5" w14:textId="77777777" w:rsidTr="0075768B">
        <w:trPr>
          <w:trHeight w:hRule="exact" w:val="397"/>
        </w:trPr>
        <w:tc>
          <w:tcPr>
            <w:tcW w:w="2835" w:type="dxa"/>
            <w:shd w:val="clear" w:color="auto" w:fill="F2F2F2"/>
            <w:vAlign w:val="center"/>
          </w:tcPr>
          <w:p w14:paraId="15211555" w14:textId="77777777" w:rsidR="00475BE8" w:rsidRPr="00475BE8" w:rsidRDefault="00475BE8" w:rsidP="0075768B">
            <w:pPr>
              <w:spacing w:after="0"/>
              <w:rPr>
                <w:rFonts w:ascii="Garamond" w:hAnsi="Garamond" w:cs="Arial"/>
                <w:sz w:val="22"/>
              </w:rPr>
            </w:pPr>
            <w:r w:rsidRPr="00475BE8">
              <w:rPr>
                <w:rFonts w:ascii="Garamond" w:hAnsi="Garamond" w:cs="Arial"/>
                <w:sz w:val="22"/>
              </w:rPr>
              <w:t>Naslov</w:t>
            </w:r>
          </w:p>
        </w:tc>
        <w:tc>
          <w:tcPr>
            <w:tcW w:w="6267" w:type="dxa"/>
            <w:shd w:val="clear" w:color="auto" w:fill="auto"/>
          </w:tcPr>
          <w:p w14:paraId="313C07FD" w14:textId="77777777" w:rsidR="00475BE8" w:rsidRPr="00475BE8" w:rsidRDefault="00475BE8" w:rsidP="0075768B">
            <w:pPr>
              <w:spacing w:after="0"/>
              <w:rPr>
                <w:rFonts w:ascii="Garamond" w:hAnsi="Garamond" w:cs="Arial"/>
                <w:sz w:val="22"/>
              </w:rPr>
            </w:pPr>
          </w:p>
        </w:tc>
      </w:tr>
    </w:tbl>
    <w:p w14:paraId="3851A7FE" w14:textId="77777777" w:rsidR="00475BE8" w:rsidRPr="00475BE8" w:rsidRDefault="00475BE8" w:rsidP="00475BE8">
      <w:pPr>
        <w:rPr>
          <w:rFonts w:ascii="Garamond" w:hAnsi="Garamond" w:cs="Arial"/>
          <w:b/>
          <w:sz w:val="22"/>
        </w:rPr>
      </w:pPr>
    </w:p>
    <w:p w14:paraId="2FA68108" w14:textId="77777777" w:rsidR="00475BE8" w:rsidRPr="00475BE8" w:rsidRDefault="00475BE8" w:rsidP="00475BE8">
      <w:pPr>
        <w:rPr>
          <w:rFonts w:ascii="Garamond" w:hAnsi="Garamond" w:cs="Arial"/>
          <w:sz w:val="22"/>
        </w:rPr>
      </w:pPr>
      <w:r w:rsidRPr="00475BE8">
        <w:rPr>
          <w:rFonts w:ascii="Garamond" w:hAnsi="Garamond" w:cs="Arial"/>
          <w:sz w:val="22"/>
        </w:rPr>
        <w:t>potrjujem, da je izvajalec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475BE8" w:rsidRPr="00475BE8" w14:paraId="37EFD6D3" w14:textId="77777777" w:rsidTr="0075768B">
        <w:trPr>
          <w:trHeight w:hRule="exact" w:val="397"/>
        </w:trPr>
        <w:tc>
          <w:tcPr>
            <w:tcW w:w="2835" w:type="dxa"/>
            <w:shd w:val="clear" w:color="auto" w:fill="F2F2F2"/>
            <w:vAlign w:val="center"/>
          </w:tcPr>
          <w:p w14:paraId="21B0EDDE" w14:textId="77777777" w:rsidR="00475BE8" w:rsidRPr="00475BE8" w:rsidRDefault="00475BE8" w:rsidP="0075768B">
            <w:pPr>
              <w:spacing w:after="0"/>
              <w:rPr>
                <w:rFonts w:ascii="Garamond" w:hAnsi="Garamond" w:cs="Arial"/>
                <w:sz w:val="22"/>
              </w:rPr>
            </w:pPr>
            <w:r w:rsidRPr="00475BE8">
              <w:rPr>
                <w:rFonts w:ascii="Garamond" w:hAnsi="Garamond" w:cs="Arial"/>
                <w:sz w:val="22"/>
              </w:rPr>
              <w:t>Naziv</w:t>
            </w:r>
          </w:p>
        </w:tc>
        <w:tc>
          <w:tcPr>
            <w:tcW w:w="6267" w:type="dxa"/>
            <w:shd w:val="clear" w:color="auto" w:fill="auto"/>
            <w:vAlign w:val="center"/>
          </w:tcPr>
          <w:p w14:paraId="1BA22EF3" w14:textId="77777777" w:rsidR="00475BE8" w:rsidRPr="00475BE8" w:rsidRDefault="00475BE8" w:rsidP="0075768B">
            <w:pPr>
              <w:spacing w:after="0"/>
              <w:rPr>
                <w:rFonts w:ascii="Garamond" w:hAnsi="Garamond" w:cs="Arial"/>
                <w:b/>
                <w:sz w:val="22"/>
              </w:rPr>
            </w:pPr>
          </w:p>
        </w:tc>
      </w:tr>
      <w:tr w:rsidR="00475BE8" w:rsidRPr="00475BE8" w14:paraId="6696FEAE" w14:textId="77777777" w:rsidTr="0075768B">
        <w:trPr>
          <w:trHeight w:hRule="exact" w:val="397"/>
        </w:trPr>
        <w:tc>
          <w:tcPr>
            <w:tcW w:w="2835" w:type="dxa"/>
            <w:shd w:val="clear" w:color="auto" w:fill="F2F2F2"/>
            <w:vAlign w:val="center"/>
          </w:tcPr>
          <w:p w14:paraId="07113F7D" w14:textId="77777777" w:rsidR="00475BE8" w:rsidRPr="00475BE8" w:rsidRDefault="00475BE8" w:rsidP="0075768B">
            <w:pPr>
              <w:spacing w:after="0"/>
              <w:rPr>
                <w:rFonts w:ascii="Garamond" w:hAnsi="Garamond" w:cs="Arial"/>
                <w:sz w:val="22"/>
              </w:rPr>
            </w:pPr>
            <w:r w:rsidRPr="00475BE8">
              <w:rPr>
                <w:rFonts w:ascii="Garamond" w:hAnsi="Garamond" w:cs="Arial"/>
                <w:sz w:val="22"/>
              </w:rPr>
              <w:t>Naslov</w:t>
            </w:r>
          </w:p>
        </w:tc>
        <w:tc>
          <w:tcPr>
            <w:tcW w:w="6267" w:type="dxa"/>
            <w:shd w:val="clear" w:color="auto" w:fill="auto"/>
            <w:vAlign w:val="center"/>
          </w:tcPr>
          <w:p w14:paraId="3BBD41ED" w14:textId="77777777" w:rsidR="00475BE8" w:rsidRPr="00475BE8" w:rsidRDefault="00475BE8" w:rsidP="0075768B">
            <w:pPr>
              <w:spacing w:after="0"/>
              <w:rPr>
                <w:rFonts w:ascii="Garamond" w:hAnsi="Garamond" w:cs="Arial"/>
                <w:b/>
                <w:sz w:val="22"/>
              </w:rPr>
            </w:pPr>
          </w:p>
        </w:tc>
      </w:tr>
    </w:tbl>
    <w:p w14:paraId="49B55465" w14:textId="77777777" w:rsidR="00475BE8" w:rsidRPr="00475BE8" w:rsidRDefault="00475BE8" w:rsidP="00475BE8">
      <w:pPr>
        <w:rPr>
          <w:rFonts w:ascii="Garamond" w:hAnsi="Garamond" w:cs="Arial"/>
          <w:sz w:val="22"/>
        </w:rPr>
      </w:pPr>
    </w:p>
    <w:p w14:paraId="4C7371D8" w14:textId="77777777" w:rsidR="00475BE8" w:rsidRPr="00475BE8" w:rsidRDefault="00475BE8" w:rsidP="00475BE8">
      <w:pPr>
        <w:rPr>
          <w:rFonts w:ascii="Garamond" w:hAnsi="Garamond" w:cs="Arial"/>
          <w:sz w:val="22"/>
        </w:rPr>
      </w:pPr>
      <w:r w:rsidRPr="00475BE8">
        <w:rPr>
          <w:rFonts w:ascii="Garamond" w:hAnsi="Garamond" w:cs="Arial"/>
          <w:sz w:val="22"/>
        </w:rPr>
        <w:t xml:space="preserve">na podlagi pogodbe št. _________________________ za nas izvedel </w:t>
      </w:r>
      <w:r w:rsidRPr="00475BE8">
        <w:rPr>
          <w:rFonts w:ascii="Garamond" w:hAnsi="Garamond" w:cs="Arial"/>
          <w:i/>
          <w:sz w:val="22"/>
        </w:rPr>
        <w:t>(ustrezno označiti)</w:t>
      </w:r>
    </w:p>
    <w:p w14:paraId="03E34C6E" w14:textId="77777777" w:rsidR="00475BE8" w:rsidRPr="00475BE8" w:rsidRDefault="00475BE8" w:rsidP="00475BE8">
      <w:pPr>
        <w:rPr>
          <w:rFonts w:ascii="Garamond" w:hAnsi="Garamond" w:cs="Arial"/>
          <w:sz w:val="22"/>
        </w:rPr>
      </w:pPr>
      <w:r w:rsidRPr="00475BE8">
        <w:rPr>
          <w:rFonts w:ascii="Garamond" w:hAnsi="Garamond" w:cs="Arial"/>
          <w:sz w:val="22"/>
        </w:rPr>
        <w:t xml:space="preserve">gradbena, obrtniška in instalacijskih dela na zahtevnih objektih (skladno z Uredbo o razvrščanju objektov iz klasifikacijske ravni CC-SI 12 – Nestanovanjske stavbe)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475BE8" w:rsidRPr="00475BE8" w14:paraId="05321169" w14:textId="77777777" w:rsidTr="0075768B">
        <w:trPr>
          <w:trHeight w:hRule="exact" w:val="397"/>
        </w:trPr>
        <w:tc>
          <w:tcPr>
            <w:tcW w:w="3261" w:type="dxa"/>
            <w:shd w:val="clear" w:color="auto" w:fill="F2F2F2"/>
            <w:vAlign w:val="center"/>
          </w:tcPr>
          <w:p w14:paraId="41F7CD16" w14:textId="77777777" w:rsidR="00475BE8" w:rsidRPr="00475BE8" w:rsidRDefault="00475BE8" w:rsidP="0075768B">
            <w:pPr>
              <w:spacing w:after="0"/>
              <w:rPr>
                <w:rFonts w:ascii="Garamond" w:hAnsi="Garamond" w:cs="Arial"/>
                <w:sz w:val="22"/>
              </w:rPr>
            </w:pPr>
            <w:r w:rsidRPr="00475BE8">
              <w:rPr>
                <w:rFonts w:ascii="Garamond" w:hAnsi="Garamond" w:cs="Arial"/>
                <w:sz w:val="22"/>
              </w:rPr>
              <w:t>v vrednosti (v EUR brez DDV)</w:t>
            </w:r>
          </w:p>
        </w:tc>
        <w:tc>
          <w:tcPr>
            <w:tcW w:w="5841" w:type="dxa"/>
            <w:shd w:val="clear" w:color="auto" w:fill="auto"/>
          </w:tcPr>
          <w:p w14:paraId="5A839683" w14:textId="77777777" w:rsidR="00475BE8" w:rsidRPr="00475BE8" w:rsidRDefault="00475BE8" w:rsidP="0075768B">
            <w:pPr>
              <w:spacing w:after="0"/>
              <w:rPr>
                <w:rFonts w:ascii="Garamond" w:hAnsi="Garamond" w:cs="Arial"/>
                <w:sz w:val="22"/>
              </w:rPr>
            </w:pPr>
          </w:p>
        </w:tc>
      </w:tr>
    </w:tbl>
    <w:p w14:paraId="6CD2993F" w14:textId="77777777" w:rsidR="00475BE8" w:rsidRPr="00475BE8" w:rsidRDefault="00475BE8" w:rsidP="00475BE8">
      <w:pPr>
        <w:spacing w:before="240"/>
        <w:rPr>
          <w:rFonts w:ascii="Garamond" w:hAnsi="Garamond" w:cs="Arial"/>
          <w:sz w:val="22"/>
        </w:rPr>
      </w:pPr>
      <w:r w:rsidRPr="00475BE8">
        <w:rPr>
          <w:rFonts w:ascii="Garamond" w:hAnsi="Garamond" w:cs="Arial"/>
          <w:sz w:val="22"/>
        </w:rPr>
        <w:t>Gradnja oz. dela so bila končana (za rok dokončanja se šteje primopredajni zapisnik ali zapisnik o tehničnem pregledu)</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475BE8" w:rsidRPr="00475BE8" w14:paraId="774C4973" w14:textId="77777777" w:rsidTr="0075768B">
        <w:trPr>
          <w:trHeight w:hRule="exact" w:val="397"/>
        </w:trPr>
        <w:tc>
          <w:tcPr>
            <w:tcW w:w="3261" w:type="dxa"/>
            <w:shd w:val="clear" w:color="auto" w:fill="F2F2F2"/>
            <w:vAlign w:val="center"/>
          </w:tcPr>
          <w:p w14:paraId="664DF740" w14:textId="77777777" w:rsidR="00475BE8" w:rsidRPr="00475BE8" w:rsidRDefault="00475BE8" w:rsidP="0075768B">
            <w:pPr>
              <w:spacing w:after="0"/>
              <w:rPr>
                <w:rFonts w:ascii="Garamond" w:hAnsi="Garamond" w:cs="Arial"/>
                <w:sz w:val="22"/>
              </w:rPr>
            </w:pPr>
            <w:r w:rsidRPr="00475BE8">
              <w:rPr>
                <w:rFonts w:ascii="Garamond" w:hAnsi="Garamond" w:cs="Arial"/>
                <w:sz w:val="22"/>
              </w:rPr>
              <w:t>dne (dan.mesec.leto)</w:t>
            </w:r>
          </w:p>
        </w:tc>
        <w:tc>
          <w:tcPr>
            <w:tcW w:w="5841" w:type="dxa"/>
            <w:shd w:val="clear" w:color="auto" w:fill="auto"/>
          </w:tcPr>
          <w:p w14:paraId="58134BB5" w14:textId="77777777" w:rsidR="00475BE8" w:rsidRPr="00475BE8" w:rsidRDefault="00475BE8" w:rsidP="0075768B">
            <w:pPr>
              <w:spacing w:after="0"/>
              <w:rPr>
                <w:rFonts w:ascii="Garamond" w:hAnsi="Garamond" w:cs="Arial"/>
                <w:sz w:val="22"/>
              </w:rPr>
            </w:pPr>
          </w:p>
        </w:tc>
      </w:tr>
    </w:tbl>
    <w:p w14:paraId="44AAB3CB" w14:textId="77777777" w:rsidR="00475BE8" w:rsidRPr="00475BE8" w:rsidRDefault="00475BE8" w:rsidP="00475BE8">
      <w:pPr>
        <w:spacing w:before="240"/>
        <w:rPr>
          <w:rFonts w:ascii="Garamond" w:hAnsi="Garamond" w:cs="Arial"/>
          <w:sz w:val="22"/>
        </w:rPr>
      </w:pPr>
      <w:r w:rsidRPr="00475BE8">
        <w:rPr>
          <w:rFonts w:ascii="Garamond" w:hAnsi="Garamond" w:cs="Arial"/>
          <w:sz w:val="22"/>
        </w:rPr>
        <w:t>V obdobju našega sodelovanja se je izvajalec izkazal za kvalitetnega, strokovnega in korektnega. Izvajalec je vsa dela izvedel v skladu s pogodbenimi določili. Dela so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475BE8" w:rsidRPr="00475BE8" w14:paraId="10F75EB6" w14:textId="77777777" w:rsidTr="0075768B">
        <w:trPr>
          <w:trHeight w:hRule="exact" w:val="340"/>
          <w:jc w:val="center"/>
        </w:trPr>
        <w:tc>
          <w:tcPr>
            <w:tcW w:w="3302" w:type="dxa"/>
            <w:vMerge w:val="restart"/>
            <w:shd w:val="clear" w:color="auto" w:fill="F2F2F2"/>
            <w:vAlign w:val="center"/>
          </w:tcPr>
          <w:p w14:paraId="63C045B1" w14:textId="77777777" w:rsidR="00475BE8" w:rsidRPr="00475BE8" w:rsidRDefault="00475BE8" w:rsidP="0075768B">
            <w:pPr>
              <w:spacing w:after="0"/>
              <w:rPr>
                <w:rFonts w:ascii="Garamond" w:hAnsi="Garamond" w:cs="Arial"/>
                <w:sz w:val="22"/>
              </w:rPr>
            </w:pPr>
            <w:r w:rsidRPr="00475BE8">
              <w:rPr>
                <w:rFonts w:ascii="Garamond" w:hAnsi="Garamond" w:cs="Arial"/>
                <w:sz w:val="22"/>
              </w:rPr>
              <w:t>Kontaktna oseba pri naročniku referenčnega posla, ki lahko potrdi referenco</w:t>
            </w:r>
          </w:p>
        </w:tc>
        <w:tc>
          <w:tcPr>
            <w:tcW w:w="5850" w:type="dxa"/>
            <w:shd w:val="clear" w:color="auto" w:fill="auto"/>
            <w:vAlign w:val="center"/>
          </w:tcPr>
          <w:p w14:paraId="623E740F" w14:textId="77777777" w:rsidR="00475BE8" w:rsidRPr="00475BE8" w:rsidRDefault="00475BE8" w:rsidP="0075768B">
            <w:pPr>
              <w:spacing w:after="0"/>
              <w:rPr>
                <w:rFonts w:ascii="Garamond" w:hAnsi="Garamond" w:cs="Arial"/>
                <w:sz w:val="22"/>
              </w:rPr>
            </w:pPr>
            <w:r w:rsidRPr="00475BE8">
              <w:rPr>
                <w:rFonts w:ascii="Garamond" w:hAnsi="Garamond" w:cs="Arial"/>
                <w:sz w:val="22"/>
              </w:rPr>
              <w:t>Ime in priimek:</w:t>
            </w:r>
          </w:p>
        </w:tc>
      </w:tr>
      <w:tr w:rsidR="00475BE8" w:rsidRPr="00475BE8" w14:paraId="0DD4F88F" w14:textId="77777777" w:rsidTr="0075768B">
        <w:trPr>
          <w:trHeight w:hRule="exact" w:val="340"/>
          <w:jc w:val="center"/>
        </w:trPr>
        <w:tc>
          <w:tcPr>
            <w:tcW w:w="3302" w:type="dxa"/>
            <w:vMerge/>
            <w:shd w:val="clear" w:color="auto" w:fill="F2F2F2"/>
            <w:vAlign w:val="center"/>
          </w:tcPr>
          <w:p w14:paraId="7CF917DF" w14:textId="77777777" w:rsidR="00475BE8" w:rsidRPr="00475BE8" w:rsidRDefault="00475BE8" w:rsidP="0075768B">
            <w:pPr>
              <w:spacing w:after="0"/>
              <w:rPr>
                <w:rFonts w:ascii="Garamond" w:hAnsi="Garamond" w:cs="Arial"/>
                <w:sz w:val="22"/>
              </w:rPr>
            </w:pPr>
          </w:p>
        </w:tc>
        <w:tc>
          <w:tcPr>
            <w:tcW w:w="5850" w:type="dxa"/>
            <w:shd w:val="clear" w:color="auto" w:fill="auto"/>
            <w:vAlign w:val="center"/>
          </w:tcPr>
          <w:p w14:paraId="7B15C935" w14:textId="77777777" w:rsidR="00475BE8" w:rsidRPr="00475BE8" w:rsidRDefault="00475BE8" w:rsidP="0075768B">
            <w:pPr>
              <w:spacing w:after="0"/>
              <w:rPr>
                <w:rFonts w:ascii="Garamond" w:hAnsi="Garamond" w:cs="Arial"/>
                <w:sz w:val="22"/>
              </w:rPr>
            </w:pPr>
            <w:r w:rsidRPr="00475BE8">
              <w:rPr>
                <w:rFonts w:ascii="Garamond" w:hAnsi="Garamond" w:cs="Arial"/>
                <w:sz w:val="22"/>
              </w:rPr>
              <w:t>E-pošta:</w:t>
            </w:r>
          </w:p>
        </w:tc>
      </w:tr>
      <w:tr w:rsidR="00475BE8" w:rsidRPr="00475BE8" w14:paraId="64EFA374" w14:textId="77777777" w:rsidTr="0075768B">
        <w:trPr>
          <w:trHeight w:hRule="exact" w:val="340"/>
          <w:jc w:val="center"/>
        </w:trPr>
        <w:tc>
          <w:tcPr>
            <w:tcW w:w="3302" w:type="dxa"/>
            <w:vMerge/>
            <w:shd w:val="clear" w:color="auto" w:fill="F2F2F2"/>
            <w:vAlign w:val="center"/>
          </w:tcPr>
          <w:p w14:paraId="3E5034A1" w14:textId="77777777" w:rsidR="00475BE8" w:rsidRPr="00475BE8" w:rsidRDefault="00475BE8" w:rsidP="0075768B">
            <w:pPr>
              <w:spacing w:after="0"/>
              <w:rPr>
                <w:rFonts w:ascii="Garamond" w:hAnsi="Garamond" w:cs="Arial"/>
                <w:sz w:val="22"/>
              </w:rPr>
            </w:pPr>
          </w:p>
        </w:tc>
        <w:tc>
          <w:tcPr>
            <w:tcW w:w="5850" w:type="dxa"/>
            <w:shd w:val="clear" w:color="auto" w:fill="auto"/>
            <w:vAlign w:val="center"/>
          </w:tcPr>
          <w:p w14:paraId="25FFE48C" w14:textId="77777777" w:rsidR="00475BE8" w:rsidRPr="00475BE8" w:rsidRDefault="00475BE8" w:rsidP="0075768B">
            <w:pPr>
              <w:spacing w:after="0"/>
              <w:rPr>
                <w:rFonts w:ascii="Garamond" w:hAnsi="Garamond" w:cs="Arial"/>
                <w:sz w:val="22"/>
              </w:rPr>
            </w:pPr>
            <w:r w:rsidRPr="00475BE8">
              <w:rPr>
                <w:rFonts w:ascii="Garamond" w:hAnsi="Garamond" w:cs="Arial"/>
                <w:sz w:val="22"/>
              </w:rPr>
              <w:t>Telefon:</w:t>
            </w:r>
          </w:p>
        </w:tc>
      </w:tr>
    </w:tbl>
    <w:p w14:paraId="2E3F9916" w14:textId="77777777" w:rsidR="00BA744E" w:rsidRPr="00475BE8" w:rsidRDefault="00BA744E" w:rsidP="006F7517">
      <w:pPr>
        <w:rPr>
          <w:rFonts w:ascii="Garamond" w:hAnsi="Garamond" w:cs="Arial"/>
          <w:sz w:val="22"/>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475BE8" w14:paraId="121907EB" w14:textId="77777777" w:rsidTr="00BE19E7">
        <w:trPr>
          <w:trHeight w:val="770"/>
        </w:trPr>
        <w:tc>
          <w:tcPr>
            <w:tcW w:w="2881" w:type="dxa"/>
            <w:tcBorders>
              <w:bottom w:val="single" w:sz="4" w:space="0" w:color="auto"/>
            </w:tcBorders>
            <w:vAlign w:val="bottom"/>
          </w:tcPr>
          <w:p w14:paraId="3DD402B9" w14:textId="77777777" w:rsidR="00677B8C" w:rsidRPr="00475BE8" w:rsidRDefault="00677B8C" w:rsidP="00BE19E7">
            <w:pPr>
              <w:spacing w:after="0"/>
              <w:rPr>
                <w:rFonts w:ascii="Garamond" w:hAnsi="Garamond" w:cs="Arial"/>
                <w:sz w:val="22"/>
              </w:rPr>
            </w:pPr>
            <w:r w:rsidRPr="00475BE8">
              <w:rPr>
                <w:rFonts w:ascii="Garamond" w:hAnsi="Garamond" w:cs="Arial"/>
                <w:sz w:val="22"/>
              </w:rPr>
              <w:t>Datum:</w:t>
            </w:r>
            <w:r w:rsidRPr="00475BE8">
              <w:rPr>
                <w:rFonts w:ascii="Garamond" w:hAnsi="Garamond" w:cs="Arial"/>
                <w:sz w:val="22"/>
              </w:rPr>
              <w:br/>
            </w:r>
          </w:p>
        </w:tc>
        <w:tc>
          <w:tcPr>
            <w:tcW w:w="2991" w:type="dxa"/>
          </w:tcPr>
          <w:p w14:paraId="097941A9" w14:textId="77777777" w:rsidR="00677B8C" w:rsidRPr="00475BE8" w:rsidRDefault="00677B8C" w:rsidP="00BE19E7">
            <w:pPr>
              <w:spacing w:after="240"/>
              <w:jc w:val="center"/>
              <w:rPr>
                <w:rFonts w:ascii="Garamond" w:hAnsi="Garamond" w:cs="Arial"/>
                <w:sz w:val="22"/>
              </w:rPr>
            </w:pPr>
            <w:r w:rsidRPr="00475BE8">
              <w:rPr>
                <w:rFonts w:ascii="Garamond" w:hAnsi="Garamond" w:cs="Arial"/>
                <w:sz w:val="22"/>
              </w:rPr>
              <w:t>Žig:</w:t>
            </w:r>
          </w:p>
        </w:tc>
        <w:tc>
          <w:tcPr>
            <w:tcW w:w="3001" w:type="dxa"/>
            <w:tcBorders>
              <w:bottom w:val="single" w:sz="4" w:space="0" w:color="auto"/>
            </w:tcBorders>
            <w:vAlign w:val="bottom"/>
          </w:tcPr>
          <w:p w14:paraId="0BD8AAB1" w14:textId="77777777" w:rsidR="00677B8C" w:rsidRPr="00475BE8" w:rsidRDefault="00677B8C" w:rsidP="00BE19E7">
            <w:pPr>
              <w:spacing w:after="0"/>
              <w:rPr>
                <w:rFonts w:ascii="Garamond" w:hAnsi="Garamond" w:cs="Arial"/>
                <w:sz w:val="22"/>
              </w:rPr>
            </w:pPr>
            <w:r w:rsidRPr="00475BE8">
              <w:rPr>
                <w:rFonts w:ascii="Garamond" w:hAnsi="Garamond" w:cs="Arial"/>
                <w:sz w:val="22"/>
              </w:rPr>
              <w:t>Podpis:</w:t>
            </w:r>
            <w:r w:rsidRPr="00475BE8">
              <w:rPr>
                <w:rFonts w:ascii="Garamond" w:hAnsi="Garamond" w:cs="Arial"/>
                <w:sz w:val="22"/>
              </w:rPr>
              <w:br/>
            </w:r>
          </w:p>
        </w:tc>
      </w:tr>
    </w:tbl>
    <w:p w14:paraId="65517E03" w14:textId="77777777" w:rsidR="006F7517" w:rsidRPr="00475BE8" w:rsidRDefault="006F7517" w:rsidP="006F7517">
      <w:pPr>
        <w:spacing w:after="0"/>
        <w:ind w:left="537" w:hanging="540"/>
        <w:rPr>
          <w:rFonts w:ascii="Garamond" w:hAnsi="Garamond" w:cs="Arial"/>
          <w:sz w:val="22"/>
        </w:rPr>
      </w:pPr>
    </w:p>
    <w:p w14:paraId="025C2969" w14:textId="77777777" w:rsidR="006F7517" w:rsidRPr="00475BE8" w:rsidRDefault="006F7517" w:rsidP="006F7517">
      <w:pPr>
        <w:spacing w:after="0"/>
        <w:ind w:left="537" w:hanging="540"/>
        <w:rPr>
          <w:rFonts w:ascii="Garamond" w:hAnsi="Garamond" w:cs="Arial"/>
          <w:sz w:val="22"/>
        </w:rPr>
      </w:pPr>
    </w:p>
    <w:bookmarkEnd w:id="0"/>
    <w:p w14:paraId="6770CE18" w14:textId="77777777" w:rsidR="002F1433" w:rsidRPr="00475BE8" w:rsidRDefault="002F1433" w:rsidP="006F7517">
      <w:pPr>
        <w:autoSpaceDE w:val="0"/>
        <w:autoSpaceDN w:val="0"/>
        <w:adjustRightInd w:val="0"/>
        <w:contextualSpacing/>
        <w:jc w:val="right"/>
        <w:rPr>
          <w:rFonts w:ascii="Garamond" w:hAnsi="Garamond" w:cs="Arial"/>
          <w:b/>
          <w:bCs/>
          <w:sz w:val="22"/>
        </w:rPr>
        <w:sectPr w:rsidR="002F1433" w:rsidRPr="00475BE8" w:rsidSect="00AE2205">
          <w:headerReference w:type="default" r:id="rId11"/>
          <w:pgSz w:w="11910" w:h="16840"/>
          <w:pgMar w:top="1380" w:right="1300" w:bottom="1276" w:left="1300" w:header="708" w:footer="708" w:gutter="0"/>
          <w:cols w:space="708"/>
        </w:sectPr>
      </w:pPr>
    </w:p>
    <w:p w14:paraId="110689FD" w14:textId="3BD93BB6" w:rsidR="00FF065A" w:rsidRPr="00BA62E1" w:rsidRDefault="00FF065A" w:rsidP="00FF065A">
      <w:pPr>
        <w:pStyle w:val="Odstavekseznama"/>
        <w:spacing w:line="276" w:lineRule="auto"/>
        <w:ind w:left="426"/>
        <w:jc w:val="right"/>
        <w:rPr>
          <w:rFonts w:ascii="Garamond" w:hAnsi="Garamond" w:cs="Arial"/>
          <w:b/>
        </w:rPr>
      </w:pPr>
      <w:r w:rsidRPr="00BA62E1">
        <w:rPr>
          <w:rFonts w:ascii="Garamond" w:hAnsi="Garamond" w:cs="Arial"/>
          <w:b/>
        </w:rPr>
        <w:lastRenderedPageBreak/>
        <w:t>OBR-3</w:t>
      </w:r>
      <w:r>
        <w:rPr>
          <w:rFonts w:ascii="Garamond" w:hAnsi="Garamond" w:cs="Arial"/>
          <w:b/>
        </w:rPr>
        <w:t>a</w:t>
      </w:r>
    </w:p>
    <w:p w14:paraId="42E8587F" w14:textId="72E3D754" w:rsidR="00FF065A" w:rsidRPr="00311B71" w:rsidRDefault="00FF065A" w:rsidP="00FF065A">
      <w:pPr>
        <w:pStyle w:val="Naslov1"/>
        <w:rPr>
          <w:rFonts w:ascii="Garamond" w:hAnsi="Garamond" w:cs="Arial"/>
          <w:szCs w:val="22"/>
        </w:rPr>
      </w:pPr>
      <w:r w:rsidRPr="00311B71">
        <w:rPr>
          <w:rFonts w:ascii="Garamond" w:hAnsi="Garamond" w:cs="Arial"/>
          <w:szCs w:val="22"/>
        </w:rPr>
        <w:t>Potrdilo o referenčnem projektu</w:t>
      </w:r>
      <w:r w:rsidR="00311B71" w:rsidRPr="00311B71">
        <w:rPr>
          <w:rFonts w:ascii="Garamond" w:hAnsi="Garamond" w:cs="Arial"/>
          <w:szCs w:val="22"/>
        </w:rPr>
        <w:t xml:space="preserve"> za vodjo del</w:t>
      </w:r>
      <w:r w:rsidRPr="00311B71">
        <w:rPr>
          <w:rStyle w:val="Sprotnaopomba-sklic"/>
          <w:rFonts w:ascii="Garamond" w:hAnsi="Garamond" w:cs="Arial"/>
          <w:szCs w:val="22"/>
        </w:rPr>
        <w:footnoteReference w:id="2"/>
      </w:r>
      <w:r w:rsidRPr="00311B71">
        <w:rPr>
          <w:rFonts w:ascii="Garamond" w:hAnsi="Garamond" w:cs="Arial"/>
          <w:szCs w:val="22"/>
        </w:rPr>
        <w:t xml:space="preserve"> </w:t>
      </w:r>
    </w:p>
    <w:p w14:paraId="6697D2B5" w14:textId="77777777" w:rsidR="00FF065A" w:rsidRPr="00311B71" w:rsidRDefault="00FF065A" w:rsidP="00FF065A">
      <w:pPr>
        <w:pStyle w:val="Naslov1"/>
        <w:rPr>
          <w:rFonts w:ascii="Garamond" w:hAnsi="Garamond" w:cs="Arial"/>
          <w:szCs w:val="22"/>
        </w:rPr>
      </w:pPr>
    </w:p>
    <w:p w14:paraId="697B4A09" w14:textId="77777777" w:rsidR="00FF065A" w:rsidRPr="00311B71" w:rsidRDefault="00FF065A" w:rsidP="00FF065A">
      <w:pPr>
        <w:autoSpaceDE w:val="0"/>
        <w:autoSpaceDN w:val="0"/>
        <w:adjustRightInd w:val="0"/>
        <w:spacing w:after="0"/>
        <w:rPr>
          <w:rFonts w:ascii="Garamond" w:eastAsia="Times New Roman" w:hAnsi="Garamond" w:cs="Arial"/>
          <w:sz w:val="22"/>
          <w:lang w:eastAsia="sl-SI"/>
        </w:rPr>
      </w:pPr>
    </w:p>
    <w:p w14:paraId="58A4A9D3" w14:textId="77777777" w:rsidR="00311B71" w:rsidRPr="00311B71" w:rsidRDefault="00311B71" w:rsidP="00311B71">
      <w:pPr>
        <w:rPr>
          <w:rFonts w:ascii="Garamond" w:hAnsi="Garamond" w:cs="Arial"/>
          <w:sz w:val="22"/>
        </w:rPr>
      </w:pPr>
      <w:r w:rsidRPr="00311B71">
        <w:rPr>
          <w:rFonts w:ascii="Garamond" w:hAnsi="Garamond" w:cs="Arial"/>
          <w:sz w:val="22"/>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311B71" w:rsidRPr="00311B71" w14:paraId="0C2DB292" w14:textId="77777777" w:rsidTr="0075768B">
        <w:trPr>
          <w:trHeight w:hRule="exact" w:val="397"/>
        </w:trPr>
        <w:tc>
          <w:tcPr>
            <w:tcW w:w="2835" w:type="dxa"/>
            <w:shd w:val="clear" w:color="auto" w:fill="F2F2F2"/>
            <w:vAlign w:val="center"/>
          </w:tcPr>
          <w:p w14:paraId="4013F911" w14:textId="77777777" w:rsidR="00311B71" w:rsidRPr="00311B71" w:rsidRDefault="00311B71" w:rsidP="0075768B">
            <w:pPr>
              <w:spacing w:after="0" w:line="240" w:lineRule="auto"/>
              <w:rPr>
                <w:rFonts w:ascii="Garamond" w:hAnsi="Garamond" w:cs="Arial"/>
                <w:sz w:val="22"/>
              </w:rPr>
            </w:pPr>
            <w:r w:rsidRPr="00311B71">
              <w:rPr>
                <w:rFonts w:ascii="Garamond" w:hAnsi="Garamond" w:cs="Arial"/>
                <w:sz w:val="22"/>
              </w:rPr>
              <w:t>Naziv</w:t>
            </w:r>
          </w:p>
        </w:tc>
        <w:tc>
          <w:tcPr>
            <w:tcW w:w="6267" w:type="dxa"/>
            <w:shd w:val="clear" w:color="auto" w:fill="auto"/>
            <w:vAlign w:val="center"/>
          </w:tcPr>
          <w:p w14:paraId="5946CCDA" w14:textId="77777777" w:rsidR="00311B71" w:rsidRPr="00311B71" w:rsidRDefault="00311B71" w:rsidP="0075768B">
            <w:pPr>
              <w:spacing w:after="0"/>
              <w:rPr>
                <w:rFonts w:ascii="Garamond" w:hAnsi="Garamond" w:cs="Arial"/>
                <w:sz w:val="22"/>
              </w:rPr>
            </w:pPr>
          </w:p>
        </w:tc>
      </w:tr>
      <w:tr w:rsidR="00311B71" w:rsidRPr="00311B71" w14:paraId="630CB839" w14:textId="77777777" w:rsidTr="0075768B">
        <w:trPr>
          <w:trHeight w:hRule="exact" w:val="397"/>
        </w:trPr>
        <w:tc>
          <w:tcPr>
            <w:tcW w:w="2835" w:type="dxa"/>
            <w:shd w:val="clear" w:color="auto" w:fill="F2F2F2"/>
            <w:vAlign w:val="center"/>
          </w:tcPr>
          <w:p w14:paraId="502849AE" w14:textId="77777777" w:rsidR="00311B71" w:rsidRPr="00311B71" w:rsidRDefault="00311B71" w:rsidP="0075768B">
            <w:pPr>
              <w:spacing w:after="0" w:line="240" w:lineRule="auto"/>
              <w:rPr>
                <w:rFonts w:ascii="Garamond" w:hAnsi="Garamond" w:cs="Arial"/>
                <w:sz w:val="22"/>
              </w:rPr>
            </w:pPr>
            <w:r w:rsidRPr="00311B71">
              <w:rPr>
                <w:rFonts w:ascii="Garamond" w:hAnsi="Garamond" w:cs="Arial"/>
                <w:sz w:val="22"/>
              </w:rPr>
              <w:t>Naslov</w:t>
            </w:r>
          </w:p>
        </w:tc>
        <w:tc>
          <w:tcPr>
            <w:tcW w:w="6267" w:type="dxa"/>
            <w:shd w:val="clear" w:color="auto" w:fill="auto"/>
            <w:vAlign w:val="center"/>
          </w:tcPr>
          <w:p w14:paraId="349F6C5B" w14:textId="77777777" w:rsidR="00311B71" w:rsidRPr="00311B71" w:rsidRDefault="00311B71" w:rsidP="0075768B">
            <w:pPr>
              <w:spacing w:after="0"/>
              <w:rPr>
                <w:rFonts w:ascii="Garamond" w:hAnsi="Garamond" w:cs="Arial"/>
                <w:sz w:val="22"/>
              </w:rPr>
            </w:pPr>
          </w:p>
        </w:tc>
      </w:tr>
    </w:tbl>
    <w:p w14:paraId="7A044263" w14:textId="77777777" w:rsidR="00311B71" w:rsidRPr="00311B71" w:rsidRDefault="00311B71" w:rsidP="00311B71">
      <w:pPr>
        <w:spacing w:before="240"/>
        <w:rPr>
          <w:rFonts w:ascii="Garamond" w:hAnsi="Garamond" w:cs="Arial"/>
          <w:sz w:val="22"/>
        </w:rPr>
      </w:pPr>
      <w:r w:rsidRPr="00311B71">
        <w:rPr>
          <w:rFonts w:ascii="Garamond" w:hAnsi="Garamond" w:cs="Arial"/>
          <w:sz w:val="22"/>
        </w:rPr>
        <w:t>potrjujem, da je vodja del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311B71" w:rsidRPr="00311B71" w14:paraId="00343A28" w14:textId="77777777" w:rsidTr="0075768B">
        <w:trPr>
          <w:trHeight w:hRule="exact" w:val="397"/>
        </w:trPr>
        <w:tc>
          <w:tcPr>
            <w:tcW w:w="2835" w:type="dxa"/>
            <w:shd w:val="clear" w:color="auto" w:fill="F2F2F2"/>
            <w:vAlign w:val="center"/>
          </w:tcPr>
          <w:p w14:paraId="1073CE72" w14:textId="77777777" w:rsidR="00311B71" w:rsidRPr="00311B71" w:rsidRDefault="00311B71" w:rsidP="0075768B">
            <w:pPr>
              <w:spacing w:after="0"/>
              <w:rPr>
                <w:rFonts w:ascii="Garamond" w:hAnsi="Garamond" w:cs="Arial"/>
                <w:sz w:val="22"/>
              </w:rPr>
            </w:pPr>
            <w:r w:rsidRPr="00311B71">
              <w:rPr>
                <w:rFonts w:ascii="Garamond" w:hAnsi="Garamond" w:cs="Arial"/>
                <w:sz w:val="22"/>
              </w:rPr>
              <w:t>Ime in priimek</w:t>
            </w:r>
          </w:p>
        </w:tc>
        <w:tc>
          <w:tcPr>
            <w:tcW w:w="6267" w:type="dxa"/>
            <w:shd w:val="clear" w:color="auto" w:fill="auto"/>
            <w:vAlign w:val="center"/>
          </w:tcPr>
          <w:p w14:paraId="45C3B644" w14:textId="77777777" w:rsidR="00311B71" w:rsidRPr="00311B71" w:rsidRDefault="00311B71" w:rsidP="0075768B">
            <w:pPr>
              <w:spacing w:after="0"/>
              <w:rPr>
                <w:rFonts w:ascii="Garamond" w:hAnsi="Garamond" w:cs="Arial"/>
                <w:b/>
                <w:sz w:val="22"/>
              </w:rPr>
            </w:pPr>
          </w:p>
        </w:tc>
      </w:tr>
    </w:tbl>
    <w:p w14:paraId="6EA7AFC6" w14:textId="77777777" w:rsidR="00311B71" w:rsidRPr="00311B71" w:rsidRDefault="00311B71" w:rsidP="00311B71">
      <w:pPr>
        <w:spacing w:after="0"/>
        <w:rPr>
          <w:rFonts w:ascii="Garamond" w:hAnsi="Garamond" w:cs="Arial"/>
          <w:sz w:val="22"/>
        </w:rPr>
      </w:pPr>
    </w:p>
    <w:p w14:paraId="320F3552" w14:textId="77777777" w:rsidR="00311B71" w:rsidRPr="00311B71" w:rsidRDefault="00311B71" w:rsidP="00311B71">
      <w:pPr>
        <w:rPr>
          <w:rFonts w:ascii="Garamond" w:hAnsi="Garamond" w:cs="Arial"/>
          <w:sz w:val="22"/>
        </w:rPr>
      </w:pPr>
      <w:r w:rsidRPr="00311B71">
        <w:rPr>
          <w:rFonts w:ascii="Garamond" w:hAnsi="Garamond" w:cs="Arial"/>
          <w:sz w:val="22"/>
        </w:rPr>
        <w:t xml:space="preserve">na podlagi pogodbe št. _________________________ za nas vodil </w:t>
      </w:r>
      <w:r w:rsidRPr="00311B71">
        <w:rPr>
          <w:rFonts w:ascii="Garamond" w:hAnsi="Garamond" w:cs="Arial"/>
          <w:i/>
          <w:sz w:val="22"/>
        </w:rPr>
        <w:t>(ustrezno označiti)</w:t>
      </w:r>
    </w:p>
    <w:p w14:paraId="0C7D4C5B" w14:textId="77777777" w:rsidR="00311B71" w:rsidRPr="00311B71" w:rsidRDefault="00311B71" w:rsidP="00311B71">
      <w:pPr>
        <w:rPr>
          <w:rFonts w:ascii="Garamond" w:hAnsi="Garamond" w:cs="Arial"/>
          <w:sz w:val="22"/>
        </w:rPr>
      </w:pPr>
      <w:r w:rsidRPr="00311B71">
        <w:rPr>
          <w:rFonts w:ascii="Garamond" w:hAnsi="Garamond" w:cs="Arial"/>
          <w:sz w:val="22"/>
        </w:rPr>
        <w:t xml:space="preserve">gradbena, obrtniška in instalacijskih dela na zahtevnih objektih (skladno z Uredbo o razvrščanju objektov iz klasifikacijske ravni CC-SI 12 – Nestanovanjske stavbe)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311B71" w:rsidRPr="00311B71" w14:paraId="5B5B790C" w14:textId="77777777" w:rsidTr="0075768B">
        <w:trPr>
          <w:trHeight w:hRule="exact" w:val="397"/>
        </w:trPr>
        <w:tc>
          <w:tcPr>
            <w:tcW w:w="3261" w:type="dxa"/>
            <w:shd w:val="clear" w:color="auto" w:fill="F2F2F2"/>
            <w:vAlign w:val="center"/>
          </w:tcPr>
          <w:p w14:paraId="3DE6F010" w14:textId="77777777" w:rsidR="00311B71" w:rsidRPr="00311B71" w:rsidRDefault="00311B71" w:rsidP="0075768B">
            <w:pPr>
              <w:spacing w:after="0"/>
              <w:rPr>
                <w:rFonts w:ascii="Garamond" w:hAnsi="Garamond" w:cs="Arial"/>
                <w:sz w:val="22"/>
              </w:rPr>
            </w:pPr>
            <w:r w:rsidRPr="00311B71">
              <w:rPr>
                <w:rFonts w:ascii="Garamond" w:hAnsi="Garamond" w:cs="Arial"/>
                <w:sz w:val="22"/>
              </w:rPr>
              <w:t>v vrednosti (v EUR brez DDV)</w:t>
            </w:r>
          </w:p>
        </w:tc>
        <w:tc>
          <w:tcPr>
            <w:tcW w:w="5841" w:type="dxa"/>
            <w:shd w:val="clear" w:color="auto" w:fill="auto"/>
          </w:tcPr>
          <w:p w14:paraId="5F9467B5" w14:textId="77777777" w:rsidR="00311B71" w:rsidRPr="00311B71" w:rsidRDefault="00311B71" w:rsidP="0075768B">
            <w:pPr>
              <w:spacing w:after="0"/>
              <w:rPr>
                <w:rFonts w:ascii="Garamond" w:hAnsi="Garamond" w:cs="Arial"/>
                <w:sz w:val="22"/>
              </w:rPr>
            </w:pPr>
          </w:p>
        </w:tc>
      </w:tr>
    </w:tbl>
    <w:p w14:paraId="5F3FA995" w14:textId="77777777" w:rsidR="00311B71" w:rsidRPr="00311B71" w:rsidRDefault="00311B71" w:rsidP="00311B71">
      <w:pPr>
        <w:spacing w:before="240"/>
        <w:rPr>
          <w:rFonts w:ascii="Garamond" w:hAnsi="Garamond" w:cs="Arial"/>
          <w:sz w:val="22"/>
        </w:rPr>
      </w:pPr>
      <w:r w:rsidRPr="00311B71">
        <w:rPr>
          <w:rFonts w:ascii="Garamond" w:hAnsi="Garamond" w:cs="Arial"/>
          <w:sz w:val="22"/>
        </w:rPr>
        <w:t>Gradnja oz. dela so bila končana (za rok dokončanja se šteje primopredajni zapisnik ali zapisnik o tehničnem pregledu)</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311B71" w:rsidRPr="00311B71" w14:paraId="2BF04287" w14:textId="77777777" w:rsidTr="0075768B">
        <w:trPr>
          <w:trHeight w:hRule="exact" w:val="397"/>
        </w:trPr>
        <w:tc>
          <w:tcPr>
            <w:tcW w:w="3261" w:type="dxa"/>
            <w:shd w:val="clear" w:color="auto" w:fill="F2F2F2"/>
            <w:vAlign w:val="center"/>
          </w:tcPr>
          <w:p w14:paraId="2859AC5F" w14:textId="77777777" w:rsidR="00311B71" w:rsidRPr="00311B71" w:rsidRDefault="00311B71" w:rsidP="0075768B">
            <w:pPr>
              <w:spacing w:after="0"/>
              <w:rPr>
                <w:rFonts w:ascii="Garamond" w:hAnsi="Garamond" w:cs="Arial"/>
                <w:sz w:val="22"/>
              </w:rPr>
            </w:pPr>
            <w:r w:rsidRPr="00311B71">
              <w:rPr>
                <w:rFonts w:ascii="Garamond" w:hAnsi="Garamond" w:cs="Arial"/>
                <w:sz w:val="22"/>
              </w:rPr>
              <w:t>dne (dan.mesec.leto)</w:t>
            </w:r>
          </w:p>
        </w:tc>
        <w:tc>
          <w:tcPr>
            <w:tcW w:w="5841" w:type="dxa"/>
            <w:shd w:val="clear" w:color="auto" w:fill="auto"/>
          </w:tcPr>
          <w:p w14:paraId="133679ED" w14:textId="77777777" w:rsidR="00311B71" w:rsidRPr="00311B71" w:rsidRDefault="00311B71" w:rsidP="0075768B">
            <w:pPr>
              <w:spacing w:after="0"/>
              <w:rPr>
                <w:rFonts w:ascii="Garamond" w:hAnsi="Garamond" w:cs="Arial"/>
                <w:sz w:val="22"/>
              </w:rPr>
            </w:pPr>
          </w:p>
        </w:tc>
      </w:tr>
    </w:tbl>
    <w:p w14:paraId="3B350F2F" w14:textId="77777777" w:rsidR="00311B71" w:rsidRPr="00311B71" w:rsidRDefault="00311B71" w:rsidP="00311B71">
      <w:pPr>
        <w:spacing w:before="240"/>
        <w:rPr>
          <w:rFonts w:ascii="Garamond" w:hAnsi="Garamond" w:cs="Arial"/>
          <w:sz w:val="22"/>
        </w:rPr>
      </w:pPr>
      <w:r w:rsidRPr="00311B71">
        <w:rPr>
          <w:rFonts w:ascii="Garamond" w:hAnsi="Garamond" w:cs="Arial"/>
          <w:sz w:val="22"/>
        </w:rPr>
        <w:t>V obdobju našega sodelovanja se je vodja del izkazal za kvalitetnega, strokovnega in korektnega izvajalca. Izvajalec je vsa dela izvedel v skladu s pogodbenimi določili. Dela so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311B71" w:rsidRPr="00311B71" w14:paraId="5B4E56E6" w14:textId="77777777" w:rsidTr="0075768B">
        <w:trPr>
          <w:trHeight w:hRule="exact" w:val="340"/>
          <w:jc w:val="center"/>
        </w:trPr>
        <w:tc>
          <w:tcPr>
            <w:tcW w:w="3302" w:type="dxa"/>
            <w:vMerge w:val="restart"/>
            <w:shd w:val="clear" w:color="auto" w:fill="F2F2F2"/>
            <w:vAlign w:val="center"/>
          </w:tcPr>
          <w:p w14:paraId="7D944541" w14:textId="77777777" w:rsidR="00311B71" w:rsidRPr="00311B71" w:rsidRDefault="00311B71" w:rsidP="0075768B">
            <w:pPr>
              <w:spacing w:after="0"/>
              <w:rPr>
                <w:rFonts w:ascii="Garamond" w:hAnsi="Garamond" w:cs="Arial"/>
                <w:sz w:val="22"/>
              </w:rPr>
            </w:pPr>
            <w:r w:rsidRPr="00311B71">
              <w:rPr>
                <w:rFonts w:ascii="Garamond" w:hAnsi="Garamond" w:cs="Arial"/>
                <w:sz w:val="22"/>
              </w:rPr>
              <w:t>Kontaktna oseba pri naročniku referenčnega posla, ki lahko potrdi referenco</w:t>
            </w:r>
          </w:p>
        </w:tc>
        <w:tc>
          <w:tcPr>
            <w:tcW w:w="5850" w:type="dxa"/>
            <w:shd w:val="clear" w:color="auto" w:fill="auto"/>
            <w:vAlign w:val="center"/>
          </w:tcPr>
          <w:p w14:paraId="3C31BDE2" w14:textId="77777777" w:rsidR="00311B71" w:rsidRPr="00311B71" w:rsidRDefault="00311B71" w:rsidP="0075768B">
            <w:pPr>
              <w:spacing w:after="0"/>
              <w:rPr>
                <w:rFonts w:ascii="Garamond" w:hAnsi="Garamond" w:cs="Arial"/>
                <w:sz w:val="22"/>
              </w:rPr>
            </w:pPr>
            <w:r w:rsidRPr="00311B71">
              <w:rPr>
                <w:rFonts w:ascii="Garamond" w:hAnsi="Garamond" w:cs="Arial"/>
                <w:sz w:val="22"/>
              </w:rPr>
              <w:t>Ime in priimek:</w:t>
            </w:r>
          </w:p>
        </w:tc>
      </w:tr>
      <w:tr w:rsidR="00311B71" w:rsidRPr="00311B71" w14:paraId="53226D23" w14:textId="77777777" w:rsidTr="0075768B">
        <w:trPr>
          <w:trHeight w:hRule="exact" w:val="340"/>
          <w:jc w:val="center"/>
        </w:trPr>
        <w:tc>
          <w:tcPr>
            <w:tcW w:w="3302" w:type="dxa"/>
            <w:vMerge/>
            <w:shd w:val="clear" w:color="auto" w:fill="F2F2F2"/>
            <w:vAlign w:val="center"/>
          </w:tcPr>
          <w:p w14:paraId="6768A08D" w14:textId="77777777" w:rsidR="00311B71" w:rsidRPr="00311B71" w:rsidRDefault="00311B71" w:rsidP="0075768B">
            <w:pPr>
              <w:spacing w:after="0"/>
              <w:rPr>
                <w:rFonts w:ascii="Garamond" w:hAnsi="Garamond" w:cs="Arial"/>
                <w:sz w:val="22"/>
              </w:rPr>
            </w:pPr>
          </w:p>
        </w:tc>
        <w:tc>
          <w:tcPr>
            <w:tcW w:w="5850" w:type="dxa"/>
            <w:shd w:val="clear" w:color="auto" w:fill="auto"/>
            <w:vAlign w:val="center"/>
          </w:tcPr>
          <w:p w14:paraId="33E429C0" w14:textId="77777777" w:rsidR="00311B71" w:rsidRPr="00311B71" w:rsidRDefault="00311B71" w:rsidP="0075768B">
            <w:pPr>
              <w:spacing w:after="0"/>
              <w:rPr>
                <w:rFonts w:ascii="Garamond" w:hAnsi="Garamond" w:cs="Arial"/>
                <w:sz w:val="22"/>
              </w:rPr>
            </w:pPr>
            <w:r w:rsidRPr="00311B71">
              <w:rPr>
                <w:rFonts w:ascii="Garamond" w:hAnsi="Garamond" w:cs="Arial"/>
                <w:sz w:val="22"/>
              </w:rPr>
              <w:t>E-pošta:</w:t>
            </w:r>
          </w:p>
        </w:tc>
      </w:tr>
      <w:tr w:rsidR="00311B71" w:rsidRPr="00311B71" w14:paraId="4196BB15" w14:textId="77777777" w:rsidTr="0075768B">
        <w:trPr>
          <w:trHeight w:hRule="exact" w:val="340"/>
          <w:jc w:val="center"/>
        </w:trPr>
        <w:tc>
          <w:tcPr>
            <w:tcW w:w="3302" w:type="dxa"/>
            <w:vMerge/>
            <w:shd w:val="clear" w:color="auto" w:fill="F2F2F2"/>
            <w:vAlign w:val="center"/>
          </w:tcPr>
          <w:p w14:paraId="6AC1AF01" w14:textId="77777777" w:rsidR="00311B71" w:rsidRPr="00311B71" w:rsidRDefault="00311B71" w:rsidP="0075768B">
            <w:pPr>
              <w:spacing w:after="0"/>
              <w:rPr>
                <w:rFonts w:ascii="Garamond" w:hAnsi="Garamond" w:cs="Arial"/>
                <w:sz w:val="22"/>
              </w:rPr>
            </w:pPr>
          </w:p>
        </w:tc>
        <w:tc>
          <w:tcPr>
            <w:tcW w:w="5850" w:type="dxa"/>
            <w:shd w:val="clear" w:color="auto" w:fill="auto"/>
            <w:vAlign w:val="center"/>
          </w:tcPr>
          <w:p w14:paraId="2363AAA8" w14:textId="77777777" w:rsidR="00311B71" w:rsidRPr="00311B71" w:rsidRDefault="00311B71" w:rsidP="0075768B">
            <w:pPr>
              <w:spacing w:after="0"/>
              <w:rPr>
                <w:rFonts w:ascii="Garamond" w:hAnsi="Garamond" w:cs="Arial"/>
                <w:sz w:val="22"/>
              </w:rPr>
            </w:pPr>
            <w:r w:rsidRPr="00311B71">
              <w:rPr>
                <w:rFonts w:ascii="Garamond" w:hAnsi="Garamond" w:cs="Arial"/>
                <w:sz w:val="22"/>
              </w:rPr>
              <w:t>Telefon:</w:t>
            </w:r>
          </w:p>
        </w:tc>
      </w:tr>
    </w:tbl>
    <w:p w14:paraId="4E93FC7B" w14:textId="77777777" w:rsidR="00311B71" w:rsidRPr="00311B71" w:rsidRDefault="00311B71" w:rsidP="00311B71">
      <w:pPr>
        <w:rPr>
          <w:rFonts w:ascii="Garamond" w:hAnsi="Garamond" w:cs="Arial"/>
          <w:b/>
          <w:sz w:val="22"/>
        </w:rPr>
      </w:pPr>
    </w:p>
    <w:p w14:paraId="4595144F" w14:textId="77777777" w:rsidR="00FF065A" w:rsidRPr="00475BE8" w:rsidRDefault="00FF065A" w:rsidP="00FF065A">
      <w:pPr>
        <w:rPr>
          <w:rFonts w:ascii="Garamond" w:hAnsi="Garamond" w:cs="Arial"/>
          <w:sz w:val="22"/>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FF065A" w:rsidRPr="00475BE8" w14:paraId="21449506" w14:textId="77777777" w:rsidTr="0075768B">
        <w:trPr>
          <w:trHeight w:val="770"/>
        </w:trPr>
        <w:tc>
          <w:tcPr>
            <w:tcW w:w="2881" w:type="dxa"/>
            <w:tcBorders>
              <w:bottom w:val="single" w:sz="4" w:space="0" w:color="auto"/>
            </w:tcBorders>
            <w:vAlign w:val="bottom"/>
          </w:tcPr>
          <w:p w14:paraId="0338ED0D" w14:textId="77777777" w:rsidR="00FF065A" w:rsidRPr="00475BE8" w:rsidRDefault="00FF065A" w:rsidP="0075768B">
            <w:pPr>
              <w:spacing w:after="0"/>
              <w:rPr>
                <w:rFonts w:ascii="Garamond" w:hAnsi="Garamond" w:cs="Arial"/>
                <w:sz w:val="22"/>
              </w:rPr>
            </w:pPr>
            <w:r w:rsidRPr="00475BE8">
              <w:rPr>
                <w:rFonts w:ascii="Garamond" w:hAnsi="Garamond" w:cs="Arial"/>
                <w:sz w:val="22"/>
              </w:rPr>
              <w:t>Datum:</w:t>
            </w:r>
            <w:r w:rsidRPr="00475BE8">
              <w:rPr>
                <w:rFonts w:ascii="Garamond" w:hAnsi="Garamond" w:cs="Arial"/>
                <w:sz w:val="22"/>
              </w:rPr>
              <w:br/>
            </w:r>
          </w:p>
        </w:tc>
        <w:tc>
          <w:tcPr>
            <w:tcW w:w="2991" w:type="dxa"/>
          </w:tcPr>
          <w:p w14:paraId="39EAB0BD" w14:textId="77777777" w:rsidR="00FF065A" w:rsidRPr="00475BE8" w:rsidRDefault="00FF065A" w:rsidP="0075768B">
            <w:pPr>
              <w:spacing w:after="240"/>
              <w:jc w:val="center"/>
              <w:rPr>
                <w:rFonts w:ascii="Garamond" w:hAnsi="Garamond" w:cs="Arial"/>
                <w:sz w:val="22"/>
              </w:rPr>
            </w:pPr>
            <w:r w:rsidRPr="00475BE8">
              <w:rPr>
                <w:rFonts w:ascii="Garamond" w:hAnsi="Garamond" w:cs="Arial"/>
                <w:sz w:val="22"/>
              </w:rPr>
              <w:t>Žig:</w:t>
            </w:r>
          </w:p>
        </w:tc>
        <w:tc>
          <w:tcPr>
            <w:tcW w:w="3001" w:type="dxa"/>
            <w:tcBorders>
              <w:bottom w:val="single" w:sz="4" w:space="0" w:color="auto"/>
            </w:tcBorders>
            <w:vAlign w:val="bottom"/>
          </w:tcPr>
          <w:p w14:paraId="7B8B1228" w14:textId="77777777" w:rsidR="00FF065A" w:rsidRPr="00475BE8" w:rsidRDefault="00FF065A" w:rsidP="0075768B">
            <w:pPr>
              <w:spacing w:after="0"/>
              <w:rPr>
                <w:rFonts w:ascii="Garamond" w:hAnsi="Garamond" w:cs="Arial"/>
                <w:sz w:val="22"/>
              </w:rPr>
            </w:pPr>
            <w:r w:rsidRPr="00475BE8">
              <w:rPr>
                <w:rFonts w:ascii="Garamond" w:hAnsi="Garamond" w:cs="Arial"/>
                <w:sz w:val="22"/>
              </w:rPr>
              <w:t>Podpis:</w:t>
            </w:r>
            <w:r w:rsidRPr="00475BE8">
              <w:rPr>
                <w:rFonts w:ascii="Garamond" w:hAnsi="Garamond" w:cs="Arial"/>
                <w:sz w:val="22"/>
              </w:rPr>
              <w:br/>
            </w:r>
          </w:p>
        </w:tc>
      </w:tr>
    </w:tbl>
    <w:p w14:paraId="5F15D0D5" w14:textId="77777777" w:rsidR="00FF065A" w:rsidRPr="00475BE8" w:rsidRDefault="00FF065A" w:rsidP="00FF065A">
      <w:pPr>
        <w:spacing w:after="0"/>
        <w:ind w:left="537" w:hanging="540"/>
        <w:rPr>
          <w:rFonts w:ascii="Garamond" w:hAnsi="Garamond" w:cs="Arial"/>
          <w:sz w:val="22"/>
        </w:rPr>
      </w:pPr>
    </w:p>
    <w:p w14:paraId="62F96A6C" w14:textId="77777777" w:rsidR="00FF065A" w:rsidRPr="00475BE8" w:rsidRDefault="00FF065A" w:rsidP="00FF065A">
      <w:pPr>
        <w:spacing w:after="0"/>
        <w:ind w:left="537" w:hanging="540"/>
        <w:rPr>
          <w:rFonts w:ascii="Garamond" w:hAnsi="Garamond" w:cs="Arial"/>
          <w:sz w:val="22"/>
        </w:rPr>
      </w:pPr>
    </w:p>
    <w:p w14:paraId="1574926B" w14:textId="3A7734B1" w:rsidR="00A56D3E" w:rsidRDefault="00A56D3E">
      <w:pPr>
        <w:spacing w:after="160" w:line="259" w:lineRule="auto"/>
        <w:jc w:val="left"/>
        <w:rPr>
          <w:rFonts w:ascii="Garamond" w:hAnsi="Garamond" w:cs="Arial"/>
          <w:b/>
          <w:bCs/>
          <w:sz w:val="22"/>
        </w:rPr>
      </w:pPr>
      <w:r>
        <w:rPr>
          <w:rFonts w:ascii="Garamond" w:hAnsi="Garamond" w:cs="Arial"/>
          <w:b/>
          <w:bCs/>
          <w:sz w:val="22"/>
        </w:rPr>
        <w:br w:type="page"/>
      </w:r>
    </w:p>
    <w:p w14:paraId="0A2D2C2B" w14:textId="77777777" w:rsidR="00FF065A" w:rsidRPr="00475BE8" w:rsidRDefault="00FF065A" w:rsidP="00FF065A">
      <w:pPr>
        <w:autoSpaceDE w:val="0"/>
        <w:autoSpaceDN w:val="0"/>
        <w:adjustRightInd w:val="0"/>
        <w:contextualSpacing/>
        <w:jc w:val="right"/>
        <w:rPr>
          <w:rFonts w:ascii="Garamond" w:hAnsi="Garamond" w:cs="Arial"/>
          <w:b/>
          <w:bCs/>
          <w:sz w:val="22"/>
        </w:rPr>
        <w:sectPr w:rsidR="00FF065A" w:rsidRPr="00475BE8" w:rsidSect="00AE2205">
          <w:headerReference w:type="default" r:id="rId12"/>
          <w:pgSz w:w="11910" w:h="16840"/>
          <w:pgMar w:top="1380" w:right="1300" w:bottom="1276" w:left="1300" w:header="708" w:footer="708" w:gutter="0"/>
          <w:cols w:space="708"/>
        </w:sectPr>
      </w:pPr>
    </w:p>
    <w:p w14:paraId="60D894C3" w14:textId="1F79973A"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lastRenderedPageBreak/>
        <w:t>OBR-</w:t>
      </w:r>
      <w:r w:rsidR="00886AD3" w:rsidRPr="00BA62E1">
        <w:rPr>
          <w:rFonts w:ascii="Garamond" w:hAnsi="Garamond" w:cs="Arial"/>
          <w:b/>
          <w:bCs/>
        </w:rPr>
        <w:t>4</w:t>
      </w:r>
    </w:p>
    <w:p w14:paraId="6FCFEC1B" w14:textId="77777777" w:rsidR="006F7517" w:rsidRPr="00BA62E1" w:rsidRDefault="006F7517" w:rsidP="006F7517">
      <w:pPr>
        <w:autoSpaceDE w:val="0"/>
        <w:autoSpaceDN w:val="0"/>
        <w:adjustRightInd w:val="0"/>
        <w:contextualSpacing/>
        <w:jc w:val="right"/>
        <w:rPr>
          <w:rFonts w:ascii="Garamond" w:hAnsi="Garamond" w:cs="Arial"/>
          <w:b/>
          <w:bCs/>
        </w:rPr>
      </w:pPr>
    </w:p>
    <w:p w14:paraId="16A1BDE6" w14:textId="1FFA887F" w:rsidR="006F7517" w:rsidRPr="00BA62E1" w:rsidRDefault="006F7517" w:rsidP="006F7517">
      <w:pPr>
        <w:pStyle w:val="Naslov1"/>
        <w:rPr>
          <w:rFonts w:ascii="Garamond" w:hAnsi="Garamond" w:cs="Arial"/>
        </w:rPr>
      </w:pPr>
      <w:r w:rsidRPr="00BA62E1">
        <w:rPr>
          <w:rFonts w:ascii="Garamond" w:hAnsi="Garamond" w:cs="Arial"/>
        </w:rPr>
        <w:t>Soglasje podizvajalca za neposredna plačila</w:t>
      </w:r>
      <w:r w:rsidR="00886AD3" w:rsidRPr="00BA62E1">
        <w:rPr>
          <w:rStyle w:val="Sprotnaopomba-sklic"/>
          <w:rFonts w:ascii="Garamond" w:hAnsi="Garamond" w:cs="Arial"/>
        </w:rPr>
        <w:footnoteReference w:id="3"/>
      </w:r>
    </w:p>
    <w:p w14:paraId="55FEDE38" w14:textId="77777777" w:rsidR="006F7517" w:rsidRPr="00BA62E1" w:rsidRDefault="006F7517" w:rsidP="006F7517">
      <w:pPr>
        <w:autoSpaceDE w:val="0"/>
        <w:autoSpaceDN w:val="0"/>
        <w:adjustRightInd w:val="0"/>
        <w:contextualSpacing/>
        <w:jc w:val="center"/>
        <w:rPr>
          <w:rFonts w:ascii="Garamond" w:hAnsi="Garamond" w:cs="Arial"/>
          <w:b/>
          <w:bCs/>
        </w:rPr>
      </w:pPr>
    </w:p>
    <w:p w14:paraId="2D9FF6FE" w14:textId="77777777" w:rsidR="006F7517" w:rsidRPr="00BA62E1" w:rsidRDefault="006F7517" w:rsidP="006F7517">
      <w:pPr>
        <w:autoSpaceDE w:val="0"/>
        <w:autoSpaceDN w:val="0"/>
        <w:adjustRightInd w:val="0"/>
        <w:contextualSpacing/>
        <w:jc w:val="center"/>
        <w:rPr>
          <w:rFonts w:ascii="Garamond" w:hAnsi="Garamond" w:cs="Arial"/>
          <w:b/>
          <w:bCs/>
        </w:rPr>
      </w:pPr>
    </w:p>
    <w:p w14:paraId="6CD33048" w14:textId="77777777" w:rsidR="006F7517" w:rsidRPr="00BA62E1" w:rsidRDefault="006F7517" w:rsidP="006F7517">
      <w:pPr>
        <w:autoSpaceDE w:val="0"/>
        <w:autoSpaceDN w:val="0"/>
        <w:adjustRightInd w:val="0"/>
        <w:contextualSpacing/>
        <w:jc w:val="center"/>
        <w:rPr>
          <w:rFonts w:ascii="Garamond" w:hAnsi="Garamond" w:cs="Arial"/>
          <w:b/>
          <w:bCs/>
        </w:rPr>
      </w:pPr>
    </w:p>
    <w:p w14:paraId="7CF03B54" w14:textId="1DFD1803" w:rsidR="006F7517" w:rsidRPr="00BA62E1" w:rsidRDefault="00D75D7C" w:rsidP="006F7517">
      <w:pPr>
        <w:autoSpaceDE w:val="0"/>
        <w:autoSpaceDN w:val="0"/>
        <w:adjustRightInd w:val="0"/>
        <w:contextualSpacing/>
        <w:rPr>
          <w:rFonts w:ascii="Garamond" w:hAnsi="Garamond" w:cs="Arial"/>
          <w:bCs/>
        </w:rPr>
      </w:pPr>
      <w:r>
        <w:rPr>
          <w:rFonts w:ascii="Garamond" w:hAnsi="Garamond" w:cs="Arial"/>
          <w:bCs/>
        </w:rPr>
        <w:t>Podizvajalec</w:t>
      </w:r>
    </w:p>
    <w:p w14:paraId="27210B6A" w14:textId="77777777" w:rsidR="006F7517" w:rsidRPr="00BA62E1" w:rsidRDefault="006F7517" w:rsidP="006F7517">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BA62E1" w14:paraId="092D31E8" w14:textId="77777777" w:rsidTr="00A17517">
        <w:tc>
          <w:tcPr>
            <w:tcW w:w="9062" w:type="dxa"/>
          </w:tcPr>
          <w:p w14:paraId="39BFABC3" w14:textId="77777777" w:rsidR="006F7517" w:rsidRPr="00BA62E1" w:rsidRDefault="006F7517" w:rsidP="00A17517">
            <w:pPr>
              <w:shd w:val="clear" w:color="auto" w:fill="FFFFFF"/>
              <w:spacing w:after="0"/>
              <w:jc w:val="center"/>
              <w:rPr>
                <w:rFonts w:ascii="Garamond" w:hAnsi="Garamond" w:cs="Arial"/>
              </w:rPr>
            </w:pPr>
          </w:p>
        </w:tc>
      </w:tr>
    </w:tbl>
    <w:p w14:paraId="25E0517F" w14:textId="77777777" w:rsidR="006F7517" w:rsidRPr="00BA62E1" w:rsidRDefault="006F7517" w:rsidP="006F7517">
      <w:pPr>
        <w:autoSpaceDE w:val="0"/>
        <w:autoSpaceDN w:val="0"/>
        <w:adjustRightInd w:val="0"/>
        <w:contextualSpacing/>
        <w:jc w:val="center"/>
        <w:rPr>
          <w:rFonts w:ascii="Garamond" w:hAnsi="Garamond" w:cs="Arial"/>
        </w:rPr>
      </w:pPr>
      <w:r w:rsidRPr="00BA62E1">
        <w:rPr>
          <w:rFonts w:ascii="Garamond" w:hAnsi="Garamond" w:cs="Arial"/>
        </w:rPr>
        <w:t xml:space="preserve"> (naziv in naslov)</w:t>
      </w:r>
    </w:p>
    <w:p w14:paraId="29A3422A" w14:textId="77777777" w:rsidR="006F7517" w:rsidRPr="00BA62E1" w:rsidRDefault="006F7517" w:rsidP="006F7517">
      <w:pPr>
        <w:autoSpaceDE w:val="0"/>
        <w:autoSpaceDN w:val="0"/>
        <w:adjustRightInd w:val="0"/>
        <w:contextualSpacing/>
        <w:jc w:val="center"/>
        <w:rPr>
          <w:rFonts w:ascii="Garamond" w:hAnsi="Garamond" w:cs="Arial"/>
        </w:rPr>
      </w:pPr>
    </w:p>
    <w:p w14:paraId="772E149B" w14:textId="56259F58" w:rsidR="006F7517" w:rsidRPr="00BA62E1" w:rsidRDefault="006F7517" w:rsidP="006F7517">
      <w:pPr>
        <w:autoSpaceDE w:val="0"/>
        <w:autoSpaceDN w:val="0"/>
        <w:adjustRightInd w:val="0"/>
        <w:contextualSpacing/>
        <w:rPr>
          <w:rFonts w:ascii="Garamond" w:hAnsi="Garamond" w:cs="Arial"/>
        </w:rPr>
      </w:pPr>
      <w:r w:rsidRPr="00BA62E1">
        <w:rPr>
          <w:rFonts w:ascii="Garamond" w:hAnsi="Garamond" w:cs="Arial"/>
          <w:szCs w:val="20"/>
          <w:shd w:val="clear" w:color="auto" w:fill="FFFFFF"/>
        </w:rPr>
        <w:t>Na podlagi četrte alinee drugega odstavka 94. člena</w:t>
      </w:r>
      <w:r w:rsidRPr="00BA62E1">
        <w:rPr>
          <w:rFonts w:ascii="Garamond" w:hAnsi="Garamond" w:cs="Arial"/>
        </w:rPr>
        <w:t xml:space="preserve"> zahtevamo, da bo naročnik Univerza v Lj</w:t>
      </w:r>
      <w:r w:rsidR="00F50906" w:rsidRPr="00BA62E1">
        <w:rPr>
          <w:rFonts w:ascii="Garamond" w:hAnsi="Garamond" w:cs="Arial"/>
        </w:rPr>
        <w:t>ubljani, Biotehniška fakulteta z</w:t>
      </w:r>
      <w:r w:rsidRPr="00BA62E1">
        <w:rPr>
          <w:rFonts w:ascii="Garamond" w:hAnsi="Garamond" w:cs="Arial"/>
        </w:rPr>
        <w:t xml:space="preserve">a javno naročilo </w:t>
      </w:r>
      <w:r w:rsidR="00817638" w:rsidRPr="00817638">
        <w:rPr>
          <w:rFonts w:ascii="Garamond" w:hAnsi="Garamond" w:cs="Arial"/>
        </w:rPr>
        <w:t xml:space="preserve">Ureditev  prehodov med požarnimi sektorji, zamenjava požarnih vrat in  vrat v predavalnicah Oddelka za agronomijo </w:t>
      </w:r>
      <w:r w:rsidRPr="00BA62E1">
        <w:rPr>
          <w:rFonts w:ascii="Garamond" w:hAnsi="Garamond" w:cs="Arial"/>
        </w:rPr>
        <w:t xml:space="preserve">na podlagi potrjenega računa oziroma situacije s strani ponudnika </w:t>
      </w:r>
      <w:r w:rsidRPr="00BA62E1">
        <w:rPr>
          <w:rFonts w:ascii="Garamond" w:hAnsi="Garamond" w:cs="Arial"/>
          <w:szCs w:val="20"/>
        </w:rPr>
        <w:fldChar w:fldCharType="begin">
          <w:ffData>
            <w:name w:val="Besedilo48"/>
            <w:enabled/>
            <w:calcOnExit w:val="0"/>
            <w:textInput/>
          </w:ffData>
        </w:fldChar>
      </w:r>
      <w:r w:rsidRPr="00BA62E1">
        <w:rPr>
          <w:rFonts w:ascii="Garamond" w:hAnsi="Garamond" w:cs="Arial"/>
          <w:szCs w:val="20"/>
        </w:rPr>
        <w:instrText xml:space="preserve"> FORMTEXT </w:instrText>
      </w:r>
      <w:r w:rsidRPr="00BA62E1">
        <w:rPr>
          <w:rFonts w:ascii="Garamond" w:hAnsi="Garamond" w:cs="Arial"/>
          <w:szCs w:val="20"/>
        </w:rPr>
      </w:r>
      <w:r w:rsidRPr="00BA62E1">
        <w:rPr>
          <w:rFonts w:ascii="Garamond" w:hAnsi="Garamond" w:cs="Arial"/>
          <w:szCs w:val="20"/>
        </w:rPr>
        <w:fldChar w:fldCharType="separate"/>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t> </w:t>
      </w:r>
      <w:r w:rsidRPr="00BA62E1">
        <w:rPr>
          <w:rFonts w:ascii="Garamond" w:hAnsi="Garamond" w:cs="Arial"/>
          <w:szCs w:val="20"/>
        </w:rPr>
        <w:fldChar w:fldCharType="end"/>
      </w:r>
      <w:r w:rsidRPr="00BA62E1">
        <w:rPr>
          <w:rFonts w:ascii="Garamond" w:hAnsi="Garamond" w:cs="Arial"/>
        </w:rPr>
        <w:t xml:space="preserve"> </w:t>
      </w:r>
      <w:r w:rsidRPr="00BA62E1">
        <w:rPr>
          <w:rFonts w:ascii="Garamond" w:hAnsi="Garamond" w:cs="Arial"/>
          <w:i/>
          <w:sz w:val="18"/>
          <w:szCs w:val="18"/>
        </w:rPr>
        <w:t>/vpiše se naziv ponudnika/</w:t>
      </w:r>
      <w:r w:rsidRPr="00BA62E1">
        <w:rPr>
          <w:rFonts w:ascii="Garamond" w:hAnsi="Garamond" w:cs="Arial"/>
          <w:szCs w:val="20"/>
        </w:rPr>
        <w:t xml:space="preserve"> </w:t>
      </w:r>
      <w:r w:rsidRPr="00BA62E1">
        <w:rPr>
          <w:rFonts w:ascii="Garamond" w:hAnsi="Garamond" w:cs="Arial"/>
        </w:rPr>
        <w:t xml:space="preserve">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w:t>
      </w:r>
      <w:r w:rsidR="00817638">
        <w:rPr>
          <w:rFonts w:ascii="Garamond" w:hAnsi="Garamond" w:cs="Arial"/>
        </w:rPr>
        <w:t>izvajalec</w:t>
      </w:r>
      <w:r w:rsidRPr="00BA62E1">
        <w:rPr>
          <w:rFonts w:ascii="Garamond" w:hAnsi="Garamond" w:cs="Arial"/>
        </w:rPr>
        <w:t xml:space="preserve"> in smo seznanjeni s plačilnimi pogoji iz dokumentacije v zvezi z oddajo javnega naročila.</w:t>
      </w:r>
    </w:p>
    <w:p w14:paraId="3DD965DC" w14:textId="77777777" w:rsidR="006F7517" w:rsidRPr="00BA62E1" w:rsidRDefault="006F7517" w:rsidP="006F7517">
      <w:pPr>
        <w:autoSpaceDE w:val="0"/>
        <w:autoSpaceDN w:val="0"/>
        <w:adjustRightInd w:val="0"/>
        <w:contextualSpacing/>
        <w:rPr>
          <w:rFonts w:ascii="Garamond" w:hAnsi="Garamond" w:cs="Arial"/>
        </w:rPr>
      </w:pPr>
    </w:p>
    <w:p w14:paraId="582583F5" w14:textId="77777777" w:rsidR="006F7517" w:rsidRPr="00BA62E1" w:rsidRDefault="006F7517" w:rsidP="006F7517">
      <w:pPr>
        <w:autoSpaceDE w:val="0"/>
        <w:autoSpaceDN w:val="0"/>
        <w:adjustRightInd w:val="0"/>
        <w:contextualSpacing/>
        <w:rPr>
          <w:rFonts w:ascii="Garamond" w:hAnsi="Garamond" w:cs="Arial"/>
        </w:rPr>
      </w:pPr>
    </w:p>
    <w:p w14:paraId="32444272" w14:textId="77777777" w:rsidR="006F7517" w:rsidRPr="00BA62E1" w:rsidRDefault="006F7517" w:rsidP="006F7517">
      <w:pPr>
        <w:autoSpaceDE w:val="0"/>
        <w:autoSpaceDN w:val="0"/>
        <w:adjustRightInd w:val="0"/>
        <w:contextualSpacing/>
        <w:rPr>
          <w:rFonts w:ascii="Garamond" w:hAnsi="Garamond" w:cs="Arial"/>
        </w:rPr>
      </w:pPr>
    </w:p>
    <w:p w14:paraId="7FB5CD3A" w14:textId="77777777" w:rsidR="006F7517" w:rsidRPr="00BA62E1" w:rsidRDefault="006F7517" w:rsidP="006F7517">
      <w:pPr>
        <w:autoSpaceDE w:val="0"/>
        <w:autoSpaceDN w:val="0"/>
        <w:adjustRightInd w:val="0"/>
        <w:contextualSpacing/>
        <w:rPr>
          <w:rFonts w:ascii="Garamond" w:hAnsi="Garamond" w:cs="Arial"/>
        </w:rPr>
      </w:pPr>
    </w:p>
    <w:p w14:paraId="7C8F24A6" w14:textId="77777777" w:rsidR="006F7517" w:rsidRPr="00BA62E1" w:rsidRDefault="006F7517" w:rsidP="006F7517">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BA62E1" w14:paraId="641F4D36" w14:textId="77777777" w:rsidTr="00BE19E7">
        <w:trPr>
          <w:trHeight w:val="770"/>
        </w:trPr>
        <w:tc>
          <w:tcPr>
            <w:tcW w:w="2881" w:type="dxa"/>
            <w:tcBorders>
              <w:bottom w:val="single" w:sz="4" w:space="0" w:color="auto"/>
            </w:tcBorders>
            <w:vAlign w:val="bottom"/>
          </w:tcPr>
          <w:p w14:paraId="1A7DFACE" w14:textId="77777777" w:rsidR="00677B8C" w:rsidRPr="00BA62E1" w:rsidRDefault="00677B8C" w:rsidP="00BE19E7">
            <w:pPr>
              <w:spacing w:after="0"/>
              <w:rPr>
                <w:rFonts w:ascii="Garamond" w:hAnsi="Garamond" w:cs="Arial"/>
                <w:szCs w:val="20"/>
              </w:rPr>
            </w:pPr>
            <w:r w:rsidRPr="00BA62E1">
              <w:rPr>
                <w:rFonts w:ascii="Garamond" w:hAnsi="Garamond" w:cs="Arial"/>
                <w:szCs w:val="20"/>
              </w:rPr>
              <w:t>Datum:</w:t>
            </w:r>
            <w:r w:rsidRPr="00BA62E1">
              <w:rPr>
                <w:rFonts w:ascii="Garamond" w:hAnsi="Garamond" w:cs="Arial"/>
                <w:szCs w:val="20"/>
              </w:rPr>
              <w:br/>
            </w:r>
          </w:p>
        </w:tc>
        <w:tc>
          <w:tcPr>
            <w:tcW w:w="2991" w:type="dxa"/>
          </w:tcPr>
          <w:p w14:paraId="6E0B661C" w14:textId="77777777" w:rsidR="00677B8C" w:rsidRPr="00BA62E1" w:rsidRDefault="00677B8C" w:rsidP="00BE19E7">
            <w:pPr>
              <w:spacing w:after="240"/>
              <w:jc w:val="center"/>
              <w:rPr>
                <w:rFonts w:ascii="Garamond" w:hAnsi="Garamond" w:cs="Arial"/>
                <w:szCs w:val="20"/>
              </w:rPr>
            </w:pPr>
            <w:r w:rsidRPr="00BA62E1">
              <w:rPr>
                <w:rFonts w:ascii="Garamond" w:hAnsi="Garamond" w:cs="Arial"/>
                <w:szCs w:val="20"/>
              </w:rPr>
              <w:t>Žig:</w:t>
            </w:r>
          </w:p>
        </w:tc>
        <w:tc>
          <w:tcPr>
            <w:tcW w:w="3001" w:type="dxa"/>
            <w:tcBorders>
              <w:bottom w:val="single" w:sz="4" w:space="0" w:color="auto"/>
            </w:tcBorders>
            <w:vAlign w:val="bottom"/>
          </w:tcPr>
          <w:p w14:paraId="46591FA1" w14:textId="77777777" w:rsidR="00677B8C" w:rsidRPr="00BA62E1" w:rsidRDefault="00677B8C" w:rsidP="00BE19E7">
            <w:pPr>
              <w:spacing w:after="0"/>
              <w:rPr>
                <w:rFonts w:ascii="Garamond" w:hAnsi="Garamond" w:cs="Arial"/>
                <w:szCs w:val="20"/>
              </w:rPr>
            </w:pPr>
            <w:r w:rsidRPr="00BA62E1">
              <w:rPr>
                <w:rFonts w:ascii="Garamond" w:hAnsi="Garamond" w:cs="Arial"/>
                <w:szCs w:val="20"/>
              </w:rPr>
              <w:t>Podpis:</w:t>
            </w:r>
            <w:r w:rsidRPr="00BA62E1">
              <w:rPr>
                <w:rFonts w:ascii="Garamond" w:hAnsi="Garamond" w:cs="Arial"/>
                <w:szCs w:val="20"/>
              </w:rPr>
              <w:br/>
            </w:r>
          </w:p>
        </w:tc>
      </w:tr>
    </w:tbl>
    <w:p w14:paraId="1FE1F5C6" w14:textId="77777777" w:rsidR="006F7517" w:rsidRPr="00BA62E1" w:rsidRDefault="006F7517" w:rsidP="006F7517">
      <w:pPr>
        <w:autoSpaceDE w:val="0"/>
        <w:autoSpaceDN w:val="0"/>
        <w:adjustRightInd w:val="0"/>
        <w:contextualSpacing/>
        <w:rPr>
          <w:rFonts w:ascii="Garamond" w:hAnsi="Garamond" w:cs="Arial"/>
        </w:rPr>
      </w:pPr>
    </w:p>
    <w:p w14:paraId="3A9E68A6" w14:textId="77777777" w:rsidR="006F7517" w:rsidRPr="00BA62E1" w:rsidRDefault="006F7517" w:rsidP="006F7517">
      <w:pPr>
        <w:autoSpaceDE w:val="0"/>
        <w:autoSpaceDN w:val="0"/>
        <w:adjustRightInd w:val="0"/>
        <w:contextualSpacing/>
        <w:rPr>
          <w:rFonts w:ascii="Garamond" w:hAnsi="Garamond" w:cs="Arial"/>
        </w:rPr>
      </w:pPr>
    </w:p>
    <w:p w14:paraId="6A21793A" w14:textId="77777777" w:rsidR="006F7517" w:rsidRPr="00BA62E1" w:rsidRDefault="006F7517" w:rsidP="006F7517">
      <w:pPr>
        <w:autoSpaceDE w:val="0"/>
        <w:autoSpaceDN w:val="0"/>
        <w:adjustRightInd w:val="0"/>
        <w:contextualSpacing/>
        <w:rPr>
          <w:rFonts w:ascii="Garamond" w:hAnsi="Garamond" w:cs="Arial"/>
        </w:rPr>
      </w:pPr>
    </w:p>
    <w:p w14:paraId="21348681" w14:textId="77777777" w:rsidR="006F7517" w:rsidRPr="00BA62E1" w:rsidRDefault="006F7517" w:rsidP="006F7517">
      <w:pPr>
        <w:autoSpaceDE w:val="0"/>
        <w:autoSpaceDN w:val="0"/>
        <w:adjustRightInd w:val="0"/>
        <w:contextualSpacing/>
        <w:rPr>
          <w:rFonts w:ascii="Garamond" w:hAnsi="Garamond" w:cs="Arial"/>
        </w:rPr>
      </w:pPr>
    </w:p>
    <w:p w14:paraId="7718D3EF" w14:textId="77777777" w:rsidR="006F7517" w:rsidRPr="00BA62E1" w:rsidRDefault="006F7517" w:rsidP="006F7517">
      <w:pPr>
        <w:autoSpaceDE w:val="0"/>
        <w:autoSpaceDN w:val="0"/>
        <w:adjustRightInd w:val="0"/>
        <w:contextualSpacing/>
        <w:rPr>
          <w:rFonts w:ascii="Garamond" w:hAnsi="Garamond" w:cs="Arial"/>
        </w:rPr>
      </w:pPr>
    </w:p>
    <w:p w14:paraId="0E876632" w14:textId="77777777" w:rsidR="006F7517" w:rsidRPr="00BA62E1" w:rsidRDefault="006F7517" w:rsidP="006F7517">
      <w:pPr>
        <w:autoSpaceDE w:val="0"/>
        <w:autoSpaceDN w:val="0"/>
        <w:adjustRightInd w:val="0"/>
        <w:contextualSpacing/>
        <w:rPr>
          <w:rFonts w:ascii="Garamond" w:hAnsi="Garamond" w:cs="Arial"/>
        </w:rPr>
      </w:pPr>
    </w:p>
    <w:p w14:paraId="7B685511" w14:textId="77777777" w:rsidR="006F7517" w:rsidRPr="00BA62E1" w:rsidRDefault="006F7517" w:rsidP="006F7517">
      <w:pPr>
        <w:autoSpaceDE w:val="0"/>
        <w:autoSpaceDN w:val="0"/>
        <w:adjustRightInd w:val="0"/>
        <w:contextualSpacing/>
        <w:rPr>
          <w:rFonts w:ascii="Garamond" w:hAnsi="Garamond" w:cs="Arial"/>
        </w:rPr>
      </w:pPr>
    </w:p>
    <w:p w14:paraId="6C946343" w14:textId="77777777" w:rsidR="006F7517" w:rsidRPr="00BA62E1" w:rsidRDefault="006F7517" w:rsidP="006F7517">
      <w:pPr>
        <w:autoSpaceDE w:val="0"/>
        <w:autoSpaceDN w:val="0"/>
        <w:adjustRightInd w:val="0"/>
        <w:contextualSpacing/>
        <w:rPr>
          <w:rFonts w:ascii="Garamond" w:hAnsi="Garamond" w:cs="Arial"/>
        </w:rPr>
      </w:pPr>
    </w:p>
    <w:p w14:paraId="13B0E55F" w14:textId="77777777" w:rsidR="006F7517" w:rsidRPr="00BA62E1" w:rsidRDefault="006F7517" w:rsidP="006F7517">
      <w:pPr>
        <w:autoSpaceDE w:val="0"/>
        <w:autoSpaceDN w:val="0"/>
        <w:adjustRightInd w:val="0"/>
        <w:contextualSpacing/>
        <w:rPr>
          <w:rFonts w:ascii="Garamond" w:hAnsi="Garamond" w:cs="Arial"/>
        </w:rPr>
      </w:pPr>
    </w:p>
    <w:p w14:paraId="045C33E0" w14:textId="77777777" w:rsidR="006F7517" w:rsidRPr="00BA62E1" w:rsidRDefault="006F7517" w:rsidP="006F7517">
      <w:pPr>
        <w:autoSpaceDE w:val="0"/>
        <w:autoSpaceDN w:val="0"/>
        <w:adjustRightInd w:val="0"/>
        <w:contextualSpacing/>
        <w:rPr>
          <w:rFonts w:ascii="Garamond" w:hAnsi="Garamond" w:cs="Arial"/>
        </w:rPr>
      </w:pPr>
    </w:p>
    <w:p w14:paraId="603EBAFE" w14:textId="77777777" w:rsidR="006F7517" w:rsidRPr="00BA62E1" w:rsidRDefault="006F7517" w:rsidP="006F7517">
      <w:pPr>
        <w:autoSpaceDE w:val="0"/>
        <w:autoSpaceDN w:val="0"/>
        <w:adjustRightInd w:val="0"/>
        <w:contextualSpacing/>
        <w:rPr>
          <w:rFonts w:ascii="Garamond" w:hAnsi="Garamond" w:cs="Arial"/>
        </w:rPr>
      </w:pPr>
    </w:p>
    <w:p w14:paraId="619878F7" w14:textId="77777777" w:rsidR="006F7517" w:rsidRPr="00BA62E1" w:rsidRDefault="006F7517" w:rsidP="006F7517">
      <w:pPr>
        <w:autoSpaceDE w:val="0"/>
        <w:autoSpaceDN w:val="0"/>
        <w:adjustRightInd w:val="0"/>
        <w:contextualSpacing/>
        <w:rPr>
          <w:rFonts w:ascii="Garamond" w:hAnsi="Garamond" w:cs="Arial"/>
        </w:rPr>
      </w:pPr>
    </w:p>
    <w:p w14:paraId="5B7DF7E0" w14:textId="77777777" w:rsidR="006F7517" w:rsidRPr="00BA62E1" w:rsidRDefault="006F7517" w:rsidP="006F7517">
      <w:pPr>
        <w:autoSpaceDE w:val="0"/>
        <w:autoSpaceDN w:val="0"/>
        <w:adjustRightInd w:val="0"/>
        <w:contextualSpacing/>
        <w:rPr>
          <w:rFonts w:ascii="Garamond" w:hAnsi="Garamond" w:cs="Arial"/>
          <w:b/>
          <w:bCs/>
        </w:rPr>
      </w:pPr>
    </w:p>
    <w:p w14:paraId="0A9B2DDC" w14:textId="77777777" w:rsidR="006F7517" w:rsidRPr="00BA62E1" w:rsidRDefault="006F7517" w:rsidP="006F7517">
      <w:pPr>
        <w:autoSpaceDE w:val="0"/>
        <w:autoSpaceDN w:val="0"/>
        <w:adjustRightInd w:val="0"/>
        <w:contextualSpacing/>
        <w:jc w:val="right"/>
        <w:rPr>
          <w:rFonts w:ascii="Garamond" w:hAnsi="Garamond" w:cs="Arial"/>
          <w:b/>
          <w:bCs/>
        </w:rPr>
      </w:pPr>
    </w:p>
    <w:p w14:paraId="7E3B1075" w14:textId="77777777" w:rsidR="006F7517" w:rsidRPr="00BA62E1" w:rsidRDefault="006F7517" w:rsidP="006F7517">
      <w:pPr>
        <w:autoSpaceDE w:val="0"/>
        <w:autoSpaceDN w:val="0"/>
        <w:adjustRightInd w:val="0"/>
        <w:contextualSpacing/>
        <w:jc w:val="right"/>
        <w:rPr>
          <w:rFonts w:ascii="Garamond" w:hAnsi="Garamond" w:cs="Arial"/>
          <w:b/>
          <w:bCs/>
        </w:rPr>
      </w:pPr>
    </w:p>
    <w:p w14:paraId="3AF359E8" w14:textId="77777777"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br w:type="page"/>
      </w:r>
    </w:p>
    <w:p w14:paraId="24CCE76F" w14:textId="1630CE49" w:rsidR="006F7517" w:rsidRPr="00BA62E1" w:rsidRDefault="006F7517" w:rsidP="006F7517">
      <w:pPr>
        <w:autoSpaceDE w:val="0"/>
        <w:autoSpaceDN w:val="0"/>
        <w:adjustRightInd w:val="0"/>
        <w:contextualSpacing/>
        <w:jc w:val="right"/>
        <w:rPr>
          <w:rFonts w:ascii="Garamond" w:hAnsi="Garamond" w:cs="Arial"/>
          <w:b/>
          <w:bCs/>
        </w:rPr>
      </w:pPr>
      <w:r w:rsidRPr="00BA62E1">
        <w:rPr>
          <w:rFonts w:ascii="Garamond" w:hAnsi="Garamond" w:cs="Arial"/>
          <w:b/>
          <w:bCs/>
        </w:rPr>
        <w:lastRenderedPageBreak/>
        <w:t>OBR-</w:t>
      </w:r>
      <w:r w:rsidR="000A2867" w:rsidRPr="00BA62E1">
        <w:rPr>
          <w:rFonts w:ascii="Garamond" w:hAnsi="Garamond" w:cs="Arial"/>
          <w:b/>
          <w:bCs/>
        </w:rPr>
        <w:t>5</w:t>
      </w:r>
    </w:p>
    <w:p w14:paraId="63D7521B" w14:textId="77777777" w:rsidR="006F7517" w:rsidRPr="00BA62E1" w:rsidRDefault="006F7517" w:rsidP="006F7517">
      <w:pPr>
        <w:pStyle w:val="Naslov1"/>
        <w:rPr>
          <w:rFonts w:ascii="Garamond" w:hAnsi="Garamond" w:cs="Arial"/>
        </w:rPr>
      </w:pPr>
      <w:r w:rsidRPr="00BA62E1">
        <w:rPr>
          <w:rFonts w:ascii="Garamond" w:hAnsi="Garamond" w:cs="Arial"/>
        </w:rPr>
        <w:t>Izjava o lastniških deležih in povezavah</w:t>
      </w:r>
    </w:p>
    <w:p w14:paraId="5675CC45" w14:textId="77777777" w:rsidR="006F7517" w:rsidRPr="00BA62E1" w:rsidRDefault="006F7517" w:rsidP="006F7517">
      <w:pPr>
        <w:rPr>
          <w:rFonts w:ascii="Garamond" w:hAnsi="Garamond" w:cs="Arial"/>
          <w:szCs w:val="20"/>
          <w:lang w:eastAsia="sl-SI"/>
        </w:rPr>
      </w:pPr>
    </w:p>
    <w:p w14:paraId="002A5394" w14:textId="77777777" w:rsidR="006F7517" w:rsidRPr="00BA62E1" w:rsidRDefault="006F7517" w:rsidP="006F7517">
      <w:pPr>
        <w:pStyle w:val="Telobesedila"/>
        <w:ind w:right="111"/>
        <w:rPr>
          <w:rFonts w:ascii="Garamond" w:hAnsi="Garamond" w:cs="Arial"/>
          <w:szCs w:val="20"/>
        </w:rPr>
      </w:pPr>
      <w:r w:rsidRPr="00BA62E1">
        <w:rPr>
          <w:rFonts w:ascii="Garamond" w:hAnsi="Garamond" w:cs="Arial"/>
          <w:spacing w:val="-1"/>
          <w:szCs w:val="20"/>
        </w:rPr>
        <w:t>Zaradi</w:t>
      </w:r>
      <w:r w:rsidRPr="00BA62E1">
        <w:rPr>
          <w:rFonts w:ascii="Garamond" w:hAnsi="Garamond" w:cs="Arial"/>
          <w:spacing w:val="6"/>
          <w:szCs w:val="20"/>
        </w:rPr>
        <w:t xml:space="preserve"> </w:t>
      </w:r>
      <w:r w:rsidRPr="00BA62E1">
        <w:rPr>
          <w:rFonts w:ascii="Garamond" w:hAnsi="Garamond" w:cs="Arial"/>
          <w:spacing w:val="-1"/>
          <w:szCs w:val="20"/>
        </w:rPr>
        <w:t>namena</w:t>
      </w:r>
      <w:r w:rsidRPr="00BA62E1">
        <w:rPr>
          <w:rFonts w:ascii="Garamond" w:hAnsi="Garamond" w:cs="Arial"/>
          <w:spacing w:val="7"/>
          <w:szCs w:val="20"/>
        </w:rPr>
        <w:t xml:space="preserve"> </w:t>
      </w:r>
      <w:r w:rsidRPr="00BA62E1">
        <w:rPr>
          <w:rFonts w:ascii="Garamond" w:hAnsi="Garamond" w:cs="Arial"/>
          <w:spacing w:val="-1"/>
          <w:szCs w:val="20"/>
        </w:rPr>
        <w:t>iz</w:t>
      </w:r>
      <w:r w:rsidRPr="00BA62E1">
        <w:rPr>
          <w:rFonts w:ascii="Garamond" w:hAnsi="Garamond" w:cs="Arial"/>
          <w:spacing w:val="4"/>
          <w:szCs w:val="20"/>
        </w:rPr>
        <w:t xml:space="preserve"> </w:t>
      </w:r>
      <w:r w:rsidRPr="00BA62E1">
        <w:rPr>
          <w:rFonts w:ascii="Garamond" w:hAnsi="Garamond" w:cs="Arial"/>
          <w:spacing w:val="-2"/>
          <w:szCs w:val="20"/>
        </w:rPr>
        <w:t>šestega</w:t>
      </w:r>
      <w:r w:rsidRPr="00BA62E1">
        <w:rPr>
          <w:rFonts w:ascii="Garamond" w:hAnsi="Garamond" w:cs="Arial"/>
          <w:spacing w:val="7"/>
          <w:szCs w:val="20"/>
        </w:rPr>
        <w:t xml:space="preserve"> </w:t>
      </w:r>
      <w:r w:rsidRPr="00BA62E1">
        <w:rPr>
          <w:rFonts w:ascii="Garamond" w:hAnsi="Garamond" w:cs="Arial"/>
          <w:spacing w:val="-3"/>
          <w:szCs w:val="20"/>
        </w:rPr>
        <w:t>odstavka</w:t>
      </w:r>
      <w:r w:rsidRPr="00BA62E1">
        <w:rPr>
          <w:rFonts w:ascii="Garamond" w:hAnsi="Garamond" w:cs="Arial"/>
          <w:spacing w:val="5"/>
          <w:szCs w:val="20"/>
        </w:rPr>
        <w:t xml:space="preserve"> </w:t>
      </w:r>
      <w:r w:rsidRPr="00BA62E1">
        <w:rPr>
          <w:rFonts w:ascii="Garamond" w:hAnsi="Garamond" w:cs="Arial"/>
          <w:szCs w:val="20"/>
        </w:rPr>
        <w:t>14.</w:t>
      </w:r>
      <w:r w:rsidRPr="00BA62E1">
        <w:rPr>
          <w:rFonts w:ascii="Garamond" w:hAnsi="Garamond" w:cs="Arial"/>
          <w:spacing w:val="4"/>
          <w:szCs w:val="20"/>
        </w:rPr>
        <w:t xml:space="preserve"> </w:t>
      </w:r>
      <w:r w:rsidRPr="00BA62E1">
        <w:rPr>
          <w:rFonts w:ascii="Garamond" w:hAnsi="Garamond" w:cs="Arial"/>
          <w:spacing w:val="-1"/>
          <w:szCs w:val="20"/>
        </w:rPr>
        <w:t>člena</w:t>
      </w:r>
      <w:r w:rsidRPr="00BA62E1">
        <w:rPr>
          <w:rFonts w:ascii="Garamond" w:hAnsi="Garamond" w:cs="Arial"/>
          <w:spacing w:val="5"/>
          <w:szCs w:val="20"/>
        </w:rPr>
        <w:t xml:space="preserve"> </w:t>
      </w:r>
      <w:r w:rsidRPr="00BA62E1">
        <w:rPr>
          <w:rFonts w:ascii="Garamond" w:hAnsi="Garamond" w:cs="Arial"/>
          <w:spacing w:val="-2"/>
          <w:szCs w:val="20"/>
        </w:rPr>
        <w:t>Zakona</w:t>
      </w:r>
      <w:r w:rsidRPr="00BA62E1">
        <w:rPr>
          <w:rFonts w:ascii="Garamond" w:hAnsi="Garamond" w:cs="Arial"/>
          <w:spacing w:val="5"/>
          <w:szCs w:val="20"/>
        </w:rPr>
        <w:t xml:space="preserve"> </w:t>
      </w:r>
      <w:r w:rsidRPr="00BA62E1">
        <w:rPr>
          <w:rFonts w:ascii="Garamond" w:hAnsi="Garamond" w:cs="Arial"/>
          <w:szCs w:val="20"/>
        </w:rPr>
        <w:t>o</w:t>
      </w:r>
      <w:r w:rsidRPr="00BA62E1">
        <w:rPr>
          <w:rFonts w:ascii="Garamond" w:hAnsi="Garamond" w:cs="Arial"/>
          <w:spacing w:val="6"/>
          <w:szCs w:val="20"/>
        </w:rPr>
        <w:t xml:space="preserve"> </w:t>
      </w:r>
      <w:r w:rsidRPr="00BA62E1">
        <w:rPr>
          <w:rFonts w:ascii="Garamond" w:hAnsi="Garamond" w:cs="Arial"/>
          <w:spacing w:val="-2"/>
          <w:szCs w:val="20"/>
        </w:rPr>
        <w:t>integriteti</w:t>
      </w:r>
      <w:r w:rsidRPr="00BA62E1">
        <w:rPr>
          <w:rFonts w:ascii="Garamond" w:hAnsi="Garamond" w:cs="Arial"/>
          <w:spacing w:val="7"/>
          <w:szCs w:val="20"/>
        </w:rPr>
        <w:t xml:space="preserve"> </w:t>
      </w:r>
      <w:r w:rsidRPr="00BA62E1">
        <w:rPr>
          <w:rFonts w:ascii="Garamond" w:hAnsi="Garamond" w:cs="Arial"/>
          <w:spacing w:val="-1"/>
          <w:szCs w:val="20"/>
        </w:rPr>
        <w:t>in</w:t>
      </w:r>
      <w:r w:rsidRPr="00BA62E1">
        <w:rPr>
          <w:rFonts w:ascii="Garamond" w:hAnsi="Garamond" w:cs="Arial"/>
          <w:spacing w:val="4"/>
          <w:szCs w:val="20"/>
        </w:rPr>
        <w:t xml:space="preserve"> </w:t>
      </w:r>
      <w:r w:rsidRPr="00BA62E1">
        <w:rPr>
          <w:rFonts w:ascii="Garamond" w:hAnsi="Garamond" w:cs="Arial"/>
          <w:spacing w:val="-2"/>
          <w:szCs w:val="20"/>
        </w:rPr>
        <w:t>preprečevanju</w:t>
      </w:r>
      <w:r w:rsidRPr="00BA62E1">
        <w:rPr>
          <w:rFonts w:ascii="Garamond" w:hAnsi="Garamond" w:cs="Arial"/>
          <w:spacing w:val="7"/>
          <w:szCs w:val="20"/>
        </w:rPr>
        <w:t xml:space="preserve"> </w:t>
      </w:r>
      <w:r w:rsidRPr="00BA62E1">
        <w:rPr>
          <w:rFonts w:ascii="Garamond" w:hAnsi="Garamond" w:cs="Arial"/>
          <w:spacing w:val="-2"/>
          <w:szCs w:val="20"/>
        </w:rPr>
        <w:t>korupcije</w:t>
      </w:r>
      <w:r w:rsidRPr="00BA62E1">
        <w:rPr>
          <w:rFonts w:ascii="Garamond" w:hAnsi="Garamond" w:cs="Arial"/>
          <w:spacing w:val="8"/>
          <w:szCs w:val="20"/>
        </w:rPr>
        <w:t xml:space="preserve"> </w:t>
      </w:r>
      <w:r w:rsidRPr="00BA62E1">
        <w:rPr>
          <w:rFonts w:ascii="Garamond" w:hAnsi="Garamond" w:cs="Arial"/>
          <w:spacing w:val="-7"/>
          <w:szCs w:val="20"/>
        </w:rPr>
        <w:t>(Ur.</w:t>
      </w:r>
      <w:r w:rsidRPr="00BA62E1">
        <w:rPr>
          <w:rFonts w:ascii="Garamond" w:hAnsi="Garamond" w:cs="Arial"/>
          <w:spacing w:val="7"/>
          <w:szCs w:val="20"/>
        </w:rPr>
        <w:t xml:space="preserve"> </w:t>
      </w:r>
      <w:r w:rsidRPr="00BA62E1">
        <w:rPr>
          <w:rFonts w:ascii="Garamond" w:hAnsi="Garamond" w:cs="Arial"/>
          <w:spacing w:val="-1"/>
          <w:szCs w:val="20"/>
        </w:rPr>
        <w:t>l.</w:t>
      </w:r>
      <w:r w:rsidRPr="00BA62E1">
        <w:rPr>
          <w:rFonts w:ascii="Garamond" w:hAnsi="Garamond" w:cs="Arial"/>
          <w:spacing w:val="4"/>
          <w:szCs w:val="20"/>
        </w:rPr>
        <w:t xml:space="preserve"> </w:t>
      </w:r>
      <w:r w:rsidRPr="00BA62E1">
        <w:rPr>
          <w:rFonts w:ascii="Garamond" w:hAnsi="Garamond" w:cs="Arial"/>
          <w:spacing w:val="-2"/>
          <w:szCs w:val="20"/>
        </w:rPr>
        <w:t>RS,</w:t>
      </w:r>
      <w:r w:rsidRPr="00BA62E1">
        <w:rPr>
          <w:rFonts w:ascii="Garamond" w:hAnsi="Garamond" w:cs="Arial"/>
          <w:spacing w:val="87"/>
          <w:w w:val="99"/>
          <w:szCs w:val="20"/>
        </w:rPr>
        <w:t xml:space="preserve"> </w:t>
      </w:r>
      <w:r w:rsidRPr="00BA62E1">
        <w:rPr>
          <w:rFonts w:ascii="Garamond" w:hAnsi="Garamond" w:cs="Arial"/>
          <w:spacing w:val="-1"/>
          <w:szCs w:val="20"/>
        </w:rPr>
        <w:t>št.</w:t>
      </w:r>
      <w:r w:rsidRPr="00BA62E1">
        <w:rPr>
          <w:rFonts w:ascii="Garamond" w:hAnsi="Garamond" w:cs="Arial"/>
          <w:spacing w:val="9"/>
          <w:szCs w:val="20"/>
        </w:rPr>
        <w:t xml:space="preserve"> </w:t>
      </w:r>
      <w:r w:rsidRPr="00BA62E1">
        <w:rPr>
          <w:rFonts w:ascii="Garamond" w:hAnsi="Garamond" w:cs="Arial"/>
          <w:spacing w:val="-1"/>
          <w:szCs w:val="20"/>
        </w:rPr>
        <w:t>69/2011-UPB2),</w:t>
      </w:r>
      <w:r w:rsidRPr="00BA62E1">
        <w:rPr>
          <w:rFonts w:ascii="Garamond" w:hAnsi="Garamond" w:cs="Arial"/>
          <w:spacing w:val="10"/>
          <w:szCs w:val="20"/>
        </w:rPr>
        <w:t xml:space="preserve"> </w:t>
      </w:r>
      <w:r w:rsidRPr="00BA62E1">
        <w:rPr>
          <w:rFonts w:ascii="Garamond" w:hAnsi="Garamond" w:cs="Arial"/>
          <w:spacing w:val="-3"/>
          <w:szCs w:val="20"/>
        </w:rPr>
        <w:t>to</w:t>
      </w:r>
      <w:r w:rsidRPr="00BA62E1">
        <w:rPr>
          <w:rFonts w:ascii="Garamond" w:hAnsi="Garamond" w:cs="Arial"/>
          <w:spacing w:val="11"/>
          <w:szCs w:val="20"/>
        </w:rPr>
        <w:t xml:space="preserve"> </w:t>
      </w:r>
      <w:r w:rsidRPr="00BA62E1">
        <w:rPr>
          <w:rFonts w:ascii="Garamond" w:hAnsi="Garamond" w:cs="Arial"/>
          <w:szCs w:val="20"/>
        </w:rPr>
        <w:t>je</w:t>
      </w:r>
      <w:r w:rsidRPr="00BA62E1">
        <w:rPr>
          <w:rFonts w:ascii="Garamond" w:hAnsi="Garamond" w:cs="Arial"/>
          <w:spacing w:val="10"/>
          <w:szCs w:val="20"/>
        </w:rPr>
        <w:t xml:space="preserve"> </w:t>
      </w:r>
      <w:r w:rsidRPr="00BA62E1">
        <w:rPr>
          <w:rFonts w:ascii="Garamond" w:hAnsi="Garamond" w:cs="Arial"/>
          <w:spacing w:val="-2"/>
          <w:szCs w:val="20"/>
        </w:rPr>
        <w:t>zaradi</w:t>
      </w:r>
      <w:r w:rsidRPr="00BA62E1">
        <w:rPr>
          <w:rFonts w:ascii="Garamond" w:hAnsi="Garamond" w:cs="Arial"/>
          <w:spacing w:val="9"/>
          <w:szCs w:val="20"/>
        </w:rPr>
        <w:t xml:space="preserve"> </w:t>
      </w:r>
      <w:r w:rsidRPr="00BA62E1">
        <w:rPr>
          <w:rFonts w:ascii="Garamond" w:hAnsi="Garamond" w:cs="Arial"/>
          <w:spacing w:val="-2"/>
          <w:szCs w:val="20"/>
        </w:rPr>
        <w:t>zagotovitve</w:t>
      </w:r>
      <w:r w:rsidRPr="00BA62E1">
        <w:rPr>
          <w:rFonts w:ascii="Garamond" w:hAnsi="Garamond" w:cs="Arial"/>
          <w:spacing w:val="10"/>
          <w:szCs w:val="20"/>
        </w:rPr>
        <w:t xml:space="preserve"> </w:t>
      </w:r>
      <w:r w:rsidRPr="00BA62E1">
        <w:rPr>
          <w:rFonts w:ascii="Garamond" w:hAnsi="Garamond" w:cs="Arial"/>
          <w:spacing w:val="-2"/>
          <w:szCs w:val="20"/>
        </w:rPr>
        <w:t>transparentnosti</w:t>
      </w:r>
      <w:r w:rsidRPr="00BA62E1">
        <w:rPr>
          <w:rFonts w:ascii="Garamond" w:hAnsi="Garamond" w:cs="Arial"/>
          <w:spacing w:val="9"/>
          <w:szCs w:val="20"/>
        </w:rPr>
        <w:t xml:space="preserve"> </w:t>
      </w:r>
      <w:r w:rsidRPr="00BA62E1">
        <w:rPr>
          <w:rFonts w:ascii="Garamond" w:hAnsi="Garamond" w:cs="Arial"/>
          <w:spacing w:val="-1"/>
          <w:szCs w:val="20"/>
        </w:rPr>
        <w:t>posla</w:t>
      </w:r>
      <w:r w:rsidRPr="00BA62E1">
        <w:rPr>
          <w:rFonts w:ascii="Garamond" w:hAnsi="Garamond" w:cs="Arial"/>
          <w:spacing w:val="10"/>
          <w:szCs w:val="20"/>
        </w:rPr>
        <w:t xml:space="preserve"> </w:t>
      </w:r>
      <w:r w:rsidRPr="00BA62E1">
        <w:rPr>
          <w:rFonts w:ascii="Garamond" w:hAnsi="Garamond" w:cs="Arial"/>
          <w:spacing w:val="-1"/>
          <w:szCs w:val="20"/>
        </w:rPr>
        <w:t>in</w:t>
      </w:r>
      <w:r w:rsidRPr="00BA62E1">
        <w:rPr>
          <w:rFonts w:ascii="Garamond" w:hAnsi="Garamond" w:cs="Arial"/>
          <w:spacing w:val="9"/>
          <w:szCs w:val="20"/>
        </w:rPr>
        <w:t xml:space="preserve"> </w:t>
      </w:r>
      <w:r w:rsidRPr="00BA62E1">
        <w:rPr>
          <w:rFonts w:ascii="Garamond" w:hAnsi="Garamond" w:cs="Arial"/>
          <w:spacing w:val="-2"/>
          <w:szCs w:val="20"/>
        </w:rPr>
        <w:t>preprečitve</w:t>
      </w:r>
      <w:r w:rsidRPr="00BA62E1">
        <w:rPr>
          <w:rFonts w:ascii="Garamond" w:hAnsi="Garamond" w:cs="Arial"/>
          <w:spacing w:val="10"/>
          <w:szCs w:val="20"/>
        </w:rPr>
        <w:t xml:space="preserve"> </w:t>
      </w:r>
      <w:r w:rsidRPr="00BA62E1">
        <w:rPr>
          <w:rFonts w:ascii="Garamond" w:hAnsi="Garamond" w:cs="Arial"/>
          <w:spacing w:val="-2"/>
          <w:szCs w:val="20"/>
        </w:rPr>
        <w:t>korupcijskih</w:t>
      </w:r>
      <w:r w:rsidRPr="00BA62E1">
        <w:rPr>
          <w:rFonts w:ascii="Garamond" w:hAnsi="Garamond" w:cs="Arial"/>
          <w:spacing w:val="9"/>
          <w:szCs w:val="20"/>
        </w:rPr>
        <w:t xml:space="preserve"> </w:t>
      </w:r>
      <w:r w:rsidRPr="00BA62E1">
        <w:rPr>
          <w:rFonts w:ascii="Garamond" w:hAnsi="Garamond" w:cs="Arial"/>
          <w:spacing w:val="-2"/>
          <w:szCs w:val="20"/>
        </w:rPr>
        <w:t>tveganj</w:t>
      </w:r>
      <w:r w:rsidRPr="00BA62E1">
        <w:rPr>
          <w:rFonts w:ascii="Garamond" w:hAnsi="Garamond" w:cs="Arial"/>
          <w:spacing w:val="97"/>
          <w:szCs w:val="20"/>
        </w:rPr>
        <w:t xml:space="preserve"> </w:t>
      </w:r>
      <w:r w:rsidRPr="00BA62E1">
        <w:rPr>
          <w:rFonts w:ascii="Garamond" w:hAnsi="Garamond" w:cs="Arial"/>
          <w:spacing w:val="-1"/>
          <w:szCs w:val="20"/>
        </w:rPr>
        <w:t xml:space="preserve">pri sklepanju </w:t>
      </w:r>
      <w:r w:rsidRPr="00BA62E1">
        <w:rPr>
          <w:rFonts w:ascii="Garamond" w:hAnsi="Garamond" w:cs="Arial"/>
          <w:spacing w:val="-2"/>
          <w:szCs w:val="20"/>
        </w:rPr>
        <w:t>pravnih</w:t>
      </w:r>
      <w:r w:rsidRPr="00BA62E1">
        <w:rPr>
          <w:rFonts w:ascii="Garamond" w:hAnsi="Garamond" w:cs="Arial"/>
          <w:spacing w:val="-3"/>
          <w:szCs w:val="20"/>
        </w:rPr>
        <w:t xml:space="preserve"> poslov,</w:t>
      </w:r>
      <w:r w:rsidRPr="00BA62E1">
        <w:rPr>
          <w:rFonts w:ascii="Garamond" w:hAnsi="Garamond" w:cs="Arial"/>
          <w:spacing w:val="-1"/>
          <w:szCs w:val="20"/>
        </w:rPr>
        <w:t xml:space="preserve"> ter</w:t>
      </w:r>
      <w:r w:rsidRPr="00BA62E1">
        <w:rPr>
          <w:rFonts w:ascii="Garamond" w:hAnsi="Garamond" w:cs="Arial"/>
          <w:spacing w:val="-2"/>
          <w:szCs w:val="20"/>
        </w:rPr>
        <w:t xml:space="preserve"> </w:t>
      </w:r>
      <w:r w:rsidRPr="00BA62E1">
        <w:rPr>
          <w:rFonts w:ascii="Garamond" w:hAnsi="Garamond" w:cs="Arial"/>
          <w:spacing w:val="-1"/>
          <w:szCs w:val="20"/>
        </w:rPr>
        <w:t>skladno</w:t>
      </w:r>
      <w:r w:rsidRPr="00BA62E1">
        <w:rPr>
          <w:rFonts w:ascii="Garamond" w:hAnsi="Garamond" w:cs="Arial"/>
          <w:spacing w:val="1"/>
          <w:szCs w:val="20"/>
        </w:rPr>
        <w:t xml:space="preserve"> </w:t>
      </w:r>
      <w:r w:rsidRPr="00BA62E1">
        <w:rPr>
          <w:rFonts w:ascii="Garamond" w:hAnsi="Garamond" w:cs="Arial"/>
          <w:szCs w:val="20"/>
        </w:rPr>
        <w:t>s</w:t>
      </w:r>
      <w:r w:rsidRPr="00BA62E1">
        <w:rPr>
          <w:rFonts w:ascii="Garamond" w:hAnsi="Garamond" w:cs="Arial"/>
          <w:spacing w:val="-2"/>
          <w:szCs w:val="20"/>
        </w:rPr>
        <w:t xml:space="preserve"> </w:t>
      </w:r>
      <w:r w:rsidRPr="00BA62E1">
        <w:rPr>
          <w:rFonts w:ascii="Garamond" w:hAnsi="Garamond" w:cs="Arial"/>
          <w:spacing w:val="-1"/>
          <w:szCs w:val="20"/>
        </w:rPr>
        <w:t>šestim</w:t>
      </w:r>
      <w:r w:rsidRPr="00BA62E1">
        <w:rPr>
          <w:rFonts w:ascii="Garamond" w:hAnsi="Garamond" w:cs="Arial"/>
          <w:spacing w:val="-3"/>
          <w:szCs w:val="20"/>
        </w:rPr>
        <w:t xml:space="preserve"> odstavkom</w:t>
      </w:r>
      <w:r w:rsidRPr="00BA62E1">
        <w:rPr>
          <w:rFonts w:ascii="Garamond" w:hAnsi="Garamond" w:cs="Arial"/>
          <w:spacing w:val="-1"/>
          <w:szCs w:val="20"/>
        </w:rPr>
        <w:t xml:space="preserve"> 91.</w:t>
      </w:r>
      <w:r w:rsidRPr="00BA62E1">
        <w:rPr>
          <w:rFonts w:ascii="Garamond" w:hAnsi="Garamond" w:cs="Arial"/>
          <w:szCs w:val="20"/>
        </w:rPr>
        <w:t xml:space="preserve"> </w:t>
      </w:r>
      <w:r w:rsidRPr="00BA62E1">
        <w:rPr>
          <w:rFonts w:ascii="Garamond" w:hAnsi="Garamond" w:cs="Arial"/>
          <w:spacing w:val="-1"/>
          <w:szCs w:val="20"/>
        </w:rPr>
        <w:t>člena</w:t>
      </w:r>
      <w:r w:rsidRPr="00BA62E1">
        <w:rPr>
          <w:rFonts w:ascii="Garamond" w:hAnsi="Garamond" w:cs="Arial"/>
          <w:spacing w:val="-2"/>
          <w:szCs w:val="20"/>
        </w:rPr>
        <w:t xml:space="preserve"> Zakona </w:t>
      </w:r>
      <w:r w:rsidRPr="00BA62E1">
        <w:rPr>
          <w:rFonts w:ascii="Garamond" w:hAnsi="Garamond" w:cs="Arial"/>
          <w:szCs w:val="20"/>
        </w:rPr>
        <w:t>o</w:t>
      </w:r>
      <w:r w:rsidRPr="00BA62E1">
        <w:rPr>
          <w:rFonts w:ascii="Garamond" w:hAnsi="Garamond" w:cs="Arial"/>
          <w:spacing w:val="-1"/>
          <w:szCs w:val="20"/>
        </w:rPr>
        <w:t xml:space="preserve"> </w:t>
      </w:r>
      <w:r w:rsidRPr="00BA62E1">
        <w:rPr>
          <w:rFonts w:ascii="Garamond" w:hAnsi="Garamond" w:cs="Arial"/>
          <w:spacing w:val="-2"/>
          <w:szCs w:val="20"/>
        </w:rPr>
        <w:t>javnem</w:t>
      </w:r>
      <w:r w:rsidRPr="00BA62E1">
        <w:rPr>
          <w:rFonts w:ascii="Garamond" w:hAnsi="Garamond" w:cs="Arial"/>
          <w:spacing w:val="-1"/>
          <w:szCs w:val="20"/>
        </w:rPr>
        <w:t xml:space="preserve"> naročanju </w:t>
      </w:r>
      <w:r w:rsidRPr="00BA62E1">
        <w:rPr>
          <w:rFonts w:ascii="Garamond" w:hAnsi="Garamond" w:cs="Arial"/>
          <w:spacing w:val="-6"/>
          <w:szCs w:val="20"/>
        </w:rPr>
        <w:t xml:space="preserve">(Ur. </w:t>
      </w:r>
      <w:r w:rsidRPr="00BA62E1">
        <w:rPr>
          <w:rFonts w:ascii="Garamond" w:hAnsi="Garamond" w:cs="Arial"/>
          <w:spacing w:val="-1"/>
          <w:szCs w:val="20"/>
        </w:rPr>
        <w:t>l.</w:t>
      </w:r>
      <w:r w:rsidRPr="00BA62E1">
        <w:rPr>
          <w:rFonts w:ascii="Garamond" w:hAnsi="Garamond" w:cs="Arial"/>
          <w:spacing w:val="20"/>
          <w:szCs w:val="20"/>
        </w:rPr>
        <w:t xml:space="preserve"> </w:t>
      </w:r>
      <w:r w:rsidRPr="00BA62E1">
        <w:rPr>
          <w:rFonts w:ascii="Garamond" w:hAnsi="Garamond" w:cs="Arial"/>
          <w:spacing w:val="-2"/>
          <w:szCs w:val="20"/>
        </w:rPr>
        <w:t>RS,</w:t>
      </w:r>
      <w:r w:rsidRPr="00BA62E1">
        <w:rPr>
          <w:rFonts w:ascii="Garamond" w:hAnsi="Garamond" w:cs="Arial"/>
          <w:spacing w:val="22"/>
          <w:szCs w:val="20"/>
        </w:rPr>
        <w:t xml:space="preserve"> </w:t>
      </w:r>
      <w:r w:rsidRPr="00BA62E1">
        <w:rPr>
          <w:rFonts w:ascii="Garamond" w:hAnsi="Garamond" w:cs="Arial"/>
          <w:spacing w:val="-2"/>
          <w:szCs w:val="20"/>
        </w:rPr>
        <w:t>št.</w:t>
      </w:r>
      <w:r w:rsidRPr="00BA62E1">
        <w:rPr>
          <w:rFonts w:ascii="Garamond" w:hAnsi="Garamond" w:cs="Arial"/>
          <w:spacing w:val="21"/>
          <w:szCs w:val="20"/>
        </w:rPr>
        <w:t xml:space="preserve"> </w:t>
      </w:r>
      <w:r w:rsidRPr="00BA62E1">
        <w:rPr>
          <w:rFonts w:ascii="Garamond" w:hAnsi="Garamond" w:cs="Arial"/>
          <w:spacing w:val="-1"/>
          <w:szCs w:val="20"/>
        </w:rPr>
        <w:t>91/15),</w:t>
      </w:r>
      <w:r w:rsidRPr="00BA62E1">
        <w:rPr>
          <w:rFonts w:ascii="Garamond" w:hAnsi="Garamond" w:cs="Arial"/>
          <w:spacing w:val="20"/>
          <w:szCs w:val="20"/>
        </w:rPr>
        <w:t xml:space="preserve"> </w:t>
      </w:r>
      <w:r w:rsidRPr="00BA62E1">
        <w:rPr>
          <w:rFonts w:ascii="Garamond" w:hAnsi="Garamond" w:cs="Arial"/>
          <w:spacing w:val="-3"/>
          <w:szCs w:val="20"/>
        </w:rPr>
        <w:t>kot</w:t>
      </w:r>
      <w:r w:rsidRPr="00BA62E1">
        <w:rPr>
          <w:rFonts w:ascii="Garamond" w:hAnsi="Garamond" w:cs="Arial"/>
          <w:spacing w:val="22"/>
          <w:szCs w:val="20"/>
        </w:rPr>
        <w:t xml:space="preserve"> </w:t>
      </w:r>
      <w:r w:rsidRPr="00BA62E1">
        <w:rPr>
          <w:rFonts w:ascii="Garamond" w:hAnsi="Garamond" w:cs="Arial"/>
          <w:spacing w:val="-3"/>
          <w:szCs w:val="20"/>
        </w:rPr>
        <w:t>zakoniti</w:t>
      </w:r>
      <w:r w:rsidRPr="00BA62E1">
        <w:rPr>
          <w:rFonts w:ascii="Garamond" w:hAnsi="Garamond" w:cs="Arial"/>
          <w:spacing w:val="22"/>
          <w:szCs w:val="20"/>
        </w:rPr>
        <w:t xml:space="preserve"> </w:t>
      </w:r>
      <w:r w:rsidRPr="00BA62E1">
        <w:rPr>
          <w:rFonts w:ascii="Garamond" w:hAnsi="Garamond" w:cs="Arial"/>
          <w:spacing w:val="-2"/>
          <w:szCs w:val="20"/>
        </w:rPr>
        <w:t>zastopnik</w:t>
      </w:r>
      <w:r w:rsidRPr="00BA62E1">
        <w:rPr>
          <w:rFonts w:ascii="Garamond" w:hAnsi="Garamond" w:cs="Arial"/>
          <w:spacing w:val="22"/>
          <w:szCs w:val="20"/>
        </w:rPr>
        <w:t xml:space="preserve"> </w:t>
      </w:r>
      <w:r w:rsidRPr="00BA62E1">
        <w:rPr>
          <w:rFonts w:ascii="Garamond" w:hAnsi="Garamond" w:cs="Arial"/>
          <w:spacing w:val="-2"/>
          <w:szCs w:val="20"/>
        </w:rPr>
        <w:t>ponudnika</w:t>
      </w:r>
      <w:r w:rsidRPr="00BA62E1">
        <w:rPr>
          <w:rFonts w:ascii="Garamond" w:hAnsi="Garamond" w:cs="Arial"/>
          <w:spacing w:val="22"/>
          <w:szCs w:val="20"/>
        </w:rPr>
        <w:t xml:space="preserve"> </w:t>
      </w:r>
      <w:r w:rsidRPr="00BA62E1">
        <w:rPr>
          <w:rFonts w:ascii="Garamond" w:hAnsi="Garamond" w:cs="Arial"/>
          <w:szCs w:val="20"/>
        </w:rPr>
        <w:t>v</w:t>
      </w:r>
      <w:r w:rsidRPr="00BA62E1">
        <w:rPr>
          <w:rFonts w:ascii="Garamond" w:hAnsi="Garamond" w:cs="Arial"/>
          <w:spacing w:val="20"/>
          <w:szCs w:val="20"/>
        </w:rPr>
        <w:t xml:space="preserve"> </w:t>
      </w:r>
      <w:r w:rsidRPr="00BA62E1">
        <w:rPr>
          <w:rFonts w:ascii="Garamond" w:hAnsi="Garamond" w:cs="Arial"/>
          <w:spacing w:val="-2"/>
          <w:szCs w:val="20"/>
        </w:rPr>
        <w:t>postopku</w:t>
      </w:r>
      <w:r w:rsidRPr="00BA62E1">
        <w:rPr>
          <w:rFonts w:ascii="Garamond" w:hAnsi="Garamond" w:cs="Arial"/>
          <w:spacing w:val="21"/>
          <w:szCs w:val="20"/>
        </w:rPr>
        <w:t xml:space="preserve"> </w:t>
      </w:r>
      <w:r w:rsidRPr="00BA62E1">
        <w:rPr>
          <w:rFonts w:ascii="Garamond" w:hAnsi="Garamond" w:cs="Arial"/>
          <w:spacing w:val="-3"/>
          <w:szCs w:val="20"/>
        </w:rPr>
        <w:t>javnega</w:t>
      </w:r>
      <w:r w:rsidRPr="00BA62E1">
        <w:rPr>
          <w:rFonts w:ascii="Garamond" w:hAnsi="Garamond" w:cs="Arial"/>
          <w:spacing w:val="22"/>
          <w:szCs w:val="20"/>
        </w:rPr>
        <w:t xml:space="preserve"> </w:t>
      </w:r>
      <w:r w:rsidRPr="00BA62E1">
        <w:rPr>
          <w:rFonts w:ascii="Garamond" w:hAnsi="Garamond" w:cs="Arial"/>
          <w:spacing w:val="-1"/>
          <w:szCs w:val="20"/>
        </w:rPr>
        <w:t>naročanja</w:t>
      </w:r>
      <w:r w:rsidRPr="00BA62E1">
        <w:rPr>
          <w:rFonts w:ascii="Garamond" w:hAnsi="Garamond" w:cs="Arial"/>
          <w:spacing w:val="19"/>
          <w:szCs w:val="20"/>
        </w:rPr>
        <w:t xml:space="preserve"> </w:t>
      </w:r>
      <w:r w:rsidRPr="00BA62E1">
        <w:rPr>
          <w:rFonts w:ascii="Garamond" w:hAnsi="Garamond" w:cs="Arial"/>
          <w:spacing w:val="-1"/>
          <w:szCs w:val="20"/>
        </w:rPr>
        <w:t>podajam</w:t>
      </w:r>
      <w:r w:rsidRPr="00BA62E1">
        <w:rPr>
          <w:rFonts w:ascii="Garamond" w:hAnsi="Garamond" w:cs="Arial"/>
          <w:spacing w:val="21"/>
          <w:szCs w:val="20"/>
        </w:rPr>
        <w:t xml:space="preserve"> </w:t>
      </w:r>
      <w:r w:rsidRPr="00BA62E1">
        <w:rPr>
          <w:rFonts w:ascii="Garamond" w:hAnsi="Garamond" w:cs="Arial"/>
          <w:spacing w:val="-1"/>
          <w:szCs w:val="20"/>
        </w:rPr>
        <w:t>naslednjo</w:t>
      </w:r>
      <w:r w:rsidRPr="00BA62E1">
        <w:rPr>
          <w:rFonts w:ascii="Garamond" w:hAnsi="Garamond" w:cs="Arial"/>
          <w:spacing w:val="83"/>
          <w:szCs w:val="20"/>
        </w:rPr>
        <w:t xml:space="preserve"> </w:t>
      </w:r>
      <w:r w:rsidRPr="00BA62E1">
        <w:rPr>
          <w:rFonts w:ascii="Garamond" w:hAnsi="Garamond" w:cs="Arial"/>
          <w:spacing w:val="-2"/>
          <w:szCs w:val="20"/>
        </w:rPr>
        <w:t>izjavo</w:t>
      </w:r>
      <w:r w:rsidRPr="00BA62E1">
        <w:rPr>
          <w:rFonts w:ascii="Garamond" w:hAnsi="Garamond" w:cs="Arial"/>
          <w:spacing w:val="7"/>
          <w:szCs w:val="20"/>
        </w:rPr>
        <w:t xml:space="preserve"> </w:t>
      </w:r>
      <w:r w:rsidRPr="00BA62E1">
        <w:rPr>
          <w:rFonts w:ascii="Garamond" w:hAnsi="Garamond" w:cs="Arial"/>
          <w:szCs w:val="20"/>
        </w:rPr>
        <w:t>o</w:t>
      </w:r>
      <w:r w:rsidRPr="00BA62E1">
        <w:rPr>
          <w:rFonts w:ascii="Garamond" w:hAnsi="Garamond" w:cs="Arial"/>
          <w:spacing w:val="8"/>
          <w:szCs w:val="20"/>
        </w:rPr>
        <w:t xml:space="preserve"> </w:t>
      </w:r>
      <w:r w:rsidRPr="00BA62E1">
        <w:rPr>
          <w:rFonts w:ascii="Garamond" w:hAnsi="Garamond" w:cs="Arial"/>
          <w:spacing w:val="-1"/>
          <w:szCs w:val="20"/>
        </w:rPr>
        <w:t>udeležbi</w:t>
      </w:r>
      <w:r w:rsidRPr="00BA62E1">
        <w:rPr>
          <w:rFonts w:ascii="Garamond" w:hAnsi="Garamond" w:cs="Arial"/>
          <w:spacing w:val="7"/>
          <w:szCs w:val="20"/>
        </w:rPr>
        <w:t xml:space="preserve"> </w:t>
      </w:r>
      <w:r w:rsidRPr="00BA62E1">
        <w:rPr>
          <w:rFonts w:ascii="Garamond" w:hAnsi="Garamond" w:cs="Arial"/>
          <w:spacing w:val="-1"/>
          <w:szCs w:val="20"/>
        </w:rPr>
        <w:t>fizičnih</w:t>
      </w:r>
      <w:r w:rsidRPr="00BA62E1">
        <w:rPr>
          <w:rFonts w:ascii="Garamond" w:hAnsi="Garamond" w:cs="Arial"/>
          <w:spacing w:val="7"/>
          <w:szCs w:val="20"/>
        </w:rPr>
        <w:t xml:space="preserve"> </w:t>
      </w:r>
      <w:r w:rsidRPr="00BA62E1">
        <w:rPr>
          <w:rFonts w:ascii="Garamond" w:hAnsi="Garamond" w:cs="Arial"/>
          <w:spacing w:val="-1"/>
          <w:szCs w:val="20"/>
        </w:rPr>
        <w:t>in</w:t>
      </w:r>
      <w:r w:rsidRPr="00BA62E1">
        <w:rPr>
          <w:rFonts w:ascii="Garamond" w:hAnsi="Garamond" w:cs="Arial"/>
          <w:spacing w:val="7"/>
          <w:szCs w:val="20"/>
        </w:rPr>
        <w:t xml:space="preserve"> </w:t>
      </w:r>
      <w:r w:rsidRPr="00BA62E1">
        <w:rPr>
          <w:rFonts w:ascii="Garamond" w:hAnsi="Garamond" w:cs="Arial"/>
          <w:spacing w:val="-2"/>
          <w:szCs w:val="20"/>
        </w:rPr>
        <w:t>pravnih</w:t>
      </w:r>
      <w:r w:rsidRPr="00BA62E1">
        <w:rPr>
          <w:rFonts w:ascii="Garamond" w:hAnsi="Garamond" w:cs="Arial"/>
          <w:spacing w:val="7"/>
          <w:szCs w:val="20"/>
        </w:rPr>
        <w:t xml:space="preserve"> </w:t>
      </w:r>
      <w:r w:rsidRPr="00BA62E1">
        <w:rPr>
          <w:rFonts w:ascii="Garamond" w:hAnsi="Garamond" w:cs="Arial"/>
          <w:szCs w:val="20"/>
        </w:rPr>
        <w:t>oseb</w:t>
      </w:r>
      <w:r w:rsidRPr="00BA62E1">
        <w:rPr>
          <w:rFonts w:ascii="Garamond" w:hAnsi="Garamond" w:cs="Arial"/>
          <w:spacing w:val="7"/>
          <w:szCs w:val="20"/>
        </w:rPr>
        <w:t xml:space="preserve"> </w:t>
      </w:r>
      <w:r w:rsidRPr="00BA62E1">
        <w:rPr>
          <w:rFonts w:ascii="Garamond" w:hAnsi="Garamond" w:cs="Arial"/>
          <w:szCs w:val="20"/>
        </w:rPr>
        <w:t>v</w:t>
      </w:r>
      <w:r w:rsidRPr="00BA62E1">
        <w:rPr>
          <w:rFonts w:ascii="Garamond" w:hAnsi="Garamond" w:cs="Arial"/>
          <w:spacing w:val="8"/>
          <w:szCs w:val="20"/>
        </w:rPr>
        <w:t xml:space="preserve"> </w:t>
      </w:r>
      <w:r w:rsidRPr="00BA62E1">
        <w:rPr>
          <w:rFonts w:ascii="Garamond" w:hAnsi="Garamond" w:cs="Arial"/>
          <w:spacing w:val="-2"/>
          <w:szCs w:val="20"/>
        </w:rPr>
        <w:t>lastništvu</w:t>
      </w:r>
      <w:r w:rsidRPr="00BA62E1">
        <w:rPr>
          <w:rFonts w:ascii="Garamond" w:hAnsi="Garamond" w:cs="Arial"/>
          <w:spacing w:val="7"/>
          <w:szCs w:val="20"/>
        </w:rPr>
        <w:t xml:space="preserve"> </w:t>
      </w:r>
      <w:r w:rsidRPr="00BA62E1">
        <w:rPr>
          <w:rFonts w:ascii="Garamond" w:hAnsi="Garamond" w:cs="Arial"/>
          <w:spacing w:val="-1"/>
          <w:szCs w:val="20"/>
        </w:rPr>
        <w:t>ponudnika,</w:t>
      </w:r>
      <w:r w:rsidRPr="00BA62E1">
        <w:rPr>
          <w:rFonts w:ascii="Garamond" w:hAnsi="Garamond" w:cs="Arial"/>
          <w:spacing w:val="7"/>
          <w:szCs w:val="20"/>
        </w:rPr>
        <w:t xml:space="preserve"> </w:t>
      </w:r>
      <w:r w:rsidRPr="00BA62E1">
        <w:rPr>
          <w:rFonts w:ascii="Garamond" w:hAnsi="Garamond" w:cs="Arial"/>
          <w:szCs w:val="20"/>
        </w:rPr>
        <w:t>ki</w:t>
      </w:r>
      <w:r w:rsidRPr="00BA62E1">
        <w:rPr>
          <w:rFonts w:ascii="Garamond" w:hAnsi="Garamond" w:cs="Arial"/>
          <w:spacing w:val="7"/>
          <w:szCs w:val="20"/>
        </w:rPr>
        <w:t xml:space="preserve"> </w:t>
      </w:r>
      <w:r w:rsidRPr="00BA62E1">
        <w:rPr>
          <w:rFonts w:ascii="Garamond" w:hAnsi="Garamond" w:cs="Arial"/>
          <w:spacing w:val="-1"/>
          <w:szCs w:val="20"/>
        </w:rPr>
        <w:t>vključuje</w:t>
      </w:r>
      <w:r w:rsidRPr="00BA62E1">
        <w:rPr>
          <w:rFonts w:ascii="Garamond" w:hAnsi="Garamond" w:cs="Arial"/>
          <w:spacing w:val="8"/>
          <w:szCs w:val="20"/>
        </w:rPr>
        <w:t xml:space="preserve"> </w:t>
      </w:r>
      <w:r w:rsidRPr="00BA62E1">
        <w:rPr>
          <w:rFonts w:ascii="Garamond" w:hAnsi="Garamond" w:cs="Arial"/>
          <w:spacing w:val="-2"/>
          <w:szCs w:val="20"/>
        </w:rPr>
        <w:t>podatke</w:t>
      </w:r>
      <w:r w:rsidRPr="00BA62E1">
        <w:rPr>
          <w:rFonts w:ascii="Garamond" w:hAnsi="Garamond" w:cs="Arial"/>
          <w:spacing w:val="8"/>
          <w:szCs w:val="20"/>
        </w:rPr>
        <w:t xml:space="preserve"> </w:t>
      </w:r>
      <w:r w:rsidRPr="00BA62E1">
        <w:rPr>
          <w:rFonts w:ascii="Garamond" w:hAnsi="Garamond" w:cs="Arial"/>
          <w:szCs w:val="20"/>
        </w:rPr>
        <w:t>o</w:t>
      </w:r>
      <w:r w:rsidRPr="00BA62E1">
        <w:rPr>
          <w:rFonts w:ascii="Garamond" w:hAnsi="Garamond" w:cs="Arial"/>
          <w:spacing w:val="8"/>
          <w:szCs w:val="20"/>
        </w:rPr>
        <w:t xml:space="preserve"> </w:t>
      </w:r>
      <w:r w:rsidRPr="00BA62E1">
        <w:rPr>
          <w:rFonts w:ascii="Garamond" w:hAnsi="Garamond" w:cs="Arial"/>
          <w:spacing w:val="-2"/>
          <w:szCs w:val="20"/>
        </w:rPr>
        <w:t>ustanoviteljih,</w:t>
      </w:r>
      <w:r w:rsidRPr="00BA62E1">
        <w:rPr>
          <w:rFonts w:ascii="Garamond" w:hAnsi="Garamond" w:cs="Arial"/>
          <w:spacing w:val="71"/>
          <w:w w:val="99"/>
          <w:szCs w:val="20"/>
        </w:rPr>
        <w:t xml:space="preserve"> </w:t>
      </w:r>
      <w:r w:rsidRPr="00BA62E1">
        <w:rPr>
          <w:rFonts w:ascii="Garamond" w:hAnsi="Garamond" w:cs="Arial"/>
          <w:spacing w:val="-1"/>
          <w:szCs w:val="20"/>
        </w:rPr>
        <w:t>družbenikih, delničarjih,</w:t>
      </w:r>
      <w:r w:rsidRPr="00BA62E1">
        <w:rPr>
          <w:rFonts w:ascii="Garamond" w:hAnsi="Garamond" w:cs="Arial"/>
          <w:szCs w:val="20"/>
        </w:rPr>
        <w:t xml:space="preserve"> </w:t>
      </w:r>
      <w:r w:rsidRPr="00BA62E1">
        <w:rPr>
          <w:rFonts w:ascii="Garamond" w:hAnsi="Garamond" w:cs="Arial"/>
          <w:spacing w:val="-2"/>
          <w:szCs w:val="20"/>
        </w:rPr>
        <w:t>komanditistih</w:t>
      </w:r>
      <w:r w:rsidRPr="00BA62E1">
        <w:rPr>
          <w:rFonts w:ascii="Garamond" w:hAnsi="Garamond" w:cs="Arial"/>
          <w:spacing w:val="-1"/>
          <w:szCs w:val="20"/>
        </w:rPr>
        <w:t xml:space="preserve"> ali</w:t>
      </w:r>
      <w:r w:rsidRPr="00BA62E1">
        <w:rPr>
          <w:rFonts w:ascii="Garamond" w:hAnsi="Garamond" w:cs="Arial"/>
          <w:spacing w:val="-3"/>
          <w:szCs w:val="20"/>
        </w:rPr>
        <w:t xml:space="preserve"> </w:t>
      </w:r>
      <w:r w:rsidRPr="00BA62E1">
        <w:rPr>
          <w:rFonts w:ascii="Garamond" w:hAnsi="Garamond" w:cs="Arial"/>
          <w:spacing w:val="-1"/>
          <w:szCs w:val="20"/>
        </w:rPr>
        <w:t>drugih lastnikih in njihovih lastniških</w:t>
      </w:r>
      <w:r w:rsidRPr="00BA62E1">
        <w:rPr>
          <w:rFonts w:ascii="Garamond" w:hAnsi="Garamond" w:cs="Arial"/>
          <w:spacing w:val="-2"/>
          <w:szCs w:val="20"/>
        </w:rPr>
        <w:t xml:space="preserve"> </w:t>
      </w:r>
      <w:r w:rsidRPr="00BA62E1">
        <w:rPr>
          <w:rFonts w:ascii="Garamond" w:hAnsi="Garamond" w:cs="Arial"/>
          <w:spacing w:val="-1"/>
          <w:szCs w:val="20"/>
        </w:rPr>
        <w:t>deležih.</w:t>
      </w:r>
    </w:p>
    <w:p w14:paraId="72D50671" w14:textId="77777777" w:rsidR="006F7517" w:rsidRPr="00BA62E1" w:rsidRDefault="006F7517" w:rsidP="006F7517">
      <w:pPr>
        <w:ind w:left="115" w:right="123"/>
        <w:rPr>
          <w:rFonts w:ascii="Garamond" w:hAnsi="Garamond" w:cs="Arial"/>
          <w:szCs w:val="20"/>
        </w:rPr>
      </w:pPr>
      <w:r w:rsidRPr="00BA62E1">
        <w:rPr>
          <w:rFonts w:ascii="Garamond" w:hAnsi="Garamond" w:cs="Arial"/>
          <w:b/>
          <w:szCs w:val="20"/>
        </w:rPr>
        <w:t>Če</w:t>
      </w:r>
      <w:r w:rsidRPr="00BA62E1">
        <w:rPr>
          <w:rFonts w:ascii="Garamond" w:hAnsi="Garamond" w:cs="Arial"/>
          <w:b/>
          <w:spacing w:val="15"/>
          <w:szCs w:val="20"/>
        </w:rPr>
        <w:t xml:space="preserve"> </w:t>
      </w:r>
      <w:r w:rsidRPr="00BA62E1">
        <w:rPr>
          <w:rFonts w:ascii="Garamond" w:hAnsi="Garamond" w:cs="Arial"/>
          <w:b/>
          <w:spacing w:val="-1"/>
          <w:szCs w:val="20"/>
        </w:rPr>
        <w:t>ponudnik</w:t>
      </w:r>
      <w:r w:rsidRPr="00BA62E1">
        <w:rPr>
          <w:rFonts w:ascii="Garamond" w:hAnsi="Garamond" w:cs="Arial"/>
          <w:b/>
          <w:spacing w:val="17"/>
          <w:szCs w:val="20"/>
        </w:rPr>
        <w:t xml:space="preserve"> </w:t>
      </w:r>
      <w:r w:rsidRPr="00BA62E1">
        <w:rPr>
          <w:rFonts w:ascii="Garamond" w:hAnsi="Garamond" w:cs="Arial"/>
          <w:b/>
          <w:spacing w:val="-2"/>
          <w:szCs w:val="20"/>
        </w:rPr>
        <w:t>predloži</w:t>
      </w:r>
      <w:r w:rsidRPr="00BA62E1">
        <w:rPr>
          <w:rFonts w:ascii="Garamond" w:hAnsi="Garamond" w:cs="Arial"/>
          <w:b/>
          <w:spacing w:val="17"/>
          <w:szCs w:val="20"/>
        </w:rPr>
        <w:t xml:space="preserve"> </w:t>
      </w:r>
      <w:r w:rsidRPr="00BA62E1">
        <w:rPr>
          <w:rFonts w:ascii="Garamond" w:hAnsi="Garamond" w:cs="Arial"/>
          <w:b/>
          <w:spacing w:val="-1"/>
          <w:szCs w:val="20"/>
        </w:rPr>
        <w:t>lažno</w:t>
      </w:r>
      <w:r w:rsidRPr="00BA62E1">
        <w:rPr>
          <w:rFonts w:ascii="Garamond" w:hAnsi="Garamond" w:cs="Arial"/>
          <w:b/>
          <w:spacing w:val="16"/>
          <w:szCs w:val="20"/>
        </w:rPr>
        <w:t xml:space="preserve"> </w:t>
      </w:r>
      <w:r w:rsidRPr="00BA62E1">
        <w:rPr>
          <w:rFonts w:ascii="Garamond" w:hAnsi="Garamond" w:cs="Arial"/>
          <w:b/>
          <w:spacing w:val="-2"/>
          <w:szCs w:val="20"/>
        </w:rPr>
        <w:t>izjavo</w:t>
      </w:r>
      <w:r w:rsidRPr="00BA62E1">
        <w:rPr>
          <w:rFonts w:ascii="Garamond" w:hAnsi="Garamond" w:cs="Arial"/>
          <w:b/>
          <w:spacing w:val="16"/>
          <w:szCs w:val="20"/>
        </w:rPr>
        <w:t xml:space="preserve"> </w:t>
      </w:r>
      <w:r w:rsidRPr="00BA62E1">
        <w:rPr>
          <w:rFonts w:ascii="Garamond" w:hAnsi="Garamond" w:cs="Arial"/>
          <w:b/>
          <w:spacing w:val="-2"/>
          <w:szCs w:val="20"/>
        </w:rPr>
        <w:t>oziroma</w:t>
      </w:r>
      <w:r w:rsidRPr="00BA62E1">
        <w:rPr>
          <w:rFonts w:ascii="Garamond" w:hAnsi="Garamond" w:cs="Arial"/>
          <w:b/>
          <w:spacing w:val="15"/>
          <w:szCs w:val="20"/>
        </w:rPr>
        <w:t xml:space="preserve"> </w:t>
      </w:r>
      <w:r w:rsidRPr="00BA62E1">
        <w:rPr>
          <w:rFonts w:ascii="Garamond" w:hAnsi="Garamond" w:cs="Arial"/>
          <w:b/>
          <w:spacing w:val="-1"/>
          <w:szCs w:val="20"/>
        </w:rPr>
        <w:t>da</w:t>
      </w:r>
      <w:r w:rsidRPr="00BA62E1">
        <w:rPr>
          <w:rFonts w:ascii="Garamond" w:hAnsi="Garamond" w:cs="Arial"/>
          <w:b/>
          <w:spacing w:val="16"/>
          <w:szCs w:val="20"/>
        </w:rPr>
        <w:t xml:space="preserve"> </w:t>
      </w:r>
      <w:r w:rsidRPr="00BA62E1">
        <w:rPr>
          <w:rFonts w:ascii="Garamond" w:hAnsi="Garamond" w:cs="Arial"/>
          <w:b/>
          <w:spacing w:val="-1"/>
          <w:szCs w:val="20"/>
        </w:rPr>
        <w:t>neresnične</w:t>
      </w:r>
      <w:r w:rsidRPr="00BA62E1">
        <w:rPr>
          <w:rFonts w:ascii="Garamond" w:hAnsi="Garamond" w:cs="Arial"/>
          <w:b/>
          <w:spacing w:val="15"/>
          <w:szCs w:val="20"/>
        </w:rPr>
        <w:t xml:space="preserve"> </w:t>
      </w:r>
      <w:r w:rsidRPr="00BA62E1">
        <w:rPr>
          <w:rFonts w:ascii="Garamond" w:hAnsi="Garamond" w:cs="Arial"/>
          <w:b/>
          <w:spacing w:val="-3"/>
          <w:szCs w:val="20"/>
        </w:rPr>
        <w:t>podatke</w:t>
      </w:r>
      <w:r w:rsidRPr="00BA62E1">
        <w:rPr>
          <w:rFonts w:ascii="Garamond" w:hAnsi="Garamond" w:cs="Arial"/>
          <w:b/>
          <w:spacing w:val="16"/>
          <w:szCs w:val="20"/>
        </w:rPr>
        <w:t xml:space="preserve"> </w:t>
      </w:r>
      <w:r w:rsidRPr="00BA62E1">
        <w:rPr>
          <w:rFonts w:ascii="Garamond" w:hAnsi="Garamond" w:cs="Arial"/>
          <w:b/>
          <w:szCs w:val="20"/>
        </w:rPr>
        <w:t>o</w:t>
      </w:r>
      <w:r w:rsidRPr="00BA62E1">
        <w:rPr>
          <w:rFonts w:ascii="Garamond" w:hAnsi="Garamond" w:cs="Arial"/>
          <w:b/>
          <w:spacing w:val="18"/>
          <w:szCs w:val="20"/>
        </w:rPr>
        <w:t xml:space="preserve"> </w:t>
      </w:r>
      <w:r w:rsidRPr="00BA62E1">
        <w:rPr>
          <w:rFonts w:ascii="Garamond" w:hAnsi="Garamond" w:cs="Arial"/>
          <w:b/>
          <w:spacing w:val="-2"/>
          <w:szCs w:val="20"/>
        </w:rPr>
        <w:t>navedenih</w:t>
      </w:r>
      <w:r w:rsidRPr="00BA62E1">
        <w:rPr>
          <w:rFonts w:ascii="Garamond" w:hAnsi="Garamond" w:cs="Arial"/>
          <w:b/>
          <w:spacing w:val="15"/>
          <w:szCs w:val="20"/>
        </w:rPr>
        <w:t xml:space="preserve"> </w:t>
      </w:r>
      <w:r w:rsidRPr="00BA62E1">
        <w:rPr>
          <w:rFonts w:ascii="Garamond" w:hAnsi="Garamond" w:cs="Arial"/>
          <w:b/>
          <w:spacing w:val="-1"/>
          <w:szCs w:val="20"/>
        </w:rPr>
        <w:t>dejstvih,</w:t>
      </w:r>
      <w:r w:rsidRPr="00BA62E1">
        <w:rPr>
          <w:rFonts w:ascii="Garamond" w:hAnsi="Garamond" w:cs="Arial"/>
          <w:b/>
          <w:spacing w:val="18"/>
          <w:szCs w:val="20"/>
        </w:rPr>
        <w:t xml:space="preserve"> </w:t>
      </w:r>
      <w:r w:rsidRPr="00BA62E1">
        <w:rPr>
          <w:rFonts w:ascii="Garamond" w:hAnsi="Garamond" w:cs="Arial"/>
          <w:b/>
          <w:spacing w:val="-1"/>
          <w:szCs w:val="20"/>
        </w:rPr>
        <w:t>ima</w:t>
      </w:r>
      <w:r w:rsidRPr="00BA62E1">
        <w:rPr>
          <w:rFonts w:ascii="Garamond" w:hAnsi="Garamond" w:cs="Arial"/>
          <w:b/>
          <w:spacing w:val="15"/>
          <w:szCs w:val="20"/>
        </w:rPr>
        <w:t xml:space="preserve"> </w:t>
      </w:r>
      <w:r w:rsidRPr="00BA62E1">
        <w:rPr>
          <w:rFonts w:ascii="Garamond" w:hAnsi="Garamond" w:cs="Arial"/>
          <w:b/>
          <w:spacing w:val="-1"/>
          <w:szCs w:val="20"/>
        </w:rPr>
        <w:t>to</w:t>
      </w:r>
      <w:r w:rsidRPr="00BA62E1">
        <w:rPr>
          <w:rFonts w:ascii="Garamond" w:hAnsi="Garamond" w:cs="Arial"/>
          <w:b/>
          <w:spacing w:val="16"/>
          <w:szCs w:val="20"/>
        </w:rPr>
        <w:t xml:space="preserve"> </w:t>
      </w:r>
      <w:r w:rsidRPr="00BA62E1">
        <w:rPr>
          <w:rFonts w:ascii="Garamond" w:hAnsi="Garamond" w:cs="Arial"/>
          <w:b/>
          <w:spacing w:val="-1"/>
          <w:szCs w:val="20"/>
        </w:rPr>
        <w:t>za</w:t>
      </w:r>
      <w:r w:rsidRPr="00BA62E1">
        <w:rPr>
          <w:rFonts w:ascii="Garamond" w:hAnsi="Garamond" w:cs="Arial"/>
          <w:b/>
          <w:spacing w:val="75"/>
          <w:szCs w:val="20"/>
        </w:rPr>
        <w:t xml:space="preserve"> </w:t>
      </w:r>
      <w:r w:rsidRPr="00BA62E1">
        <w:rPr>
          <w:rFonts w:ascii="Garamond" w:hAnsi="Garamond" w:cs="Arial"/>
          <w:b/>
          <w:spacing w:val="-1"/>
          <w:szCs w:val="20"/>
        </w:rPr>
        <w:t>posledico</w:t>
      </w:r>
      <w:r w:rsidRPr="00BA62E1">
        <w:rPr>
          <w:rFonts w:ascii="Garamond" w:hAnsi="Garamond" w:cs="Arial"/>
          <w:b/>
          <w:spacing w:val="-2"/>
          <w:szCs w:val="20"/>
        </w:rPr>
        <w:t xml:space="preserve"> ničnost</w:t>
      </w:r>
      <w:r w:rsidRPr="00BA62E1">
        <w:rPr>
          <w:rFonts w:ascii="Garamond" w:hAnsi="Garamond" w:cs="Arial"/>
          <w:b/>
          <w:spacing w:val="3"/>
          <w:szCs w:val="20"/>
        </w:rPr>
        <w:t xml:space="preserve"> </w:t>
      </w:r>
      <w:r w:rsidRPr="00BA62E1">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BA62E1"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BA62E1" w:rsidRDefault="006F7517" w:rsidP="00A17517">
            <w:pPr>
              <w:pStyle w:val="TableParagraph"/>
              <w:spacing w:before="53"/>
              <w:ind w:left="2"/>
              <w:jc w:val="center"/>
              <w:rPr>
                <w:rFonts w:ascii="Garamond" w:eastAsia="Calibri" w:hAnsi="Garamond" w:cs="Arial"/>
                <w:sz w:val="20"/>
                <w:szCs w:val="20"/>
              </w:rPr>
            </w:pPr>
            <w:r w:rsidRPr="00BA62E1">
              <w:rPr>
                <w:rFonts w:ascii="Garamond" w:hAnsi="Garamond" w:cs="Arial"/>
                <w:spacing w:val="-2"/>
                <w:sz w:val="20"/>
                <w:szCs w:val="20"/>
              </w:rPr>
              <w:t>Podatki</w:t>
            </w:r>
            <w:r w:rsidRPr="00BA62E1">
              <w:rPr>
                <w:rFonts w:ascii="Garamond" w:hAnsi="Garamond" w:cs="Arial"/>
                <w:sz w:val="20"/>
                <w:szCs w:val="20"/>
              </w:rPr>
              <w:t xml:space="preserve"> o</w:t>
            </w:r>
            <w:r w:rsidRPr="00BA62E1">
              <w:rPr>
                <w:rFonts w:ascii="Garamond" w:hAnsi="Garamond" w:cs="Arial"/>
                <w:spacing w:val="-1"/>
                <w:sz w:val="20"/>
                <w:szCs w:val="20"/>
              </w:rPr>
              <w:t xml:space="preserve"> ponudniku</w:t>
            </w:r>
          </w:p>
        </w:tc>
      </w:tr>
      <w:tr w:rsidR="006F7517" w:rsidRPr="00BA62E1"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BA62E1" w:rsidRDefault="006F7517" w:rsidP="00A17517">
            <w:pPr>
              <w:pStyle w:val="TableParagraph"/>
              <w:spacing w:before="53"/>
              <w:ind w:left="51" w:right="824"/>
              <w:rPr>
                <w:rFonts w:ascii="Garamond" w:eastAsia="Calibri" w:hAnsi="Garamond" w:cs="Arial"/>
                <w:sz w:val="20"/>
                <w:szCs w:val="20"/>
              </w:rPr>
            </w:pPr>
            <w:r w:rsidRPr="00BA62E1">
              <w:rPr>
                <w:rFonts w:ascii="Garamond" w:hAnsi="Garamond" w:cs="Arial"/>
                <w:spacing w:val="-2"/>
                <w:sz w:val="20"/>
                <w:szCs w:val="20"/>
              </w:rPr>
              <w:t>Polno</w:t>
            </w:r>
            <w:r w:rsidRPr="00BA62E1">
              <w:rPr>
                <w:rFonts w:ascii="Garamond" w:hAnsi="Garamond" w:cs="Arial"/>
                <w:spacing w:val="1"/>
                <w:sz w:val="20"/>
                <w:szCs w:val="20"/>
              </w:rPr>
              <w:t xml:space="preserve"> </w:t>
            </w:r>
            <w:r w:rsidRPr="00BA62E1">
              <w:rPr>
                <w:rFonts w:ascii="Garamond" w:hAnsi="Garamond" w:cs="Arial"/>
                <w:spacing w:val="-1"/>
                <w:sz w:val="20"/>
                <w:szCs w:val="20"/>
              </w:rPr>
              <w:t>ime</w:t>
            </w:r>
            <w:r w:rsidRPr="00BA62E1">
              <w:rPr>
                <w:rFonts w:ascii="Garamond" w:hAnsi="Garamond" w:cs="Arial"/>
                <w:spacing w:val="-2"/>
                <w:sz w:val="20"/>
                <w:szCs w:val="20"/>
              </w:rPr>
              <w:t xml:space="preserve"> oziroma</w:t>
            </w:r>
            <w:r w:rsidRPr="00BA62E1">
              <w:rPr>
                <w:rFonts w:ascii="Garamond" w:hAnsi="Garamond" w:cs="Arial"/>
                <w:sz w:val="20"/>
                <w:szCs w:val="20"/>
              </w:rPr>
              <w:t xml:space="preserve"> </w:t>
            </w:r>
            <w:r w:rsidRPr="00BA62E1">
              <w:rPr>
                <w:rFonts w:ascii="Garamond" w:hAnsi="Garamond" w:cs="Arial"/>
                <w:spacing w:val="-1"/>
                <w:sz w:val="20"/>
                <w:szCs w:val="20"/>
              </w:rPr>
              <w:t>naziv</w:t>
            </w:r>
            <w:r w:rsidRPr="00BA62E1">
              <w:rPr>
                <w:rFonts w:ascii="Garamond" w:hAnsi="Garamond" w:cs="Arial"/>
                <w:spacing w:val="30"/>
                <w:sz w:val="20"/>
                <w:szCs w:val="20"/>
              </w:rPr>
              <w:t xml:space="preserve"> </w:t>
            </w:r>
            <w:r w:rsidRPr="00BA62E1">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BA62E1" w:rsidRDefault="006F7517" w:rsidP="00A17517">
            <w:pPr>
              <w:rPr>
                <w:rFonts w:ascii="Garamond" w:hAnsi="Garamond" w:cs="Arial"/>
                <w:szCs w:val="20"/>
              </w:rPr>
            </w:pPr>
          </w:p>
        </w:tc>
      </w:tr>
      <w:tr w:rsidR="006F7517" w:rsidRPr="00BA62E1"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BA62E1" w:rsidRDefault="006F7517" w:rsidP="00A17517">
            <w:pPr>
              <w:pStyle w:val="TableParagraph"/>
              <w:spacing w:before="53"/>
              <w:ind w:left="51"/>
              <w:rPr>
                <w:rFonts w:ascii="Garamond" w:eastAsia="Calibri" w:hAnsi="Garamond" w:cs="Arial"/>
                <w:sz w:val="20"/>
                <w:szCs w:val="20"/>
              </w:rPr>
            </w:pPr>
            <w:r w:rsidRPr="00BA62E1">
              <w:rPr>
                <w:rFonts w:ascii="Garamond" w:hAnsi="Garamond" w:cs="Arial"/>
                <w:spacing w:val="-1"/>
                <w:sz w:val="20"/>
                <w:szCs w:val="20"/>
              </w:rPr>
              <w:t xml:space="preserve">Sedež </w:t>
            </w:r>
            <w:r w:rsidRPr="00BA62E1">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BA62E1" w:rsidRDefault="006F7517" w:rsidP="00A17517">
            <w:pPr>
              <w:rPr>
                <w:rFonts w:ascii="Garamond" w:hAnsi="Garamond" w:cs="Arial"/>
                <w:szCs w:val="20"/>
              </w:rPr>
            </w:pPr>
          </w:p>
        </w:tc>
      </w:tr>
      <w:tr w:rsidR="006F7517" w:rsidRPr="00BA62E1"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BA62E1" w:rsidRDefault="006F7517" w:rsidP="00A17517">
            <w:pPr>
              <w:pStyle w:val="TableParagraph"/>
              <w:spacing w:before="53"/>
              <w:ind w:left="51"/>
              <w:rPr>
                <w:rFonts w:ascii="Garamond" w:eastAsia="Calibri" w:hAnsi="Garamond" w:cs="Arial"/>
                <w:sz w:val="20"/>
                <w:szCs w:val="20"/>
              </w:rPr>
            </w:pPr>
            <w:r w:rsidRPr="00BA62E1">
              <w:rPr>
                <w:rFonts w:ascii="Garamond" w:hAnsi="Garamond" w:cs="Arial"/>
                <w:spacing w:val="-1"/>
                <w:sz w:val="20"/>
                <w:szCs w:val="20"/>
              </w:rPr>
              <w:t>Matična</w:t>
            </w:r>
            <w:r w:rsidRPr="00BA62E1">
              <w:rPr>
                <w:rFonts w:ascii="Garamond" w:hAnsi="Garamond" w:cs="Arial"/>
                <w:sz w:val="20"/>
                <w:szCs w:val="20"/>
              </w:rPr>
              <w:t xml:space="preserve"> </w:t>
            </w:r>
            <w:r w:rsidRPr="00BA62E1">
              <w:rPr>
                <w:rFonts w:ascii="Garamond" w:hAnsi="Garamond" w:cs="Arial"/>
                <w:spacing w:val="-3"/>
                <w:sz w:val="20"/>
                <w:szCs w:val="20"/>
              </w:rPr>
              <w:t>številka</w:t>
            </w:r>
            <w:r w:rsidRPr="00BA62E1">
              <w:rPr>
                <w:rFonts w:ascii="Garamond" w:hAnsi="Garamond" w:cs="Arial"/>
                <w:sz w:val="20"/>
                <w:szCs w:val="20"/>
              </w:rPr>
              <w:t xml:space="preserve"> </w:t>
            </w:r>
            <w:r w:rsidRPr="00BA62E1">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BA62E1" w:rsidRDefault="006F7517" w:rsidP="00A17517">
            <w:pPr>
              <w:rPr>
                <w:rFonts w:ascii="Garamond" w:hAnsi="Garamond" w:cs="Arial"/>
                <w:szCs w:val="20"/>
              </w:rPr>
            </w:pPr>
          </w:p>
        </w:tc>
      </w:tr>
      <w:tr w:rsidR="006F7517" w:rsidRPr="00BA62E1"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BA62E1" w:rsidRDefault="006F7517" w:rsidP="00A17517">
            <w:pPr>
              <w:pStyle w:val="TableParagraph"/>
              <w:spacing w:before="53"/>
              <w:ind w:left="51"/>
              <w:rPr>
                <w:rFonts w:ascii="Garamond" w:eastAsia="Calibri" w:hAnsi="Garamond" w:cs="Arial"/>
                <w:sz w:val="20"/>
                <w:szCs w:val="20"/>
              </w:rPr>
            </w:pPr>
            <w:r w:rsidRPr="00BA62E1">
              <w:rPr>
                <w:rFonts w:ascii="Garamond" w:hAnsi="Garamond" w:cs="Arial"/>
                <w:spacing w:val="-2"/>
                <w:sz w:val="20"/>
                <w:szCs w:val="20"/>
              </w:rPr>
              <w:t>Davčna številka</w:t>
            </w:r>
            <w:r w:rsidRPr="00BA62E1">
              <w:rPr>
                <w:rFonts w:ascii="Garamond" w:hAnsi="Garamond" w:cs="Arial"/>
                <w:sz w:val="20"/>
                <w:szCs w:val="20"/>
              </w:rPr>
              <w:t xml:space="preserve"> </w:t>
            </w:r>
            <w:r w:rsidRPr="00BA62E1">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BA62E1" w:rsidRDefault="006F7517" w:rsidP="00A17517">
            <w:pPr>
              <w:rPr>
                <w:rFonts w:ascii="Garamond" w:hAnsi="Garamond" w:cs="Arial"/>
                <w:szCs w:val="20"/>
              </w:rPr>
            </w:pPr>
          </w:p>
        </w:tc>
      </w:tr>
    </w:tbl>
    <w:p w14:paraId="5C50581F" w14:textId="77777777" w:rsidR="006F7517" w:rsidRPr="00BA62E1" w:rsidRDefault="006F7517" w:rsidP="006F7517">
      <w:pPr>
        <w:spacing w:before="11"/>
        <w:rPr>
          <w:rFonts w:ascii="Garamond" w:hAnsi="Garamond" w:cs="Arial"/>
          <w:b/>
          <w:bCs/>
          <w:szCs w:val="20"/>
        </w:rPr>
      </w:pPr>
    </w:p>
    <w:p w14:paraId="1151796D" w14:textId="77777777" w:rsidR="006F7517" w:rsidRPr="00BA62E1" w:rsidRDefault="006F7517" w:rsidP="006F7517">
      <w:pPr>
        <w:pStyle w:val="Telobesedila"/>
        <w:rPr>
          <w:rFonts w:ascii="Garamond" w:hAnsi="Garamond" w:cs="Arial"/>
          <w:szCs w:val="20"/>
        </w:rPr>
      </w:pPr>
      <w:r w:rsidRPr="00BA62E1">
        <w:rPr>
          <w:rFonts w:ascii="Garamond" w:hAnsi="Garamond" w:cs="Arial"/>
          <w:spacing w:val="-2"/>
          <w:szCs w:val="20"/>
        </w:rPr>
        <w:t>Podatki</w:t>
      </w:r>
      <w:r w:rsidRPr="00BA62E1">
        <w:rPr>
          <w:rFonts w:ascii="Garamond" w:hAnsi="Garamond" w:cs="Arial"/>
          <w:spacing w:val="-1"/>
          <w:szCs w:val="20"/>
        </w:rPr>
        <w:t xml:space="preserve"> </w:t>
      </w:r>
      <w:r w:rsidRPr="00BA62E1">
        <w:rPr>
          <w:rFonts w:ascii="Garamond" w:hAnsi="Garamond" w:cs="Arial"/>
          <w:szCs w:val="20"/>
        </w:rPr>
        <w:t>o</w:t>
      </w:r>
      <w:r w:rsidRPr="00BA62E1">
        <w:rPr>
          <w:rFonts w:ascii="Garamond" w:hAnsi="Garamond" w:cs="Arial"/>
          <w:spacing w:val="-1"/>
          <w:szCs w:val="20"/>
        </w:rPr>
        <w:t xml:space="preserve"> udeležbi</w:t>
      </w:r>
      <w:r w:rsidRPr="00BA62E1">
        <w:rPr>
          <w:rFonts w:ascii="Garamond" w:hAnsi="Garamond" w:cs="Arial"/>
          <w:szCs w:val="20"/>
        </w:rPr>
        <w:t xml:space="preserve"> </w:t>
      </w:r>
      <w:r w:rsidRPr="00BA62E1">
        <w:rPr>
          <w:rFonts w:ascii="Garamond" w:hAnsi="Garamond" w:cs="Arial"/>
          <w:b/>
          <w:spacing w:val="-2"/>
          <w:szCs w:val="20"/>
        </w:rPr>
        <w:t xml:space="preserve">pravnih </w:t>
      </w:r>
      <w:r w:rsidRPr="00BA62E1">
        <w:rPr>
          <w:rFonts w:ascii="Garamond" w:hAnsi="Garamond" w:cs="Arial"/>
          <w:szCs w:val="20"/>
        </w:rPr>
        <w:t>oseb</w:t>
      </w:r>
      <w:r w:rsidRPr="00BA62E1">
        <w:rPr>
          <w:rFonts w:ascii="Garamond" w:hAnsi="Garamond" w:cs="Arial"/>
          <w:spacing w:val="-3"/>
          <w:szCs w:val="20"/>
        </w:rPr>
        <w:t xml:space="preserve"> </w:t>
      </w:r>
      <w:r w:rsidRPr="00BA62E1">
        <w:rPr>
          <w:rFonts w:ascii="Garamond" w:hAnsi="Garamond" w:cs="Arial"/>
          <w:szCs w:val="20"/>
        </w:rPr>
        <w:t>v</w:t>
      </w:r>
      <w:r w:rsidRPr="00BA62E1">
        <w:rPr>
          <w:rFonts w:ascii="Garamond" w:hAnsi="Garamond" w:cs="Arial"/>
          <w:spacing w:val="1"/>
          <w:szCs w:val="20"/>
        </w:rPr>
        <w:t xml:space="preserve"> </w:t>
      </w:r>
      <w:r w:rsidRPr="00BA62E1">
        <w:rPr>
          <w:rFonts w:ascii="Garamond" w:hAnsi="Garamond" w:cs="Arial"/>
          <w:spacing w:val="-2"/>
          <w:szCs w:val="20"/>
        </w:rPr>
        <w:t>lastništvu</w:t>
      </w:r>
      <w:r w:rsidRPr="00BA62E1">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BA62E1"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BA62E1" w:rsidRDefault="006F7517" w:rsidP="00A17517">
            <w:pPr>
              <w:pStyle w:val="TableParagraph"/>
              <w:spacing w:before="94"/>
              <w:ind w:left="212"/>
              <w:rPr>
                <w:rFonts w:ascii="Garamond" w:eastAsia="Calibri" w:hAnsi="Garamond" w:cs="Arial"/>
                <w:sz w:val="20"/>
                <w:szCs w:val="20"/>
              </w:rPr>
            </w:pPr>
            <w:r w:rsidRPr="00BA62E1">
              <w:rPr>
                <w:rFonts w:ascii="Garamond" w:hAnsi="Garamond" w:cs="Arial"/>
                <w:spacing w:val="-1"/>
                <w:sz w:val="20"/>
                <w:szCs w:val="20"/>
              </w:rPr>
              <w:t>Št.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BA62E1" w:rsidRDefault="006F7517" w:rsidP="00A17517">
            <w:pPr>
              <w:pStyle w:val="TableParagraph"/>
              <w:spacing w:before="94"/>
              <w:ind w:left="3"/>
              <w:jc w:val="center"/>
              <w:rPr>
                <w:rFonts w:ascii="Garamond" w:eastAsia="Calibri" w:hAnsi="Garamond" w:cs="Arial"/>
                <w:sz w:val="20"/>
                <w:szCs w:val="20"/>
              </w:rPr>
            </w:pPr>
            <w:r w:rsidRPr="00BA62E1">
              <w:rPr>
                <w:rFonts w:ascii="Garamond" w:hAnsi="Garamond" w:cs="Arial"/>
                <w:spacing w:val="-1"/>
                <w:sz w:val="20"/>
                <w:szCs w:val="20"/>
              </w:rPr>
              <w:t>Naziv</w:t>
            </w:r>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BA62E1" w:rsidRDefault="006F7517" w:rsidP="00A17517">
            <w:pPr>
              <w:pStyle w:val="TableParagraph"/>
              <w:spacing w:before="94"/>
              <w:jc w:val="center"/>
              <w:rPr>
                <w:rFonts w:ascii="Garamond" w:eastAsia="Calibri" w:hAnsi="Garamond" w:cs="Arial"/>
                <w:sz w:val="20"/>
                <w:szCs w:val="20"/>
              </w:rPr>
            </w:pPr>
            <w:r w:rsidRPr="00BA62E1">
              <w:rPr>
                <w:rFonts w:ascii="Garamond" w:hAnsi="Garamond" w:cs="Arial"/>
                <w:spacing w:val="-1"/>
                <w:sz w:val="20"/>
                <w:szCs w:val="20"/>
              </w:rPr>
              <w:t>Sedež</w:t>
            </w:r>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BA62E1" w:rsidRDefault="006F7517" w:rsidP="00A17517">
            <w:pPr>
              <w:pStyle w:val="TableParagraph"/>
              <w:spacing w:before="94"/>
              <w:ind w:left="49"/>
              <w:rPr>
                <w:rFonts w:ascii="Garamond" w:eastAsia="Calibri" w:hAnsi="Garamond" w:cs="Arial"/>
                <w:sz w:val="20"/>
                <w:szCs w:val="20"/>
              </w:rPr>
            </w:pPr>
            <w:r w:rsidRPr="00BA62E1">
              <w:rPr>
                <w:rFonts w:ascii="Garamond" w:hAnsi="Garamond" w:cs="Arial"/>
                <w:spacing w:val="-1"/>
                <w:sz w:val="20"/>
                <w:szCs w:val="20"/>
              </w:rPr>
              <w:t>Delež</w:t>
            </w:r>
            <w:r w:rsidRPr="00BA62E1">
              <w:rPr>
                <w:rFonts w:ascii="Garamond" w:hAnsi="Garamond" w:cs="Arial"/>
                <w:spacing w:val="-3"/>
                <w:sz w:val="20"/>
                <w:szCs w:val="20"/>
              </w:rPr>
              <w:t xml:space="preserve"> </w:t>
            </w:r>
            <w:r w:rsidRPr="00BA62E1">
              <w:rPr>
                <w:rFonts w:ascii="Garamond" w:hAnsi="Garamond" w:cs="Arial"/>
                <w:spacing w:val="-1"/>
                <w:sz w:val="20"/>
                <w:szCs w:val="20"/>
              </w:rPr>
              <w:t>lastništva</w:t>
            </w:r>
          </w:p>
        </w:tc>
      </w:tr>
      <w:tr w:rsidR="006F7517" w:rsidRPr="00BA62E1"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BA62E1" w:rsidRDefault="006F7517" w:rsidP="00A17517">
            <w:pPr>
              <w:pStyle w:val="TableParagraph"/>
              <w:spacing w:before="65"/>
              <w:ind w:left="8"/>
              <w:jc w:val="center"/>
              <w:rPr>
                <w:rFonts w:ascii="Garamond" w:eastAsia="Calibri" w:hAnsi="Garamond" w:cs="Arial"/>
                <w:sz w:val="20"/>
                <w:szCs w:val="20"/>
              </w:rPr>
            </w:pPr>
            <w:r w:rsidRPr="00BA62E1">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BA62E1" w:rsidRDefault="006F7517" w:rsidP="00A17517">
            <w:pPr>
              <w:rPr>
                <w:rFonts w:ascii="Garamond" w:hAnsi="Garamond" w:cs="Arial"/>
                <w:szCs w:val="20"/>
              </w:rPr>
            </w:pPr>
          </w:p>
        </w:tc>
      </w:tr>
      <w:tr w:rsidR="006F7517" w:rsidRPr="00BA62E1"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BA62E1" w:rsidRDefault="006F7517" w:rsidP="00A17517">
            <w:pPr>
              <w:pStyle w:val="TableParagraph"/>
              <w:spacing w:before="75"/>
              <w:ind w:left="8"/>
              <w:jc w:val="center"/>
              <w:rPr>
                <w:rFonts w:ascii="Garamond" w:eastAsia="Calibri" w:hAnsi="Garamond" w:cs="Arial"/>
                <w:sz w:val="20"/>
                <w:szCs w:val="20"/>
              </w:rPr>
            </w:pPr>
            <w:r w:rsidRPr="00BA62E1">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BA62E1" w:rsidRDefault="006F7517" w:rsidP="00A17517">
            <w:pPr>
              <w:rPr>
                <w:rFonts w:ascii="Garamond" w:hAnsi="Garamond" w:cs="Arial"/>
                <w:szCs w:val="20"/>
              </w:rPr>
            </w:pPr>
          </w:p>
        </w:tc>
      </w:tr>
      <w:tr w:rsidR="006F7517" w:rsidRPr="00BA62E1"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BA62E1" w:rsidRDefault="006F7517" w:rsidP="00A17517">
            <w:pPr>
              <w:pStyle w:val="TableParagraph"/>
              <w:spacing w:before="70"/>
              <w:ind w:left="8"/>
              <w:jc w:val="center"/>
              <w:rPr>
                <w:rFonts w:ascii="Garamond" w:eastAsia="Calibri" w:hAnsi="Garamond" w:cs="Arial"/>
                <w:sz w:val="20"/>
                <w:szCs w:val="20"/>
              </w:rPr>
            </w:pPr>
            <w:r w:rsidRPr="00BA62E1">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BA62E1" w:rsidRDefault="006F7517" w:rsidP="00A17517">
            <w:pPr>
              <w:rPr>
                <w:rFonts w:ascii="Garamond" w:hAnsi="Garamond" w:cs="Arial"/>
                <w:szCs w:val="20"/>
              </w:rPr>
            </w:pPr>
          </w:p>
        </w:tc>
      </w:tr>
      <w:tr w:rsidR="006F7517" w:rsidRPr="00BA62E1"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BA62E1" w:rsidRDefault="006F7517" w:rsidP="00A17517">
            <w:pPr>
              <w:pStyle w:val="TableParagraph"/>
              <w:spacing w:before="70"/>
              <w:ind w:left="8"/>
              <w:jc w:val="center"/>
              <w:rPr>
                <w:rFonts w:ascii="Garamond" w:eastAsia="Calibri" w:hAnsi="Garamond" w:cs="Arial"/>
                <w:sz w:val="20"/>
                <w:szCs w:val="20"/>
              </w:rPr>
            </w:pPr>
            <w:r w:rsidRPr="00BA62E1">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BA62E1" w:rsidRDefault="006F7517" w:rsidP="00A17517">
            <w:pPr>
              <w:rPr>
                <w:rFonts w:ascii="Garamond" w:hAnsi="Garamond" w:cs="Arial"/>
                <w:szCs w:val="20"/>
              </w:rPr>
            </w:pPr>
          </w:p>
        </w:tc>
      </w:tr>
      <w:tr w:rsidR="006F7517" w:rsidRPr="00BA62E1"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BA62E1" w:rsidRDefault="006F7517" w:rsidP="00A17517">
            <w:pPr>
              <w:pStyle w:val="TableParagraph"/>
              <w:spacing w:before="68"/>
              <w:ind w:left="224"/>
              <w:rPr>
                <w:rFonts w:ascii="Garamond" w:eastAsia="Calibri" w:hAnsi="Garamond" w:cs="Arial"/>
                <w:sz w:val="20"/>
                <w:szCs w:val="20"/>
              </w:rPr>
            </w:pPr>
            <w:r w:rsidRPr="00BA62E1">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BA62E1" w:rsidRDefault="006F7517" w:rsidP="00A17517">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BA62E1" w:rsidRDefault="006F7517" w:rsidP="00A17517">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BA62E1" w:rsidRDefault="006F7517" w:rsidP="00A17517">
            <w:pPr>
              <w:rPr>
                <w:rFonts w:ascii="Garamond" w:hAnsi="Garamond" w:cs="Arial"/>
                <w:szCs w:val="20"/>
              </w:rPr>
            </w:pPr>
          </w:p>
        </w:tc>
      </w:tr>
    </w:tbl>
    <w:p w14:paraId="6BF1D1E8" w14:textId="77777777" w:rsidR="006F7517" w:rsidRPr="00BA62E1" w:rsidRDefault="006F7517" w:rsidP="006F7517">
      <w:pPr>
        <w:spacing w:before="6"/>
        <w:rPr>
          <w:rFonts w:ascii="Garamond" w:hAnsi="Garamond" w:cs="Arial"/>
          <w:szCs w:val="20"/>
        </w:rPr>
      </w:pPr>
    </w:p>
    <w:p w14:paraId="370EAA5E" w14:textId="77777777" w:rsidR="006F7517" w:rsidRPr="00BA62E1" w:rsidRDefault="006F7517" w:rsidP="006F7517">
      <w:pPr>
        <w:pStyle w:val="Telobesedila"/>
        <w:spacing w:before="56"/>
        <w:rPr>
          <w:rFonts w:ascii="Garamond" w:hAnsi="Garamond" w:cs="Arial"/>
          <w:szCs w:val="20"/>
        </w:rPr>
      </w:pPr>
      <w:r w:rsidRPr="00BA62E1">
        <w:rPr>
          <w:rFonts w:ascii="Garamond" w:hAnsi="Garamond" w:cs="Arial"/>
          <w:spacing w:val="-2"/>
          <w:szCs w:val="20"/>
        </w:rPr>
        <w:t>Podatki</w:t>
      </w:r>
      <w:r w:rsidRPr="00BA62E1">
        <w:rPr>
          <w:rFonts w:ascii="Garamond" w:hAnsi="Garamond" w:cs="Arial"/>
          <w:spacing w:val="-1"/>
          <w:szCs w:val="20"/>
        </w:rPr>
        <w:t xml:space="preserve"> </w:t>
      </w:r>
      <w:r w:rsidRPr="00BA62E1">
        <w:rPr>
          <w:rFonts w:ascii="Garamond" w:hAnsi="Garamond" w:cs="Arial"/>
          <w:szCs w:val="20"/>
        </w:rPr>
        <w:t>o</w:t>
      </w:r>
      <w:r w:rsidRPr="00BA62E1">
        <w:rPr>
          <w:rFonts w:ascii="Garamond" w:hAnsi="Garamond" w:cs="Arial"/>
          <w:spacing w:val="-1"/>
          <w:szCs w:val="20"/>
        </w:rPr>
        <w:t xml:space="preserve"> udeležbi</w:t>
      </w:r>
      <w:r w:rsidRPr="00BA62E1">
        <w:rPr>
          <w:rFonts w:ascii="Garamond" w:hAnsi="Garamond" w:cs="Arial"/>
          <w:szCs w:val="20"/>
        </w:rPr>
        <w:t xml:space="preserve"> </w:t>
      </w:r>
      <w:r w:rsidRPr="00BA62E1">
        <w:rPr>
          <w:rFonts w:ascii="Garamond" w:hAnsi="Garamond" w:cs="Arial"/>
          <w:b/>
          <w:spacing w:val="-1"/>
          <w:szCs w:val="20"/>
        </w:rPr>
        <w:t xml:space="preserve">fizičnih </w:t>
      </w:r>
      <w:r w:rsidRPr="00BA62E1">
        <w:rPr>
          <w:rFonts w:ascii="Garamond" w:hAnsi="Garamond" w:cs="Arial"/>
          <w:szCs w:val="20"/>
        </w:rPr>
        <w:t>oseb</w:t>
      </w:r>
      <w:r w:rsidRPr="00BA62E1">
        <w:rPr>
          <w:rFonts w:ascii="Garamond" w:hAnsi="Garamond" w:cs="Arial"/>
          <w:spacing w:val="-4"/>
          <w:szCs w:val="20"/>
        </w:rPr>
        <w:t xml:space="preserve"> </w:t>
      </w:r>
      <w:r w:rsidRPr="00BA62E1">
        <w:rPr>
          <w:rFonts w:ascii="Garamond" w:hAnsi="Garamond" w:cs="Arial"/>
          <w:szCs w:val="20"/>
        </w:rPr>
        <w:t>v</w:t>
      </w:r>
      <w:r w:rsidRPr="00BA62E1">
        <w:rPr>
          <w:rFonts w:ascii="Garamond" w:hAnsi="Garamond" w:cs="Arial"/>
          <w:spacing w:val="1"/>
          <w:szCs w:val="20"/>
        </w:rPr>
        <w:t xml:space="preserve"> </w:t>
      </w:r>
      <w:r w:rsidRPr="00BA62E1">
        <w:rPr>
          <w:rFonts w:ascii="Garamond" w:hAnsi="Garamond" w:cs="Arial"/>
          <w:spacing w:val="-2"/>
          <w:szCs w:val="20"/>
        </w:rPr>
        <w:t>lastništvu</w:t>
      </w:r>
      <w:r w:rsidRPr="00BA62E1">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BA62E1"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BA62E1" w:rsidRDefault="006F7517" w:rsidP="00A17517">
            <w:pPr>
              <w:pStyle w:val="TableParagraph"/>
              <w:spacing w:before="135"/>
              <w:ind w:left="210"/>
              <w:rPr>
                <w:rFonts w:ascii="Garamond" w:eastAsia="Calibri" w:hAnsi="Garamond" w:cs="Arial"/>
                <w:sz w:val="20"/>
                <w:szCs w:val="20"/>
              </w:rPr>
            </w:pPr>
            <w:r w:rsidRPr="00BA62E1">
              <w:rPr>
                <w:rFonts w:ascii="Garamond" w:hAnsi="Garamond" w:cs="Arial"/>
                <w:spacing w:val="-1"/>
                <w:sz w:val="20"/>
                <w:szCs w:val="20"/>
              </w:rPr>
              <w:t>Št.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BA62E1" w:rsidRDefault="006F7517" w:rsidP="00A17517">
            <w:pPr>
              <w:pStyle w:val="TableParagraph"/>
              <w:spacing w:before="135"/>
              <w:ind w:left="3"/>
              <w:jc w:val="center"/>
              <w:rPr>
                <w:rFonts w:ascii="Garamond" w:eastAsia="Calibri" w:hAnsi="Garamond" w:cs="Arial"/>
                <w:sz w:val="20"/>
                <w:szCs w:val="20"/>
              </w:rPr>
            </w:pPr>
            <w:r w:rsidRPr="00BA62E1">
              <w:rPr>
                <w:rFonts w:ascii="Garamond" w:hAnsi="Garamond" w:cs="Arial"/>
                <w:sz w:val="20"/>
                <w:szCs w:val="20"/>
              </w:rPr>
              <w:t>Ime</w:t>
            </w:r>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BA62E1" w:rsidRDefault="006F7517" w:rsidP="00A17517">
            <w:pPr>
              <w:pStyle w:val="TableParagraph"/>
              <w:spacing w:before="135"/>
              <w:ind w:left="1"/>
              <w:jc w:val="center"/>
              <w:rPr>
                <w:rFonts w:ascii="Garamond" w:eastAsia="Calibri" w:hAnsi="Garamond" w:cs="Arial"/>
                <w:sz w:val="20"/>
                <w:szCs w:val="20"/>
              </w:rPr>
            </w:pPr>
            <w:r w:rsidRPr="00BA62E1">
              <w:rPr>
                <w:rFonts w:ascii="Garamond" w:hAnsi="Garamond" w:cs="Arial"/>
                <w:spacing w:val="-1"/>
                <w:sz w:val="20"/>
                <w:szCs w:val="20"/>
              </w:rPr>
              <w:t>Priimek</w:t>
            </w:r>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BA62E1" w:rsidRDefault="006F7517" w:rsidP="00A17517">
            <w:pPr>
              <w:pStyle w:val="TableParagraph"/>
              <w:spacing w:before="135"/>
              <w:ind w:left="344"/>
              <w:rPr>
                <w:rFonts w:ascii="Garamond" w:eastAsia="Calibri" w:hAnsi="Garamond" w:cs="Arial"/>
                <w:sz w:val="20"/>
                <w:szCs w:val="20"/>
              </w:rPr>
            </w:pPr>
            <w:r w:rsidRPr="00BA62E1">
              <w:rPr>
                <w:rFonts w:ascii="Garamond" w:hAnsi="Garamond" w:cs="Arial"/>
                <w:spacing w:val="-1"/>
                <w:sz w:val="20"/>
                <w:szCs w:val="20"/>
              </w:rPr>
              <w:t>Naslov</w:t>
            </w:r>
            <w:r w:rsidRPr="00BA62E1">
              <w:rPr>
                <w:rFonts w:ascii="Garamond" w:hAnsi="Garamond" w:cs="Arial"/>
                <w:spacing w:val="1"/>
                <w:sz w:val="20"/>
                <w:szCs w:val="20"/>
              </w:rPr>
              <w:t xml:space="preserve"> </w:t>
            </w:r>
            <w:r w:rsidRPr="00BA62E1">
              <w:rPr>
                <w:rFonts w:ascii="Garamond" w:hAnsi="Garamond" w:cs="Arial"/>
                <w:spacing w:val="-2"/>
                <w:sz w:val="20"/>
                <w:szCs w:val="20"/>
              </w:rPr>
              <w:t>stalnega</w:t>
            </w:r>
            <w:r w:rsidRPr="00BA62E1">
              <w:rPr>
                <w:rFonts w:ascii="Garamond" w:hAnsi="Garamond" w:cs="Arial"/>
                <w:sz w:val="20"/>
                <w:szCs w:val="20"/>
              </w:rPr>
              <w:t xml:space="preserve"> </w:t>
            </w:r>
            <w:r w:rsidRPr="00BA62E1">
              <w:rPr>
                <w:rFonts w:ascii="Garamond" w:hAnsi="Garamond" w:cs="Arial"/>
                <w:spacing w:val="-1"/>
                <w:sz w:val="20"/>
                <w:szCs w:val="20"/>
              </w:rPr>
              <w:t>prebivališča</w:t>
            </w:r>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BA62E1" w:rsidRDefault="006F7517" w:rsidP="00A17517">
            <w:pPr>
              <w:pStyle w:val="TableParagraph"/>
              <w:spacing w:before="135"/>
              <w:ind w:left="80"/>
              <w:rPr>
                <w:rFonts w:ascii="Garamond" w:eastAsia="Calibri" w:hAnsi="Garamond" w:cs="Arial"/>
                <w:sz w:val="20"/>
                <w:szCs w:val="20"/>
              </w:rPr>
            </w:pPr>
            <w:r w:rsidRPr="00BA62E1">
              <w:rPr>
                <w:rFonts w:ascii="Garamond" w:hAnsi="Garamond" w:cs="Arial"/>
                <w:spacing w:val="-1"/>
                <w:sz w:val="20"/>
                <w:szCs w:val="20"/>
              </w:rPr>
              <w:t>Delež</w:t>
            </w:r>
            <w:r w:rsidRPr="00BA62E1">
              <w:rPr>
                <w:rFonts w:ascii="Garamond" w:hAnsi="Garamond" w:cs="Arial"/>
                <w:spacing w:val="-3"/>
                <w:sz w:val="20"/>
                <w:szCs w:val="20"/>
              </w:rPr>
              <w:t xml:space="preserve"> </w:t>
            </w:r>
            <w:r w:rsidRPr="00BA62E1">
              <w:rPr>
                <w:rFonts w:ascii="Garamond" w:hAnsi="Garamond" w:cs="Arial"/>
                <w:spacing w:val="-1"/>
                <w:sz w:val="20"/>
                <w:szCs w:val="20"/>
              </w:rPr>
              <w:t>lastništva</w:t>
            </w:r>
          </w:p>
        </w:tc>
      </w:tr>
      <w:tr w:rsidR="006F7517" w:rsidRPr="00BA62E1"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BA62E1" w:rsidRDefault="006F7517" w:rsidP="00A17517">
            <w:pPr>
              <w:pStyle w:val="TableParagraph"/>
              <w:spacing w:before="41"/>
              <w:ind w:left="3"/>
              <w:jc w:val="center"/>
              <w:rPr>
                <w:rFonts w:ascii="Garamond" w:eastAsia="Calibri" w:hAnsi="Garamond" w:cs="Arial"/>
                <w:sz w:val="20"/>
                <w:szCs w:val="20"/>
              </w:rPr>
            </w:pPr>
            <w:r w:rsidRPr="00BA62E1">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BA62E1" w:rsidRDefault="006F7517" w:rsidP="00A17517">
            <w:pPr>
              <w:rPr>
                <w:rFonts w:ascii="Garamond" w:hAnsi="Garamond" w:cs="Arial"/>
                <w:szCs w:val="20"/>
              </w:rPr>
            </w:pPr>
          </w:p>
        </w:tc>
      </w:tr>
      <w:tr w:rsidR="006F7517" w:rsidRPr="00BA62E1"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BA62E1" w:rsidRDefault="006F7517" w:rsidP="00A17517">
            <w:pPr>
              <w:pStyle w:val="TableParagraph"/>
              <w:spacing w:before="72"/>
              <w:ind w:left="3"/>
              <w:jc w:val="center"/>
              <w:rPr>
                <w:rFonts w:ascii="Garamond" w:eastAsia="Calibri" w:hAnsi="Garamond" w:cs="Arial"/>
                <w:sz w:val="20"/>
                <w:szCs w:val="20"/>
              </w:rPr>
            </w:pPr>
            <w:r w:rsidRPr="00BA62E1">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BA62E1" w:rsidRDefault="006F7517" w:rsidP="00A17517">
            <w:pPr>
              <w:rPr>
                <w:rFonts w:ascii="Garamond" w:hAnsi="Garamond" w:cs="Arial"/>
                <w:szCs w:val="20"/>
              </w:rPr>
            </w:pPr>
          </w:p>
        </w:tc>
      </w:tr>
      <w:tr w:rsidR="006F7517" w:rsidRPr="00BA62E1"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BA62E1" w:rsidRDefault="006F7517" w:rsidP="00A17517">
            <w:pPr>
              <w:pStyle w:val="TableParagraph"/>
              <w:spacing w:before="77"/>
              <w:ind w:left="3"/>
              <w:jc w:val="center"/>
              <w:rPr>
                <w:rFonts w:ascii="Garamond" w:eastAsia="Calibri" w:hAnsi="Garamond" w:cs="Arial"/>
                <w:sz w:val="20"/>
                <w:szCs w:val="20"/>
              </w:rPr>
            </w:pPr>
            <w:r w:rsidRPr="00BA62E1">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BA62E1" w:rsidRDefault="006F7517" w:rsidP="00A17517">
            <w:pPr>
              <w:rPr>
                <w:rFonts w:ascii="Garamond" w:hAnsi="Garamond" w:cs="Arial"/>
                <w:szCs w:val="20"/>
              </w:rPr>
            </w:pPr>
          </w:p>
        </w:tc>
      </w:tr>
      <w:tr w:rsidR="006F7517" w:rsidRPr="00BA62E1"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BA62E1" w:rsidRDefault="006F7517" w:rsidP="00A17517">
            <w:pPr>
              <w:pStyle w:val="TableParagraph"/>
              <w:spacing w:before="75"/>
              <w:ind w:left="3"/>
              <w:jc w:val="center"/>
              <w:rPr>
                <w:rFonts w:ascii="Garamond" w:eastAsia="Calibri" w:hAnsi="Garamond" w:cs="Arial"/>
                <w:sz w:val="20"/>
                <w:szCs w:val="20"/>
              </w:rPr>
            </w:pPr>
            <w:r w:rsidRPr="00BA62E1">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BA62E1" w:rsidRDefault="006F7517" w:rsidP="00A17517">
            <w:pPr>
              <w:rPr>
                <w:rFonts w:ascii="Garamond" w:hAnsi="Garamond" w:cs="Arial"/>
                <w:szCs w:val="20"/>
              </w:rPr>
            </w:pPr>
          </w:p>
        </w:tc>
      </w:tr>
      <w:tr w:rsidR="006F7517" w:rsidRPr="00BA62E1"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BA62E1" w:rsidRDefault="006F7517" w:rsidP="00A17517">
            <w:pPr>
              <w:pStyle w:val="TableParagraph"/>
              <w:spacing w:before="70"/>
              <w:ind w:left="5"/>
              <w:jc w:val="center"/>
              <w:rPr>
                <w:rFonts w:ascii="Garamond" w:eastAsia="Calibri" w:hAnsi="Garamond" w:cs="Arial"/>
                <w:sz w:val="20"/>
                <w:szCs w:val="20"/>
              </w:rPr>
            </w:pPr>
            <w:r w:rsidRPr="00BA62E1">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BA62E1" w:rsidRDefault="006F7517" w:rsidP="00A17517">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BA62E1" w:rsidRDefault="006F7517" w:rsidP="00A17517">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BA62E1" w:rsidRDefault="006F7517" w:rsidP="00A17517">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BA62E1" w:rsidRDefault="006F7517" w:rsidP="00A17517">
            <w:pPr>
              <w:rPr>
                <w:rFonts w:ascii="Garamond" w:hAnsi="Garamond" w:cs="Arial"/>
                <w:szCs w:val="20"/>
              </w:rPr>
            </w:pPr>
          </w:p>
        </w:tc>
      </w:tr>
    </w:tbl>
    <w:p w14:paraId="6C97E61A" w14:textId="77777777" w:rsidR="006F7517" w:rsidRPr="00BA62E1" w:rsidRDefault="006F7517" w:rsidP="006F7517">
      <w:pPr>
        <w:rPr>
          <w:rFonts w:ascii="Garamond" w:hAnsi="Garamond" w:cs="Arial"/>
          <w:szCs w:val="20"/>
        </w:rPr>
        <w:sectPr w:rsidR="006F7517" w:rsidRPr="00BA62E1" w:rsidSect="00AE2205">
          <w:headerReference w:type="default" r:id="rId13"/>
          <w:pgSz w:w="11910" w:h="16840"/>
          <w:pgMar w:top="1380" w:right="1300" w:bottom="1276" w:left="1300" w:header="708" w:footer="708" w:gutter="0"/>
          <w:cols w:space="708"/>
        </w:sectPr>
      </w:pPr>
    </w:p>
    <w:p w14:paraId="1A636138" w14:textId="77777777" w:rsidR="006F7517" w:rsidRPr="00BA62E1" w:rsidRDefault="006F7517" w:rsidP="006F7517">
      <w:pPr>
        <w:pStyle w:val="Telobesedila"/>
        <w:spacing w:before="37"/>
        <w:ind w:right="114"/>
        <w:rPr>
          <w:rFonts w:ascii="Garamond" w:hAnsi="Garamond" w:cs="Arial"/>
          <w:szCs w:val="20"/>
        </w:rPr>
      </w:pPr>
      <w:r w:rsidRPr="00BA62E1">
        <w:rPr>
          <w:rFonts w:ascii="Garamond" w:hAnsi="Garamond" w:cs="Arial"/>
          <w:spacing w:val="-2"/>
          <w:szCs w:val="20"/>
        </w:rPr>
        <w:lastRenderedPageBreak/>
        <w:t>Podatki</w:t>
      </w:r>
      <w:r w:rsidRPr="00BA62E1">
        <w:rPr>
          <w:rFonts w:ascii="Garamond" w:hAnsi="Garamond" w:cs="Arial"/>
          <w:spacing w:val="-11"/>
          <w:szCs w:val="20"/>
        </w:rPr>
        <w:t xml:space="preserve"> </w:t>
      </w:r>
      <w:r w:rsidRPr="00BA62E1">
        <w:rPr>
          <w:rFonts w:ascii="Garamond" w:hAnsi="Garamond" w:cs="Arial"/>
          <w:szCs w:val="20"/>
        </w:rPr>
        <w:t>o</w:t>
      </w:r>
      <w:r w:rsidRPr="00BA62E1">
        <w:rPr>
          <w:rFonts w:ascii="Garamond" w:hAnsi="Garamond" w:cs="Arial"/>
          <w:spacing w:val="-6"/>
          <w:szCs w:val="20"/>
        </w:rPr>
        <w:t xml:space="preserve"> </w:t>
      </w:r>
      <w:r w:rsidRPr="00BA62E1">
        <w:rPr>
          <w:rFonts w:ascii="Garamond" w:hAnsi="Garamond" w:cs="Arial"/>
          <w:spacing w:val="-1"/>
          <w:szCs w:val="20"/>
        </w:rPr>
        <w:t>družbah,</w:t>
      </w:r>
      <w:r w:rsidRPr="00BA62E1">
        <w:rPr>
          <w:rFonts w:ascii="Garamond" w:hAnsi="Garamond" w:cs="Arial"/>
          <w:spacing w:val="-7"/>
          <w:szCs w:val="20"/>
        </w:rPr>
        <w:t xml:space="preserve"> </w:t>
      </w:r>
      <w:r w:rsidRPr="00BA62E1">
        <w:rPr>
          <w:rFonts w:ascii="Garamond" w:hAnsi="Garamond" w:cs="Arial"/>
          <w:spacing w:val="-3"/>
          <w:szCs w:val="20"/>
        </w:rPr>
        <w:t>za</w:t>
      </w:r>
      <w:r w:rsidRPr="00BA62E1">
        <w:rPr>
          <w:rFonts w:ascii="Garamond" w:hAnsi="Garamond" w:cs="Arial"/>
          <w:spacing w:val="-7"/>
          <w:szCs w:val="20"/>
        </w:rPr>
        <w:t xml:space="preserve"> </w:t>
      </w:r>
      <w:r w:rsidRPr="00BA62E1">
        <w:rPr>
          <w:rFonts w:ascii="Garamond" w:hAnsi="Garamond" w:cs="Arial"/>
          <w:spacing w:val="-3"/>
          <w:szCs w:val="20"/>
        </w:rPr>
        <w:t>katere</w:t>
      </w:r>
      <w:r w:rsidRPr="00BA62E1">
        <w:rPr>
          <w:rFonts w:ascii="Garamond" w:hAnsi="Garamond" w:cs="Arial"/>
          <w:spacing w:val="-6"/>
          <w:szCs w:val="20"/>
        </w:rPr>
        <w:t xml:space="preserve"> </w:t>
      </w:r>
      <w:r w:rsidRPr="00BA62E1">
        <w:rPr>
          <w:rFonts w:ascii="Garamond" w:hAnsi="Garamond" w:cs="Arial"/>
          <w:spacing w:val="-2"/>
          <w:szCs w:val="20"/>
        </w:rPr>
        <w:t>se</w:t>
      </w:r>
      <w:r w:rsidRPr="00BA62E1">
        <w:rPr>
          <w:rFonts w:ascii="Garamond" w:hAnsi="Garamond" w:cs="Arial"/>
          <w:spacing w:val="-6"/>
          <w:szCs w:val="20"/>
        </w:rPr>
        <w:t xml:space="preserve"> </w:t>
      </w:r>
      <w:r w:rsidRPr="00BA62E1">
        <w:rPr>
          <w:rFonts w:ascii="Garamond" w:hAnsi="Garamond" w:cs="Arial"/>
          <w:spacing w:val="-2"/>
          <w:szCs w:val="20"/>
        </w:rPr>
        <w:t>po</w:t>
      </w:r>
      <w:r w:rsidRPr="00BA62E1">
        <w:rPr>
          <w:rFonts w:ascii="Garamond" w:hAnsi="Garamond" w:cs="Arial"/>
          <w:spacing w:val="-6"/>
          <w:szCs w:val="20"/>
        </w:rPr>
        <w:t xml:space="preserve"> </w:t>
      </w:r>
      <w:r w:rsidRPr="00BA62E1">
        <w:rPr>
          <w:rFonts w:ascii="Garamond" w:hAnsi="Garamond" w:cs="Arial"/>
          <w:spacing w:val="-1"/>
          <w:szCs w:val="20"/>
        </w:rPr>
        <w:t>določbah</w:t>
      </w:r>
      <w:r w:rsidRPr="00BA62E1">
        <w:rPr>
          <w:rFonts w:ascii="Garamond" w:hAnsi="Garamond" w:cs="Arial"/>
          <w:spacing w:val="-8"/>
          <w:szCs w:val="20"/>
        </w:rPr>
        <w:t xml:space="preserve"> </w:t>
      </w:r>
      <w:r w:rsidRPr="00BA62E1">
        <w:rPr>
          <w:rFonts w:ascii="Garamond" w:hAnsi="Garamond" w:cs="Arial"/>
          <w:spacing w:val="-2"/>
          <w:szCs w:val="20"/>
        </w:rPr>
        <w:t>zakona,</w:t>
      </w:r>
      <w:r w:rsidRPr="00BA62E1">
        <w:rPr>
          <w:rFonts w:ascii="Garamond" w:hAnsi="Garamond" w:cs="Arial"/>
          <w:spacing w:val="-9"/>
          <w:szCs w:val="20"/>
        </w:rPr>
        <w:t xml:space="preserve"> </w:t>
      </w:r>
      <w:r w:rsidRPr="00BA62E1">
        <w:rPr>
          <w:rFonts w:ascii="Garamond" w:hAnsi="Garamond" w:cs="Arial"/>
          <w:szCs w:val="20"/>
        </w:rPr>
        <w:t>ki</w:t>
      </w:r>
      <w:r w:rsidRPr="00BA62E1">
        <w:rPr>
          <w:rFonts w:ascii="Garamond" w:hAnsi="Garamond" w:cs="Arial"/>
          <w:spacing w:val="-13"/>
          <w:szCs w:val="20"/>
        </w:rPr>
        <w:t xml:space="preserve"> </w:t>
      </w:r>
      <w:r w:rsidRPr="00BA62E1">
        <w:rPr>
          <w:rFonts w:ascii="Garamond" w:hAnsi="Garamond" w:cs="Arial"/>
          <w:spacing w:val="-1"/>
          <w:szCs w:val="20"/>
        </w:rPr>
        <w:t>ureja</w:t>
      </w:r>
      <w:r w:rsidRPr="00BA62E1">
        <w:rPr>
          <w:rFonts w:ascii="Garamond" w:hAnsi="Garamond" w:cs="Arial"/>
          <w:spacing w:val="-7"/>
          <w:szCs w:val="20"/>
        </w:rPr>
        <w:t xml:space="preserve"> </w:t>
      </w:r>
      <w:r w:rsidRPr="00BA62E1">
        <w:rPr>
          <w:rFonts w:ascii="Garamond" w:hAnsi="Garamond" w:cs="Arial"/>
          <w:spacing w:val="-2"/>
          <w:szCs w:val="20"/>
        </w:rPr>
        <w:t>gospodarske</w:t>
      </w:r>
      <w:r w:rsidRPr="00BA62E1">
        <w:rPr>
          <w:rFonts w:ascii="Garamond" w:hAnsi="Garamond" w:cs="Arial"/>
          <w:spacing w:val="-9"/>
          <w:szCs w:val="20"/>
        </w:rPr>
        <w:t xml:space="preserve"> </w:t>
      </w:r>
      <w:r w:rsidRPr="00BA62E1">
        <w:rPr>
          <w:rFonts w:ascii="Garamond" w:hAnsi="Garamond" w:cs="Arial"/>
          <w:spacing w:val="-1"/>
          <w:szCs w:val="20"/>
        </w:rPr>
        <w:t>družbe,</w:t>
      </w:r>
      <w:r w:rsidRPr="00BA62E1">
        <w:rPr>
          <w:rFonts w:ascii="Garamond" w:hAnsi="Garamond" w:cs="Arial"/>
          <w:spacing w:val="-9"/>
          <w:szCs w:val="20"/>
        </w:rPr>
        <w:t xml:space="preserve"> </w:t>
      </w:r>
      <w:r w:rsidRPr="00BA62E1">
        <w:rPr>
          <w:rFonts w:ascii="Garamond" w:hAnsi="Garamond" w:cs="Arial"/>
          <w:spacing w:val="-1"/>
          <w:szCs w:val="20"/>
        </w:rPr>
        <w:t>šteje,</w:t>
      </w:r>
      <w:r w:rsidRPr="00BA62E1">
        <w:rPr>
          <w:rFonts w:ascii="Garamond" w:hAnsi="Garamond" w:cs="Arial"/>
          <w:spacing w:val="-9"/>
          <w:szCs w:val="20"/>
        </w:rPr>
        <w:t xml:space="preserve"> </w:t>
      </w:r>
      <w:r w:rsidRPr="00BA62E1">
        <w:rPr>
          <w:rFonts w:ascii="Garamond" w:hAnsi="Garamond" w:cs="Arial"/>
          <w:spacing w:val="-1"/>
          <w:szCs w:val="20"/>
        </w:rPr>
        <w:t>da</w:t>
      </w:r>
      <w:r w:rsidRPr="00BA62E1">
        <w:rPr>
          <w:rFonts w:ascii="Garamond" w:hAnsi="Garamond" w:cs="Arial"/>
          <w:spacing w:val="-9"/>
          <w:szCs w:val="20"/>
        </w:rPr>
        <w:t xml:space="preserve"> </w:t>
      </w:r>
      <w:r w:rsidRPr="00BA62E1">
        <w:rPr>
          <w:rFonts w:ascii="Garamond" w:hAnsi="Garamond" w:cs="Arial"/>
          <w:szCs w:val="20"/>
        </w:rPr>
        <w:t>so</w:t>
      </w:r>
      <w:r w:rsidRPr="00BA62E1">
        <w:rPr>
          <w:rFonts w:ascii="Garamond" w:hAnsi="Garamond" w:cs="Arial"/>
          <w:spacing w:val="-8"/>
          <w:szCs w:val="20"/>
        </w:rPr>
        <w:t xml:space="preserve"> </w:t>
      </w:r>
      <w:r w:rsidRPr="00BA62E1">
        <w:rPr>
          <w:rFonts w:ascii="Garamond" w:hAnsi="Garamond" w:cs="Arial"/>
          <w:spacing w:val="-2"/>
          <w:szCs w:val="20"/>
        </w:rPr>
        <w:t>povezane</w:t>
      </w:r>
      <w:r w:rsidRPr="00BA62E1">
        <w:rPr>
          <w:rFonts w:ascii="Garamond" w:hAnsi="Garamond" w:cs="Arial"/>
          <w:spacing w:val="41"/>
          <w:szCs w:val="20"/>
        </w:rPr>
        <w:t xml:space="preserve"> </w:t>
      </w:r>
      <w:r w:rsidRPr="00BA62E1">
        <w:rPr>
          <w:rFonts w:ascii="Garamond" w:hAnsi="Garamond" w:cs="Arial"/>
          <w:spacing w:val="-1"/>
          <w:szCs w:val="20"/>
        </w:rPr>
        <w:t>družbe</w:t>
      </w:r>
      <w:r w:rsidRPr="00BA62E1">
        <w:rPr>
          <w:rFonts w:ascii="Garamond" w:hAnsi="Garamond" w:cs="Arial"/>
          <w:szCs w:val="20"/>
        </w:rPr>
        <w:t xml:space="preserve"> s </w:t>
      </w:r>
      <w:r w:rsidRPr="00BA62E1">
        <w:rPr>
          <w:rFonts w:ascii="Garamond" w:hAnsi="Garamond" w:cs="Arial"/>
          <w:spacing w:val="-2"/>
          <w:szCs w:val="20"/>
        </w:rPr>
        <w:t>ponudnikom:</w:t>
      </w:r>
    </w:p>
    <w:p w14:paraId="719558DD" w14:textId="77777777" w:rsidR="006F7517" w:rsidRPr="00BA62E1" w:rsidRDefault="006F7517" w:rsidP="006F7517">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BA62E1"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BA62E1" w:rsidRDefault="006F7517" w:rsidP="00A17517">
            <w:pPr>
              <w:pStyle w:val="TableParagraph"/>
              <w:spacing w:before="132"/>
              <w:ind w:left="210"/>
              <w:rPr>
                <w:rFonts w:ascii="Garamond" w:eastAsia="Calibri" w:hAnsi="Garamond" w:cs="Arial"/>
                <w:sz w:val="20"/>
                <w:szCs w:val="20"/>
              </w:rPr>
            </w:pPr>
            <w:r w:rsidRPr="00BA62E1">
              <w:rPr>
                <w:rFonts w:ascii="Garamond" w:hAnsi="Garamond" w:cs="Arial"/>
                <w:spacing w:val="-1"/>
                <w:sz w:val="20"/>
                <w:szCs w:val="20"/>
              </w:rPr>
              <w:t>Št.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BA62E1" w:rsidRDefault="006F7517" w:rsidP="00A17517">
            <w:pPr>
              <w:pStyle w:val="TableParagraph"/>
              <w:spacing w:before="132"/>
              <w:ind w:right="1"/>
              <w:jc w:val="center"/>
              <w:rPr>
                <w:rFonts w:ascii="Garamond" w:eastAsia="Calibri" w:hAnsi="Garamond" w:cs="Arial"/>
                <w:sz w:val="20"/>
                <w:szCs w:val="20"/>
              </w:rPr>
            </w:pPr>
            <w:r w:rsidRPr="00BA62E1">
              <w:rPr>
                <w:rFonts w:ascii="Garamond" w:hAnsi="Garamond" w:cs="Arial"/>
                <w:spacing w:val="-1"/>
                <w:sz w:val="20"/>
                <w:szCs w:val="20"/>
              </w:rPr>
              <w:t>Naziv</w:t>
            </w:r>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BA62E1" w:rsidRDefault="006F7517" w:rsidP="00A17517">
            <w:pPr>
              <w:pStyle w:val="TableParagraph"/>
              <w:spacing w:before="132"/>
              <w:ind w:left="2"/>
              <w:jc w:val="center"/>
              <w:rPr>
                <w:rFonts w:ascii="Garamond" w:eastAsia="Calibri" w:hAnsi="Garamond" w:cs="Arial"/>
                <w:sz w:val="20"/>
                <w:szCs w:val="20"/>
              </w:rPr>
            </w:pPr>
            <w:r w:rsidRPr="00BA62E1">
              <w:rPr>
                <w:rFonts w:ascii="Garamond" w:hAnsi="Garamond" w:cs="Arial"/>
                <w:spacing w:val="-1"/>
                <w:sz w:val="20"/>
                <w:szCs w:val="20"/>
              </w:rPr>
              <w:t>Sedež</w:t>
            </w:r>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BA62E1" w:rsidRDefault="006F7517" w:rsidP="00A17517">
            <w:pPr>
              <w:pStyle w:val="TableParagraph"/>
              <w:spacing w:before="4" w:line="260" w:lineRule="exact"/>
              <w:ind w:left="565" w:right="14" w:hanging="545"/>
              <w:rPr>
                <w:rFonts w:ascii="Garamond" w:eastAsia="Calibri" w:hAnsi="Garamond" w:cs="Arial"/>
                <w:sz w:val="20"/>
                <w:szCs w:val="20"/>
              </w:rPr>
            </w:pPr>
            <w:r w:rsidRPr="00BA62E1">
              <w:rPr>
                <w:rFonts w:ascii="Garamond" w:hAnsi="Garamond" w:cs="Arial"/>
                <w:spacing w:val="-1"/>
                <w:sz w:val="20"/>
                <w:szCs w:val="20"/>
              </w:rPr>
              <w:t>Vrsta</w:t>
            </w:r>
            <w:r w:rsidRPr="00BA62E1">
              <w:rPr>
                <w:rFonts w:ascii="Garamond" w:hAnsi="Garamond" w:cs="Arial"/>
                <w:sz w:val="20"/>
                <w:szCs w:val="20"/>
              </w:rPr>
              <w:t xml:space="preserve"> </w:t>
            </w:r>
            <w:r w:rsidRPr="00BA62E1">
              <w:rPr>
                <w:rFonts w:ascii="Garamond" w:hAnsi="Garamond" w:cs="Arial"/>
                <w:spacing w:val="-1"/>
                <w:sz w:val="20"/>
                <w:szCs w:val="20"/>
              </w:rPr>
              <w:t>povezave/Delež</w:t>
            </w:r>
            <w:r w:rsidRPr="00BA62E1">
              <w:rPr>
                <w:rFonts w:ascii="Garamond" w:hAnsi="Garamond" w:cs="Arial"/>
                <w:spacing w:val="28"/>
                <w:sz w:val="20"/>
                <w:szCs w:val="20"/>
              </w:rPr>
              <w:t xml:space="preserve"> </w:t>
            </w:r>
            <w:r w:rsidRPr="00BA62E1">
              <w:rPr>
                <w:rFonts w:ascii="Garamond" w:hAnsi="Garamond" w:cs="Arial"/>
                <w:spacing w:val="-1"/>
                <w:sz w:val="20"/>
                <w:szCs w:val="20"/>
              </w:rPr>
              <w:t>lastništva</w:t>
            </w:r>
          </w:p>
        </w:tc>
      </w:tr>
      <w:tr w:rsidR="006F7517" w:rsidRPr="00BA62E1"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BA62E1" w:rsidRDefault="006F7517" w:rsidP="00A17517">
            <w:pPr>
              <w:pStyle w:val="TableParagraph"/>
              <w:spacing w:before="72"/>
              <w:ind w:left="8"/>
              <w:jc w:val="center"/>
              <w:rPr>
                <w:rFonts w:ascii="Garamond" w:eastAsia="Calibri" w:hAnsi="Garamond" w:cs="Arial"/>
                <w:sz w:val="20"/>
                <w:szCs w:val="20"/>
              </w:rPr>
            </w:pPr>
            <w:r w:rsidRPr="00BA62E1">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BA62E1" w:rsidRDefault="006F7517" w:rsidP="00A17517">
            <w:pPr>
              <w:rPr>
                <w:rFonts w:ascii="Garamond" w:hAnsi="Garamond" w:cs="Arial"/>
                <w:szCs w:val="20"/>
              </w:rPr>
            </w:pPr>
          </w:p>
        </w:tc>
      </w:tr>
      <w:tr w:rsidR="006F7517" w:rsidRPr="00BA62E1"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BA62E1" w:rsidRDefault="006F7517" w:rsidP="00A17517">
            <w:pPr>
              <w:pStyle w:val="TableParagraph"/>
              <w:spacing w:before="80"/>
              <w:ind w:left="8"/>
              <w:jc w:val="center"/>
              <w:rPr>
                <w:rFonts w:ascii="Garamond" w:eastAsia="Calibri" w:hAnsi="Garamond" w:cs="Arial"/>
                <w:sz w:val="20"/>
                <w:szCs w:val="20"/>
              </w:rPr>
            </w:pPr>
            <w:r w:rsidRPr="00BA62E1">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BA62E1" w:rsidRDefault="006F7517" w:rsidP="00A17517">
            <w:pPr>
              <w:rPr>
                <w:rFonts w:ascii="Garamond" w:hAnsi="Garamond" w:cs="Arial"/>
                <w:szCs w:val="20"/>
              </w:rPr>
            </w:pPr>
          </w:p>
        </w:tc>
      </w:tr>
      <w:tr w:rsidR="006F7517" w:rsidRPr="00BA62E1"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BA62E1" w:rsidRDefault="006F7517" w:rsidP="00A17517">
            <w:pPr>
              <w:pStyle w:val="TableParagraph"/>
              <w:spacing w:before="77"/>
              <w:ind w:left="8"/>
              <w:jc w:val="center"/>
              <w:rPr>
                <w:rFonts w:ascii="Garamond" w:eastAsia="Calibri" w:hAnsi="Garamond" w:cs="Arial"/>
                <w:sz w:val="20"/>
                <w:szCs w:val="20"/>
              </w:rPr>
            </w:pPr>
            <w:r w:rsidRPr="00BA62E1">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BA62E1" w:rsidRDefault="006F7517" w:rsidP="00A17517">
            <w:pPr>
              <w:rPr>
                <w:rFonts w:ascii="Garamond" w:hAnsi="Garamond" w:cs="Arial"/>
                <w:szCs w:val="20"/>
              </w:rPr>
            </w:pPr>
          </w:p>
        </w:tc>
      </w:tr>
      <w:tr w:rsidR="006F7517" w:rsidRPr="00BA62E1"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BA62E1" w:rsidRDefault="006F7517" w:rsidP="00A17517">
            <w:pPr>
              <w:pStyle w:val="TableParagraph"/>
              <w:spacing w:before="75"/>
              <w:ind w:left="8"/>
              <w:jc w:val="center"/>
              <w:rPr>
                <w:rFonts w:ascii="Garamond" w:eastAsia="Calibri" w:hAnsi="Garamond" w:cs="Arial"/>
                <w:sz w:val="20"/>
                <w:szCs w:val="20"/>
              </w:rPr>
            </w:pPr>
            <w:r w:rsidRPr="00BA62E1">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BA62E1" w:rsidRDefault="006F7517" w:rsidP="00A17517">
            <w:pPr>
              <w:rPr>
                <w:rFonts w:ascii="Garamond" w:hAnsi="Garamond" w:cs="Arial"/>
                <w:szCs w:val="20"/>
              </w:rPr>
            </w:pPr>
          </w:p>
        </w:tc>
      </w:tr>
      <w:tr w:rsidR="006F7517" w:rsidRPr="00BA62E1"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BA62E1" w:rsidRDefault="006F7517" w:rsidP="00A17517">
            <w:pPr>
              <w:pStyle w:val="TableParagraph"/>
              <w:spacing w:before="75"/>
              <w:ind w:left="222"/>
              <w:rPr>
                <w:rFonts w:ascii="Garamond" w:eastAsia="Calibri" w:hAnsi="Garamond" w:cs="Arial"/>
                <w:sz w:val="20"/>
                <w:szCs w:val="20"/>
              </w:rPr>
            </w:pPr>
            <w:r w:rsidRPr="00BA62E1">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BA62E1" w:rsidRDefault="006F7517" w:rsidP="00A17517">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BA62E1" w:rsidRDefault="006F7517" w:rsidP="00A17517">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BA62E1" w:rsidRDefault="006F7517" w:rsidP="00A17517">
            <w:pPr>
              <w:rPr>
                <w:rFonts w:ascii="Garamond" w:hAnsi="Garamond" w:cs="Arial"/>
                <w:szCs w:val="20"/>
              </w:rPr>
            </w:pPr>
          </w:p>
        </w:tc>
      </w:tr>
    </w:tbl>
    <w:p w14:paraId="7D7AA67B" w14:textId="77777777" w:rsidR="006F7517" w:rsidRPr="00BA62E1" w:rsidRDefault="006F7517" w:rsidP="006F7517">
      <w:pPr>
        <w:rPr>
          <w:rFonts w:ascii="Garamond" w:hAnsi="Garamond" w:cs="Arial"/>
          <w:szCs w:val="20"/>
        </w:rPr>
      </w:pPr>
    </w:p>
    <w:p w14:paraId="6551B684" w14:textId="77777777" w:rsidR="006F7517" w:rsidRPr="00BA62E1" w:rsidRDefault="006F7517" w:rsidP="006F7517">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BA62E1" w14:paraId="641FF723" w14:textId="77777777" w:rsidTr="00BE19E7">
        <w:trPr>
          <w:trHeight w:val="770"/>
        </w:trPr>
        <w:tc>
          <w:tcPr>
            <w:tcW w:w="2881" w:type="dxa"/>
            <w:tcBorders>
              <w:bottom w:val="single" w:sz="4" w:space="0" w:color="auto"/>
            </w:tcBorders>
            <w:vAlign w:val="bottom"/>
          </w:tcPr>
          <w:p w14:paraId="0AD3CD48" w14:textId="77777777" w:rsidR="00677B8C" w:rsidRPr="00BA62E1" w:rsidRDefault="00677B8C" w:rsidP="00BE19E7">
            <w:pPr>
              <w:spacing w:after="0"/>
              <w:rPr>
                <w:rFonts w:ascii="Garamond" w:hAnsi="Garamond" w:cs="Arial"/>
                <w:szCs w:val="20"/>
              </w:rPr>
            </w:pPr>
            <w:r w:rsidRPr="00BA62E1">
              <w:rPr>
                <w:rFonts w:ascii="Garamond" w:hAnsi="Garamond" w:cs="Arial"/>
                <w:szCs w:val="20"/>
              </w:rPr>
              <w:t>Datum:</w:t>
            </w:r>
            <w:r w:rsidRPr="00BA62E1">
              <w:rPr>
                <w:rFonts w:ascii="Garamond" w:hAnsi="Garamond" w:cs="Arial"/>
                <w:szCs w:val="20"/>
              </w:rPr>
              <w:br/>
            </w:r>
          </w:p>
        </w:tc>
        <w:tc>
          <w:tcPr>
            <w:tcW w:w="2991" w:type="dxa"/>
          </w:tcPr>
          <w:p w14:paraId="7A770923" w14:textId="77777777" w:rsidR="00677B8C" w:rsidRPr="00BA62E1" w:rsidRDefault="00677B8C" w:rsidP="00BE19E7">
            <w:pPr>
              <w:spacing w:after="240"/>
              <w:jc w:val="center"/>
              <w:rPr>
                <w:rFonts w:ascii="Garamond" w:hAnsi="Garamond" w:cs="Arial"/>
                <w:szCs w:val="20"/>
              </w:rPr>
            </w:pPr>
            <w:r w:rsidRPr="00BA62E1">
              <w:rPr>
                <w:rFonts w:ascii="Garamond" w:hAnsi="Garamond" w:cs="Arial"/>
                <w:szCs w:val="20"/>
              </w:rPr>
              <w:t>Žig:</w:t>
            </w:r>
          </w:p>
        </w:tc>
        <w:tc>
          <w:tcPr>
            <w:tcW w:w="3001" w:type="dxa"/>
            <w:tcBorders>
              <w:bottom w:val="single" w:sz="4" w:space="0" w:color="auto"/>
            </w:tcBorders>
            <w:vAlign w:val="bottom"/>
          </w:tcPr>
          <w:p w14:paraId="43A67694" w14:textId="77777777" w:rsidR="00677B8C" w:rsidRPr="00BA62E1" w:rsidRDefault="00677B8C" w:rsidP="00BE19E7">
            <w:pPr>
              <w:spacing w:after="0"/>
              <w:rPr>
                <w:rFonts w:ascii="Garamond" w:hAnsi="Garamond" w:cs="Arial"/>
                <w:szCs w:val="20"/>
              </w:rPr>
            </w:pPr>
            <w:r w:rsidRPr="00BA62E1">
              <w:rPr>
                <w:rFonts w:ascii="Garamond" w:hAnsi="Garamond" w:cs="Arial"/>
                <w:szCs w:val="20"/>
              </w:rPr>
              <w:t>Podpis:</w:t>
            </w:r>
            <w:r w:rsidRPr="00BA62E1">
              <w:rPr>
                <w:rFonts w:ascii="Garamond" w:hAnsi="Garamond" w:cs="Arial"/>
                <w:szCs w:val="20"/>
              </w:rPr>
              <w:br/>
            </w:r>
          </w:p>
        </w:tc>
      </w:tr>
    </w:tbl>
    <w:p w14:paraId="3958DEB8" w14:textId="77777777" w:rsidR="006F7517" w:rsidRPr="00BA62E1" w:rsidRDefault="006F7517" w:rsidP="006F7517">
      <w:pPr>
        <w:rPr>
          <w:rFonts w:ascii="Garamond" w:hAnsi="Garamond" w:cs="Arial"/>
          <w:szCs w:val="20"/>
        </w:rPr>
      </w:pPr>
    </w:p>
    <w:p w14:paraId="21650CFE" w14:textId="77777777" w:rsidR="006F7517" w:rsidRPr="00BA62E1" w:rsidRDefault="006F7517" w:rsidP="006F7517">
      <w:pPr>
        <w:rPr>
          <w:rFonts w:ascii="Garamond" w:hAnsi="Garamond" w:cs="Arial"/>
        </w:rPr>
      </w:pPr>
    </w:p>
    <w:p w14:paraId="3CB01F13" w14:textId="77777777" w:rsidR="00677B8C" w:rsidRPr="00BA62E1" w:rsidRDefault="00677B8C">
      <w:pPr>
        <w:rPr>
          <w:rFonts w:ascii="Garamond" w:hAnsi="Garamond" w:cs="Arial"/>
        </w:rPr>
        <w:sectPr w:rsidR="00677B8C" w:rsidRPr="00BA62E1" w:rsidSect="00A17517">
          <w:pgSz w:w="11906" w:h="16838"/>
          <w:pgMar w:top="1417" w:right="1417" w:bottom="1417" w:left="1417" w:header="708" w:footer="708" w:gutter="0"/>
          <w:cols w:space="708"/>
          <w:docGrid w:linePitch="360"/>
        </w:sectPr>
      </w:pPr>
    </w:p>
    <w:p w14:paraId="4BA4FB96" w14:textId="2DA78D58" w:rsidR="00677B8C" w:rsidRPr="00BA62E1" w:rsidRDefault="00677B8C" w:rsidP="00677B8C">
      <w:pPr>
        <w:pStyle w:val="Obrazec"/>
        <w:rPr>
          <w:rFonts w:ascii="Garamond" w:hAnsi="Garamond"/>
          <w:szCs w:val="20"/>
        </w:rPr>
      </w:pPr>
      <w:r w:rsidRPr="00BA62E1">
        <w:rPr>
          <w:rFonts w:ascii="Garamond" w:hAnsi="Garamond"/>
          <w:szCs w:val="20"/>
        </w:rPr>
        <w:lastRenderedPageBreak/>
        <w:t>OBR-</w:t>
      </w:r>
      <w:r w:rsidR="00967C5A" w:rsidRPr="00BA62E1">
        <w:rPr>
          <w:rFonts w:ascii="Garamond" w:hAnsi="Garamond"/>
          <w:szCs w:val="20"/>
        </w:rPr>
        <w:t>6</w:t>
      </w:r>
    </w:p>
    <w:p w14:paraId="6FE3AFB9" w14:textId="77777777" w:rsidR="00010DE9" w:rsidRPr="00BA62E1" w:rsidRDefault="00010DE9" w:rsidP="00010DE9">
      <w:pPr>
        <w:pStyle w:val="Naslov1"/>
        <w:rPr>
          <w:rFonts w:ascii="Garamond" w:hAnsi="Garamond" w:cs="Arial"/>
        </w:rPr>
      </w:pPr>
      <w:bookmarkStart w:id="9" w:name="_Toc418568707"/>
      <w:bookmarkStart w:id="10" w:name="_Toc437258816"/>
      <w:bookmarkStart w:id="11" w:name="_Toc449088172"/>
      <w:r w:rsidRPr="00BA62E1">
        <w:rPr>
          <w:rFonts w:ascii="Garamond" w:hAnsi="Garamond" w:cs="Arial"/>
        </w:rPr>
        <w:t>Vzorec: Menična izjava za dobro izvedbo pogodbenih obveznosti</w:t>
      </w:r>
      <w:bookmarkEnd w:id="9"/>
      <w:bookmarkEnd w:id="10"/>
      <w:bookmarkEnd w:id="11"/>
      <w:r w:rsidRPr="00BA62E1">
        <w:rPr>
          <w:rFonts w:ascii="Garamond" w:hAnsi="Garamond" w:cs="Arial"/>
        </w:rPr>
        <w:t xml:space="preserve"> </w:t>
      </w:r>
    </w:p>
    <w:p w14:paraId="0CD94BD0" w14:textId="77777777" w:rsidR="00010DE9" w:rsidRPr="00BA62E1" w:rsidRDefault="00010DE9" w:rsidP="00010DE9">
      <w:pPr>
        <w:pStyle w:val="Default"/>
        <w:spacing w:line="276" w:lineRule="auto"/>
        <w:jc w:val="both"/>
        <w:rPr>
          <w:rFonts w:ascii="Garamond" w:hAnsi="Garamond" w:cs="Arial"/>
          <w:sz w:val="22"/>
          <w:szCs w:val="22"/>
        </w:rPr>
      </w:pPr>
    </w:p>
    <w:p w14:paraId="073E2AEE" w14:textId="77777777" w:rsidR="00010DE9" w:rsidRPr="00BA62E1" w:rsidRDefault="00010DE9" w:rsidP="00010DE9">
      <w:pPr>
        <w:pStyle w:val="Default"/>
        <w:spacing w:line="276" w:lineRule="auto"/>
        <w:jc w:val="both"/>
        <w:rPr>
          <w:rFonts w:ascii="Garamond" w:hAnsi="Garamond" w:cs="Arial"/>
          <w:sz w:val="20"/>
          <w:szCs w:val="20"/>
        </w:rPr>
      </w:pP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(izdajatelj menice) </w:t>
      </w:r>
    </w:p>
    <w:p w14:paraId="7701A10F" w14:textId="77777777" w:rsidR="00010DE9" w:rsidRPr="00BA62E1" w:rsidRDefault="00010DE9" w:rsidP="00010DE9">
      <w:pPr>
        <w:pStyle w:val="Default"/>
        <w:spacing w:line="276" w:lineRule="auto"/>
        <w:jc w:val="both"/>
        <w:rPr>
          <w:rFonts w:ascii="Garamond" w:hAnsi="Garamond" w:cs="Arial"/>
          <w:b/>
          <w:bCs/>
          <w:sz w:val="20"/>
          <w:szCs w:val="20"/>
        </w:rPr>
      </w:pPr>
    </w:p>
    <w:p w14:paraId="148CA9EC" w14:textId="77777777" w:rsidR="00010DE9" w:rsidRPr="00BA62E1" w:rsidRDefault="00010DE9" w:rsidP="00010DE9">
      <w:pPr>
        <w:pStyle w:val="Default"/>
        <w:spacing w:line="276" w:lineRule="auto"/>
        <w:jc w:val="center"/>
        <w:rPr>
          <w:rFonts w:ascii="Garamond" w:hAnsi="Garamond" w:cs="Arial"/>
          <w:b/>
          <w:bCs/>
          <w:sz w:val="20"/>
          <w:szCs w:val="20"/>
        </w:rPr>
      </w:pPr>
      <w:r w:rsidRPr="00BA62E1">
        <w:rPr>
          <w:rFonts w:ascii="Garamond" w:hAnsi="Garamond" w:cs="Arial"/>
          <w:b/>
          <w:bCs/>
          <w:sz w:val="20"/>
          <w:szCs w:val="20"/>
        </w:rPr>
        <w:t>MENIČNA IZJAVA</w:t>
      </w:r>
    </w:p>
    <w:p w14:paraId="735F84BE" w14:textId="77777777" w:rsidR="00010DE9" w:rsidRPr="00BA62E1" w:rsidRDefault="00010DE9" w:rsidP="00010DE9">
      <w:pPr>
        <w:pStyle w:val="Default"/>
        <w:spacing w:line="276" w:lineRule="auto"/>
        <w:jc w:val="center"/>
        <w:rPr>
          <w:rFonts w:ascii="Garamond" w:hAnsi="Garamond" w:cs="Arial"/>
          <w:b/>
          <w:bCs/>
          <w:sz w:val="20"/>
          <w:szCs w:val="20"/>
        </w:rPr>
      </w:pPr>
    </w:p>
    <w:p w14:paraId="44005C76" w14:textId="2B19F33F"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Kot dobavitelj izročamo UL, BIOTEHNIŠKA FAKULTETA, Jamnikarjeva 101, 1000 Ljubljana (v nadaljevanju: UL, BF) </w:t>
      </w:r>
      <w:r w:rsidRPr="00BA62E1">
        <w:rPr>
          <w:rFonts w:ascii="Garamond" w:hAnsi="Garamond" w:cs="Arial"/>
          <w:bCs/>
          <w:sz w:val="20"/>
          <w:szCs w:val="20"/>
        </w:rPr>
        <w:t xml:space="preserve">za zavarovanje dobre izvedbe pogodbenih obveznosti </w:t>
      </w:r>
      <w:r w:rsidRPr="00BA62E1">
        <w:rPr>
          <w:rFonts w:ascii="Garamond" w:hAnsi="Garamond" w:cs="Arial"/>
          <w:sz w:val="20"/>
          <w:szCs w:val="20"/>
        </w:rPr>
        <w:t xml:space="preserve">po ponudbi št.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za javno naročilo »</w:t>
      </w:r>
      <w:r w:rsidR="00817638" w:rsidRPr="00817638">
        <w:rPr>
          <w:rFonts w:ascii="Garamond" w:hAnsi="Garamond" w:cs="Arial"/>
          <w:sz w:val="20"/>
          <w:szCs w:val="20"/>
        </w:rPr>
        <w:t>Ureditev  prehodov med požarnimi sektorji, zamenjava požarnih vrat in  vrat v predavalnicah Oddelka za agronomijo</w:t>
      </w:r>
      <w:r w:rsidRPr="00BA62E1">
        <w:rPr>
          <w:rFonts w:ascii="Garamond" w:hAnsi="Garamond" w:cs="Arial"/>
          <w:sz w:val="20"/>
          <w:szCs w:val="20"/>
        </w:rPr>
        <w:t xml:space="preserve">«, objavljeno na Portalu javnih naročil dne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00817638">
        <w:rPr>
          <w:rFonts w:ascii="Garamond" w:hAnsi="Garamond" w:cs="Arial"/>
          <w:sz w:val="20"/>
          <w:szCs w:val="20"/>
        </w:rPr>
        <w:t>2020</w:t>
      </w:r>
      <w:r w:rsidRPr="00BA62E1">
        <w:rPr>
          <w:rFonts w:ascii="Garamond" w:hAnsi="Garamond" w:cs="Arial"/>
          <w:sz w:val="20"/>
          <w:szCs w:val="20"/>
        </w:rPr>
        <w:t xml:space="preserve"> pod št. JN</w:t>
      </w:r>
      <w:r w:rsidR="00720BF3" w:rsidRPr="00BA62E1">
        <w:rPr>
          <w:rFonts w:ascii="Garamond" w:hAnsi="Garamond" w:cs="Arial"/>
          <w:sz w:val="20"/>
          <w:szCs w:val="20"/>
        </w:rPr>
        <w:t>00</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00817638">
        <w:rPr>
          <w:rFonts w:ascii="Garamond" w:hAnsi="Garamond" w:cs="Arial"/>
          <w:sz w:val="20"/>
          <w:szCs w:val="20"/>
        </w:rPr>
        <w:t>/2020</w:t>
      </w:r>
      <w:r w:rsidR="00720BF3" w:rsidRPr="00BA62E1">
        <w:rPr>
          <w:rFonts w:ascii="Garamond" w:hAnsi="Garamond" w:cs="Arial"/>
          <w:sz w:val="20"/>
          <w:szCs w:val="20"/>
        </w:rPr>
        <w:t>-W01</w:t>
      </w:r>
      <w:r w:rsidRPr="00BA62E1">
        <w:rPr>
          <w:rFonts w:ascii="Garamond" w:hAnsi="Garamond" w:cs="Arial"/>
          <w:sz w:val="20"/>
          <w:szCs w:val="20"/>
        </w:rPr>
        <w:t xml:space="preserve"> eno bianco menico, na kateri je podpisana pooblaščena oseba:</w:t>
      </w:r>
    </w:p>
    <w:p w14:paraId="5CE8050A" w14:textId="77777777" w:rsidR="00AE2205" w:rsidRPr="00BA62E1" w:rsidRDefault="00AE2205" w:rsidP="00AE2205">
      <w:pPr>
        <w:pStyle w:val="Default"/>
        <w:spacing w:line="276" w:lineRule="auto"/>
        <w:jc w:val="both"/>
        <w:rPr>
          <w:rFonts w:ascii="Garamond" w:hAnsi="Garamond" w:cs="Arial"/>
          <w:sz w:val="20"/>
          <w:szCs w:val="20"/>
        </w:rPr>
      </w:pPr>
    </w:p>
    <w:p w14:paraId="4C16393B"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_____________________________kot______________ ______________________ </w:t>
      </w:r>
    </w:p>
    <w:p w14:paraId="0B9E7C28" w14:textId="77777777" w:rsidR="00AE2205" w:rsidRPr="00BA62E1" w:rsidRDefault="00AE2205" w:rsidP="00AE2205">
      <w:pPr>
        <w:pStyle w:val="Default"/>
        <w:tabs>
          <w:tab w:val="left" w:pos="3828"/>
        </w:tabs>
        <w:spacing w:line="276" w:lineRule="auto"/>
        <w:ind w:firstLine="708"/>
        <w:jc w:val="both"/>
        <w:rPr>
          <w:rFonts w:ascii="Garamond" w:hAnsi="Garamond" w:cs="Arial"/>
          <w:sz w:val="20"/>
          <w:szCs w:val="20"/>
        </w:rPr>
      </w:pPr>
      <w:r w:rsidRPr="00BA62E1">
        <w:rPr>
          <w:rFonts w:ascii="Garamond" w:hAnsi="Garamond" w:cs="Arial"/>
          <w:sz w:val="20"/>
          <w:szCs w:val="20"/>
        </w:rPr>
        <w:t xml:space="preserve">(ime in priimek) </w:t>
      </w:r>
      <w:r w:rsidRPr="00BA62E1">
        <w:rPr>
          <w:rFonts w:ascii="Garamond" w:hAnsi="Garamond" w:cs="Arial"/>
          <w:sz w:val="20"/>
          <w:szCs w:val="20"/>
        </w:rPr>
        <w:tab/>
        <w:t xml:space="preserve">(funkcija) </w:t>
      </w:r>
      <w:r w:rsidRPr="00BA62E1">
        <w:rPr>
          <w:rFonts w:ascii="Garamond" w:hAnsi="Garamond" w:cs="Arial"/>
          <w:sz w:val="20"/>
          <w:szCs w:val="20"/>
        </w:rPr>
        <w:tab/>
      </w:r>
      <w:r w:rsidRPr="00BA62E1">
        <w:rPr>
          <w:rFonts w:ascii="Garamond" w:hAnsi="Garamond" w:cs="Arial"/>
          <w:sz w:val="20"/>
          <w:szCs w:val="20"/>
        </w:rPr>
        <w:tab/>
        <w:t xml:space="preserve">(podpis) </w:t>
      </w:r>
    </w:p>
    <w:p w14:paraId="5A0DB756" w14:textId="77777777" w:rsidR="00AE2205" w:rsidRPr="00BA62E1" w:rsidRDefault="00AE2205" w:rsidP="00AE2205">
      <w:pPr>
        <w:pStyle w:val="Default"/>
        <w:spacing w:line="276" w:lineRule="auto"/>
        <w:ind w:left="708" w:firstLine="708"/>
        <w:jc w:val="both"/>
        <w:rPr>
          <w:rFonts w:ascii="Garamond" w:hAnsi="Garamond" w:cs="Arial"/>
          <w:sz w:val="20"/>
          <w:szCs w:val="20"/>
        </w:rPr>
      </w:pPr>
    </w:p>
    <w:p w14:paraId="5B3F4FE8" w14:textId="6EF732BD" w:rsidR="00AE2205" w:rsidRPr="00BA62E1" w:rsidRDefault="00F0301E" w:rsidP="00AE2205">
      <w:pPr>
        <w:pStyle w:val="Default"/>
        <w:spacing w:line="276" w:lineRule="auto"/>
        <w:jc w:val="both"/>
        <w:rPr>
          <w:rFonts w:ascii="Garamond" w:hAnsi="Garamond" w:cs="Arial"/>
          <w:sz w:val="20"/>
          <w:szCs w:val="20"/>
        </w:rPr>
      </w:pPr>
      <w:r>
        <w:rPr>
          <w:rFonts w:ascii="Garamond" w:hAnsi="Garamond" w:cs="Arial"/>
          <w:sz w:val="20"/>
          <w:szCs w:val="20"/>
        </w:rPr>
        <w:t>S</w:t>
      </w:r>
      <w:r w:rsidR="00AE2205" w:rsidRPr="00BA62E1">
        <w:rPr>
          <w:rFonts w:ascii="Garamond" w:hAnsi="Garamond" w:cs="Arial"/>
          <w:sz w:val="20"/>
          <w:szCs w:val="20"/>
        </w:rPr>
        <w:t>klad</w:t>
      </w:r>
      <w:r>
        <w:rPr>
          <w:rFonts w:ascii="Garamond" w:hAnsi="Garamond" w:cs="Arial"/>
          <w:sz w:val="20"/>
          <w:szCs w:val="20"/>
        </w:rPr>
        <w:t>no</w:t>
      </w:r>
      <w:r w:rsidR="00AE2205" w:rsidRPr="00BA62E1">
        <w:rPr>
          <w:rFonts w:ascii="Garamond" w:hAnsi="Garamond" w:cs="Arial"/>
          <w:sz w:val="20"/>
          <w:szCs w:val="20"/>
        </w:rPr>
        <w:t xml:space="preserve"> </w:t>
      </w:r>
      <w:r w:rsidR="00D75D7C">
        <w:rPr>
          <w:rFonts w:ascii="Garamond" w:hAnsi="Garamond" w:cs="Arial"/>
          <w:sz w:val="20"/>
          <w:szCs w:val="20"/>
        </w:rPr>
        <w:t>s pogodbo</w:t>
      </w:r>
      <w:r w:rsidR="00AE2205" w:rsidRPr="00BA62E1">
        <w:rPr>
          <w:rFonts w:ascii="Garamond" w:hAnsi="Garamond" w:cs="Arial"/>
          <w:sz w:val="20"/>
          <w:szCs w:val="20"/>
        </w:rPr>
        <w:t xml:space="preserve"> </w:t>
      </w:r>
      <w:r w:rsidR="00AE2205" w:rsidRPr="00BA62E1">
        <w:rPr>
          <w:rFonts w:ascii="Garamond" w:hAnsi="Garamond" w:cs="Arial"/>
          <w:sz w:val="20"/>
          <w:szCs w:val="20"/>
        </w:rPr>
        <w:fldChar w:fldCharType="begin">
          <w:ffData>
            <w:name w:val="Besedilo48"/>
            <w:enabled/>
            <w:calcOnExit w:val="0"/>
            <w:textInput/>
          </w:ffData>
        </w:fldChar>
      </w:r>
      <w:r w:rsidR="00AE2205" w:rsidRPr="00BA62E1">
        <w:rPr>
          <w:rFonts w:ascii="Garamond" w:hAnsi="Garamond" w:cs="Arial"/>
          <w:sz w:val="20"/>
          <w:szCs w:val="20"/>
        </w:rPr>
        <w:instrText xml:space="preserve"> FORMTEXT </w:instrText>
      </w:r>
      <w:r w:rsidR="00AE2205" w:rsidRPr="00BA62E1">
        <w:rPr>
          <w:rFonts w:ascii="Garamond" w:hAnsi="Garamond" w:cs="Arial"/>
          <w:sz w:val="20"/>
          <w:szCs w:val="20"/>
        </w:rPr>
      </w:r>
      <w:r w:rsidR="00AE2205" w:rsidRPr="00BA62E1">
        <w:rPr>
          <w:rFonts w:ascii="Garamond" w:hAnsi="Garamond" w:cs="Arial"/>
          <w:sz w:val="20"/>
          <w:szCs w:val="20"/>
        </w:rPr>
        <w:fldChar w:fldCharType="separate"/>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t> </w:t>
      </w:r>
      <w:r w:rsidR="00AE2205" w:rsidRPr="00BA62E1">
        <w:rPr>
          <w:rFonts w:ascii="Garamond" w:hAnsi="Garamond" w:cs="Arial"/>
          <w:sz w:val="20"/>
          <w:szCs w:val="20"/>
        </w:rPr>
        <w:fldChar w:fldCharType="end"/>
      </w:r>
      <w:r w:rsidR="00AE2205" w:rsidRPr="00BA62E1">
        <w:rPr>
          <w:rFonts w:ascii="Garamond" w:hAnsi="Garamond" w:cs="Arial"/>
          <w:sz w:val="20"/>
          <w:szCs w:val="20"/>
        </w:rPr>
        <w:t xml:space="preserve"> </w:t>
      </w:r>
      <w:r w:rsidR="00AE2205" w:rsidRPr="00D75D7C">
        <w:rPr>
          <w:rFonts w:ascii="Garamond" w:hAnsi="Garamond" w:cs="Arial"/>
          <w:i/>
          <w:sz w:val="20"/>
          <w:szCs w:val="20"/>
        </w:rPr>
        <w:t xml:space="preserve">(naziv in številka </w:t>
      </w:r>
      <w:r w:rsidR="00D75D7C" w:rsidRPr="00D75D7C">
        <w:rPr>
          <w:rFonts w:ascii="Garamond" w:hAnsi="Garamond" w:cs="Arial"/>
          <w:i/>
          <w:sz w:val="20"/>
          <w:szCs w:val="20"/>
        </w:rPr>
        <w:t>pogodbe</w:t>
      </w:r>
      <w:r w:rsidR="00AE2205" w:rsidRPr="00D75D7C">
        <w:rPr>
          <w:rFonts w:ascii="Garamond" w:hAnsi="Garamond" w:cs="Arial"/>
          <w:i/>
          <w:sz w:val="20"/>
          <w:szCs w:val="20"/>
        </w:rPr>
        <w:t>, datum – izpolni se naknadno v primeru oddaje naročila)</w:t>
      </w:r>
      <w:r w:rsidR="00AE2205" w:rsidRPr="00BA62E1">
        <w:rPr>
          <w:rFonts w:ascii="Garamond" w:hAnsi="Garamond" w:cs="Arial"/>
          <w:sz w:val="20"/>
          <w:szCs w:val="20"/>
        </w:rPr>
        <w:t xml:space="preserve"> je </w:t>
      </w:r>
      <w:r w:rsidR="00817638">
        <w:rPr>
          <w:rFonts w:ascii="Garamond" w:hAnsi="Garamond" w:cs="Arial"/>
          <w:sz w:val="20"/>
          <w:szCs w:val="20"/>
        </w:rPr>
        <w:t>izvajalec</w:t>
      </w:r>
      <w:r w:rsidR="00AE2205" w:rsidRPr="00BA62E1">
        <w:rPr>
          <w:rFonts w:ascii="Garamond" w:hAnsi="Garamond" w:cs="Arial"/>
          <w:sz w:val="20"/>
          <w:szCs w:val="20"/>
        </w:rPr>
        <w:t xml:space="preserve"> dolžan dobaviti blago in opraviti </w:t>
      </w:r>
      <w:r w:rsidR="001517D1">
        <w:rPr>
          <w:rFonts w:ascii="Garamond" w:hAnsi="Garamond" w:cs="Arial"/>
          <w:sz w:val="20"/>
          <w:szCs w:val="20"/>
        </w:rPr>
        <w:t>storitve</w:t>
      </w:r>
      <w:r w:rsidR="00AE2205" w:rsidRPr="00BA62E1">
        <w:rPr>
          <w:rFonts w:ascii="Garamond" w:hAnsi="Garamond" w:cs="Arial"/>
          <w:sz w:val="20"/>
          <w:szCs w:val="20"/>
        </w:rPr>
        <w:t xml:space="preserve">, kot je razvidno iz dokumentacije za oddajo javnega naročila in so sestavni del </w:t>
      </w:r>
      <w:r w:rsidR="00D75D7C">
        <w:rPr>
          <w:rFonts w:ascii="Garamond" w:hAnsi="Garamond" w:cs="Arial"/>
          <w:sz w:val="20"/>
          <w:szCs w:val="20"/>
        </w:rPr>
        <w:t>pogodbe</w:t>
      </w:r>
      <w:r w:rsidR="00AE2205" w:rsidRPr="00BA62E1">
        <w:rPr>
          <w:rFonts w:ascii="Garamond" w:hAnsi="Garamond" w:cs="Arial"/>
          <w:sz w:val="20"/>
          <w:szCs w:val="20"/>
        </w:rPr>
        <w:t xml:space="preserve"> v kvaliteti, količini in rokih, kot je dogovorjeno v </w:t>
      </w:r>
      <w:r w:rsidR="00D75D7C">
        <w:rPr>
          <w:rFonts w:ascii="Garamond" w:hAnsi="Garamond" w:cs="Arial"/>
          <w:sz w:val="20"/>
          <w:szCs w:val="20"/>
        </w:rPr>
        <w:t>pogodbi</w:t>
      </w:r>
      <w:r w:rsidR="00AE2205" w:rsidRPr="00BA62E1">
        <w:rPr>
          <w:rFonts w:ascii="Garamond" w:hAnsi="Garamond" w:cs="Arial"/>
          <w:sz w:val="20"/>
          <w:szCs w:val="20"/>
        </w:rPr>
        <w:t xml:space="preserve">. </w:t>
      </w:r>
    </w:p>
    <w:p w14:paraId="26E9662D" w14:textId="77777777" w:rsidR="00AE2205" w:rsidRPr="00BA62E1" w:rsidRDefault="00AE2205" w:rsidP="00AE2205">
      <w:pPr>
        <w:pStyle w:val="Default"/>
        <w:spacing w:line="276" w:lineRule="auto"/>
        <w:jc w:val="both"/>
        <w:rPr>
          <w:rFonts w:ascii="Garamond" w:hAnsi="Garamond" w:cs="Arial"/>
          <w:sz w:val="20"/>
          <w:szCs w:val="20"/>
        </w:rPr>
      </w:pPr>
    </w:p>
    <w:p w14:paraId="63019F97" w14:textId="07E19448"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UL, BIOTEHNIŠKA FAKULTETA lahko unovči bianco menico v primeru, da </w:t>
      </w:r>
      <w:r w:rsidR="00817638">
        <w:rPr>
          <w:rFonts w:ascii="Garamond" w:hAnsi="Garamond" w:cs="Arial"/>
          <w:sz w:val="20"/>
          <w:szCs w:val="20"/>
        </w:rPr>
        <w:t>i</w:t>
      </w:r>
      <w:r w:rsidR="0093533D">
        <w:rPr>
          <w:rFonts w:ascii="Garamond" w:hAnsi="Garamond" w:cs="Arial"/>
          <w:sz w:val="20"/>
          <w:szCs w:val="20"/>
        </w:rPr>
        <w:t>zvajalec</w:t>
      </w:r>
      <w:r w:rsidRPr="00BA62E1">
        <w:rPr>
          <w:rFonts w:ascii="Garamond" w:hAnsi="Garamond" w:cs="Arial"/>
          <w:sz w:val="20"/>
          <w:szCs w:val="20"/>
        </w:rPr>
        <w:t xml:space="preserve"> ne izpolni svojih pogodbenih obveznosti v dogovorjeni kvaliteti, količini in rokih. Pravica unovčiti bianco menico obstoji tudi v primeru delne izpolnitve obveznosti. </w:t>
      </w:r>
    </w:p>
    <w:p w14:paraId="50545C7D" w14:textId="77777777" w:rsidR="00AE2205" w:rsidRPr="00BA62E1" w:rsidRDefault="00AE2205" w:rsidP="00AE2205">
      <w:pPr>
        <w:pStyle w:val="Default"/>
        <w:spacing w:line="276" w:lineRule="auto"/>
        <w:jc w:val="both"/>
        <w:rPr>
          <w:rFonts w:ascii="Garamond" w:hAnsi="Garamond" w:cs="Arial"/>
          <w:sz w:val="20"/>
          <w:szCs w:val="20"/>
        </w:rPr>
      </w:pPr>
    </w:p>
    <w:p w14:paraId="4F6D122F" w14:textId="25D747BE"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Pooblaščamo UL, BIOTEHNIŠK</w:t>
      </w:r>
      <w:r w:rsidR="00D75D7C">
        <w:rPr>
          <w:rFonts w:ascii="Garamond" w:hAnsi="Garamond" w:cs="Arial"/>
          <w:sz w:val="20"/>
          <w:szCs w:val="20"/>
        </w:rPr>
        <w:t>O FAKULTETO</w:t>
      </w:r>
      <w:r w:rsidRPr="00BA62E1">
        <w:rPr>
          <w:rFonts w:ascii="Garamond" w:hAnsi="Garamond" w:cs="Arial"/>
          <w:sz w:val="20"/>
          <w:szCs w:val="20"/>
        </w:rPr>
        <w:t xml:space="preserve">, da z vnaprejšnjim obvestilom izpolni bianco menico do višine </w:t>
      </w:r>
      <w:r w:rsidR="00283E0A" w:rsidRPr="00BA62E1">
        <w:rPr>
          <w:rFonts w:ascii="Garamond" w:hAnsi="Garamond" w:cs="Arial"/>
          <w:sz w:val="20"/>
          <w:szCs w:val="20"/>
        </w:rPr>
        <w:fldChar w:fldCharType="begin">
          <w:ffData>
            <w:name w:val="Besedilo48"/>
            <w:enabled/>
            <w:calcOnExit w:val="0"/>
            <w:textInput/>
          </w:ffData>
        </w:fldChar>
      </w:r>
      <w:r w:rsidR="00283E0A" w:rsidRPr="00BA62E1">
        <w:rPr>
          <w:rFonts w:ascii="Garamond" w:hAnsi="Garamond" w:cs="Arial"/>
          <w:sz w:val="20"/>
          <w:szCs w:val="20"/>
        </w:rPr>
        <w:instrText xml:space="preserve"> FORMTEXT </w:instrText>
      </w:r>
      <w:r w:rsidR="00283E0A" w:rsidRPr="00BA62E1">
        <w:rPr>
          <w:rFonts w:ascii="Garamond" w:hAnsi="Garamond" w:cs="Arial"/>
          <w:sz w:val="20"/>
          <w:szCs w:val="20"/>
        </w:rPr>
      </w:r>
      <w:r w:rsidR="00283E0A" w:rsidRPr="00BA62E1">
        <w:rPr>
          <w:rFonts w:ascii="Garamond" w:hAnsi="Garamond" w:cs="Arial"/>
          <w:sz w:val="20"/>
          <w:szCs w:val="20"/>
        </w:rPr>
        <w:fldChar w:fldCharType="separate"/>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t> </w:t>
      </w:r>
      <w:r w:rsidR="00283E0A" w:rsidRPr="00BA62E1">
        <w:rPr>
          <w:rFonts w:ascii="Garamond" w:hAnsi="Garamond" w:cs="Arial"/>
          <w:sz w:val="20"/>
          <w:szCs w:val="20"/>
        </w:rPr>
        <w:fldChar w:fldCharType="end"/>
      </w:r>
      <w:r w:rsidR="0079083A" w:rsidRPr="00BA62E1">
        <w:rPr>
          <w:rFonts w:ascii="Garamond" w:hAnsi="Garamond" w:cs="Arial"/>
          <w:sz w:val="20"/>
          <w:szCs w:val="20"/>
        </w:rPr>
        <w:t xml:space="preserve"> EUR</w:t>
      </w:r>
      <w:r w:rsidR="00D75D7C">
        <w:rPr>
          <w:rFonts w:ascii="Garamond" w:hAnsi="Garamond" w:cs="Arial"/>
          <w:sz w:val="20"/>
          <w:szCs w:val="20"/>
        </w:rPr>
        <w:t xml:space="preserve"> </w:t>
      </w:r>
      <w:r w:rsidR="00D75D7C" w:rsidRPr="00D75D7C">
        <w:rPr>
          <w:rFonts w:ascii="Garamond" w:hAnsi="Garamond" w:cs="Arial"/>
          <w:sz w:val="20"/>
          <w:szCs w:val="20"/>
        </w:rPr>
        <w:t>(</w:t>
      </w:r>
      <w:r w:rsidR="00D75D7C">
        <w:rPr>
          <w:rFonts w:ascii="Garamond" w:hAnsi="Garamond" w:cs="Arial"/>
          <w:sz w:val="20"/>
          <w:szCs w:val="20"/>
        </w:rPr>
        <w:t>10</w:t>
      </w:r>
      <w:r w:rsidR="00D75D7C" w:rsidRPr="00D75D7C">
        <w:rPr>
          <w:rFonts w:ascii="Garamond" w:hAnsi="Garamond" w:cs="Arial"/>
          <w:sz w:val="20"/>
          <w:szCs w:val="20"/>
        </w:rPr>
        <w:t xml:space="preserve"> % od </w:t>
      </w:r>
      <w:r w:rsidR="00D75D7C">
        <w:rPr>
          <w:rFonts w:ascii="Garamond" w:hAnsi="Garamond" w:cs="Arial"/>
          <w:sz w:val="20"/>
          <w:szCs w:val="20"/>
        </w:rPr>
        <w:t>pogodbene</w:t>
      </w:r>
      <w:r w:rsidR="00D75D7C" w:rsidRPr="00D75D7C">
        <w:rPr>
          <w:rFonts w:ascii="Garamond" w:hAnsi="Garamond" w:cs="Arial"/>
          <w:sz w:val="20"/>
          <w:szCs w:val="20"/>
        </w:rPr>
        <w:t xml:space="preserve"> vrednosti </w:t>
      </w:r>
      <w:r w:rsidR="00D75D7C">
        <w:rPr>
          <w:rFonts w:ascii="Garamond" w:hAnsi="Garamond" w:cs="Arial"/>
          <w:sz w:val="20"/>
          <w:szCs w:val="20"/>
        </w:rPr>
        <w:t>del</w:t>
      </w:r>
      <w:r w:rsidR="00D75D7C" w:rsidRPr="00D75D7C">
        <w:rPr>
          <w:rFonts w:ascii="Garamond" w:hAnsi="Garamond" w:cs="Arial"/>
          <w:sz w:val="20"/>
          <w:szCs w:val="20"/>
        </w:rPr>
        <w:t xml:space="preserve"> z DDV)</w:t>
      </w:r>
      <w:r w:rsidRPr="00BA62E1">
        <w:rPr>
          <w:rFonts w:ascii="Garamond" w:hAnsi="Garamond" w:cs="Arial"/>
          <w:sz w:val="20"/>
          <w:szCs w:val="20"/>
        </w:rPr>
        <w:t xml:space="preserve">, da izpolni vse druge neizpolnjene dele menice s poljubno dospelostjo in besedilom ter da jo sme uporabiti za izterjavo naših obveznosti. </w:t>
      </w:r>
    </w:p>
    <w:p w14:paraId="265F68B2" w14:textId="77777777" w:rsidR="00AE2205" w:rsidRPr="00BA62E1" w:rsidRDefault="00AE2205" w:rsidP="00AE2205">
      <w:pPr>
        <w:pStyle w:val="Default"/>
        <w:spacing w:line="276" w:lineRule="auto"/>
        <w:jc w:val="both"/>
        <w:rPr>
          <w:rFonts w:ascii="Garamond" w:hAnsi="Garamond" w:cs="Arial"/>
          <w:sz w:val="20"/>
          <w:szCs w:val="20"/>
        </w:rPr>
      </w:pPr>
    </w:p>
    <w:p w14:paraId="3540436A"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Izdajatelj izrecno potrjuje in soglaša, da velja to pooblastilo in bianco podpisana menica tudi v primeru spremembe pooblaščenega podpisnika izdajatelja. </w:t>
      </w:r>
    </w:p>
    <w:p w14:paraId="7D670FAC" w14:textId="77777777" w:rsidR="00AE2205" w:rsidRPr="00BA62E1" w:rsidRDefault="00AE2205" w:rsidP="00AE2205">
      <w:pPr>
        <w:pStyle w:val="Default"/>
        <w:spacing w:line="276" w:lineRule="auto"/>
        <w:jc w:val="both"/>
        <w:rPr>
          <w:rFonts w:ascii="Garamond" w:hAnsi="Garamond" w:cs="Arial"/>
          <w:sz w:val="20"/>
          <w:szCs w:val="20"/>
        </w:rPr>
      </w:pPr>
    </w:p>
    <w:p w14:paraId="75D13556" w14:textId="77777777"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Pooblaščamo UL, BIOTEHNIŠKA FAKULTETA, da menico domicilira pri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ki vodi naš TRR račun št. </w:t>
      </w:r>
      <w:r w:rsidRPr="00BA62E1">
        <w:rPr>
          <w:rFonts w:ascii="Garamond" w:hAnsi="Garamond" w:cs="Arial"/>
          <w:sz w:val="20"/>
          <w:szCs w:val="20"/>
        </w:rPr>
        <w:fldChar w:fldCharType="begin">
          <w:ffData>
            <w:name w:val="Besedilo48"/>
            <w:enabled/>
            <w:calcOnExit w:val="0"/>
            <w:textInput/>
          </w:ffData>
        </w:fldChar>
      </w:r>
      <w:r w:rsidRPr="00BA62E1">
        <w:rPr>
          <w:rFonts w:ascii="Garamond" w:hAnsi="Garamond" w:cs="Arial"/>
          <w:sz w:val="20"/>
          <w:szCs w:val="20"/>
        </w:rPr>
        <w:instrText xml:space="preserve"> FORMTEXT </w:instrText>
      </w:r>
      <w:r w:rsidRPr="00BA62E1">
        <w:rPr>
          <w:rFonts w:ascii="Garamond" w:hAnsi="Garamond" w:cs="Arial"/>
          <w:sz w:val="20"/>
          <w:szCs w:val="20"/>
        </w:rPr>
      </w:r>
      <w:r w:rsidRPr="00BA62E1">
        <w:rPr>
          <w:rFonts w:ascii="Garamond" w:hAnsi="Garamond" w:cs="Arial"/>
          <w:sz w:val="20"/>
          <w:szCs w:val="20"/>
        </w:rPr>
        <w:fldChar w:fldCharType="separate"/>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t> </w:t>
      </w:r>
      <w:r w:rsidRPr="00BA62E1">
        <w:rPr>
          <w:rFonts w:ascii="Garamond" w:hAnsi="Garamond" w:cs="Arial"/>
          <w:sz w:val="20"/>
          <w:szCs w:val="20"/>
        </w:rPr>
        <w:fldChar w:fldCharType="end"/>
      </w:r>
      <w:r w:rsidRPr="00BA62E1">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75F82E2F" w14:textId="77777777" w:rsidR="00AE2205" w:rsidRPr="00BA62E1" w:rsidRDefault="00AE2205" w:rsidP="00AE2205">
      <w:pPr>
        <w:pStyle w:val="Default"/>
        <w:spacing w:line="276" w:lineRule="auto"/>
        <w:jc w:val="both"/>
        <w:rPr>
          <w:rFonts w:ascii="Garamond" w:hAnsi="Garamond" w:cs="Arial"/>
          <w:sz w:val="20"/>
          <w:szCs w:val="20"/>
        </w:rPr>
      </w:pPr>
    </w:p>
    <w:p w14:paraId="4D10AA59" w14:textId="57257B18" w:rsidR="00AE2205" w:rsidRPr="00BA62E1" w:rsidRDefault="00AE2205" w:rsidP="00AE2205">
      <w:pPr>
        <w:pStyle w:val="Default"/>
        <w:spacing w:line="276" w:lineRule="auto"/>
        <w:jc w:val="both"/>
        <w:rPr>
          <w:rFonts w:ascii="Garamond" w:hAnsi="Garamond" w:cs="Arial"/>
          <w:sz w:val="20"/>
          <w:szCs w:val="20"/>
        </w:rPr>
      </w:pPr>
      <w:r w:rsidRPr="00BA62E1">
        <w:rPr>
          <w:rFonts w:ascii="Garamond" w:hAnsi="Garamond" w:cs="Arial"/>
          <w:sz w:val="20"/>
          <w:szCs w:val="20"/>
        </w:rPr>
        <w:t xml:space="preserve">Veljavnost menične izjave se izteče </w:t>
      </w:r>
      <w:r w:rsidRPr="00BA62E1">
        <w:rPr>
          <w:rFonts w:ascii="Garamond" w:eastAsia="Arial Unicode MS" w:hAnsi="Garamond" w:cs="Arial"/>
          <w:kern w:val="3"/>
          <w:sz w:val="20"/>
          <w:szCs w:val="20"/>
        </w:rPr>
        <w:t xml:space="preserve">30 dni po koncu veljavnosti </w:t>
      </w:r>
      <w:r w:rsidR="00D75D7C">
        <w:rPr>
          <w:rFonts w:ascii="Garamond" w:eastAsia="Arial Unicode MS" w:hAnsi="Garamond" w:cs="Arial"/>
          <w:kern w:val="3"/>
          <w:sz w:val="20"/>
          <w:szCs w:val="20"/>
        </w:rPr>
        <w:t>pogodbe</w:t>
      </w:r>
      <w:r w:rsidRPr="00BA62E1">
        <w:rPr>
          <w:rFonts w:ascii="Garamond" w:hAnsi="Garamond" w:cs="Arial"/>
          <w:sz w:val="20"/>
          <w:szCs w:val="20"/>
        </w:rPr>
        <w:t xml:space="preserve">. </w:t>
      </w:r>
    </w:p>
    <w:p w14:paraId="1363FA1E" w14:textId="77777777" w:rsidR="00AE2205" w:rsidRPr="00BA62E1" w:rsidRDefault="00AE2205" w:rsidP="00AE2205">
      <w:pPr>
        <w:pStyle w:val="Default"/>
        <w:spacing w:line="276" w:lineRule="auto"/>
        <w:jc w:val="both"/>
        <w:rPr>
          <w:rFonts w:ascii="Garamond" w:hAnsi="Garamond" w:cs="Arial"/>
          <w:sz w:val="20"/>
          <w:szCs w:val="20"/>
        </w:rPr>
      </w:pPr>
    </w:p>
    <w:p w14:paraId="7D7F05F2" w14:textId="77777777" w:rsidR="00AE2205" w:rsidRPr="00BA62E1" w:rsidRDefault="00AE2205" w:rsidP="00AE2205">
      <w:pPr>
        <w:pStyle w:val="Default"/>
        <w:spacing w:line="276" w:lineRule="auto"/>
        <w:ind w:left="4956"/>
        <w:jc w:val="both"/>
        <w:rPr>
          <w:rFonts w:ascii="Garamond" w:hAnsi="Garamond" w:cs="Arial"/>
          <w:sz w:val="20"/>
          <w:szCs w:val="20"/>
        </w:rPr>
      </w:pPr>
      <w:r w:rsidRPr="00BA62E1">
        <w:rPr>
          <w:rFonts w:ascii="Garamond" w:hAnsi="Garamond" w:cs="Arial"/>
          <w:sz w:val="20"/>
          <w:szCs w:val="20"/>
        </w:rPr>
        <w:t xml:space="preserve">IZDAJATELJ MENICE: </w:t>
      </w:r>
    </w:p>
    <w:p w14:paraId="0D1405D6" w14:textId="77777777" w:rsidR="00AE2205" w:rsidRPr="00BA62E1" w:rsidRDefault="00AE2205" w:rsidP="00AE2205">
      <w:pPr>
        <w:pStyle w:val="Default"/>
        <w:spacing w:line="276" w:lineRule="auto"/>
        <w:ind w:left="4956"/>
        <w:jc w:val="both"/>
        <w:rPr>
          <w:rFonts w:ascii="Garamond" w:hAnsi="Garamond" w:cs="Arial"/>
          <w:sz w:val="20"/>
          <w:szCs w:val="20"/>
        </w:rPr>
      </w:pPr>
    </w:p>
    <w:p w14:paraId="54308C07" w14:textId="77777777" w:rsidR="00AE2205" w:rsidRPr="00BA62E1" w:rsidRDefault="00AE2205" w:rsidP="00AE2205">
      <w:pPr>
        <w:pStyle w:val="Default"/>
        <w:spacing w:line="276" w:lineRule="auto"/>
        <w:ind w:left="4248"/>
        <w:jc w:val="both"/>
        <w:rPr>
          <w:rFonts w:ascii="Garamond" w:hAnsi="Garamond" w:cs="Arial"/>
          <w:sz w:val="20"/>
          <w:szCs w:val="20"/>
        </w:rPr>
      </w:pPr>
      <w:r w:rsidRPr="00BA62E1">
        <w:rPr>
          <w:rFonts w:ascii="Garamond" w:hAnsi="Garamond" w:cs="Arial"/>
          <w:sz w:val="20"/>
          <w:szCs w:val="20"/>
        </w:rPr>
        <w:t xml:space="preserve">________________________________ </w:t>
      </w:r>
    </w:p>
    <w:p w14:paraId="22EBFFAF" w14:textId="77777777" w:rsidR="00010DE9" w:rsidRPr="00BA62E1" w:rsidRDefault="00010DE9" w:rsidP="00010DE9">
      <w:pPr>
        <w:rPr>
          <w:rFonts w:ascii="Garamond" w:hAnsi="Garamond" w:cs="Arial"/>
          <w:szCs w:val="20"/>
          <w:u w:val="single"/>
        </w:rPr>
      </w:pPr>
    </w:p>
    <w:p w14:paraId="52BC9F1C" w14:textId="77777777" w:rsidR="00010DE9" w:rsidRPr="00BA62E1" w:rsidRDefault="00010DE9" w:rsidP="00010DE9">
      <w:pPr>
        <w:rPr>
          <w:rFonts w:ascii="Garamond" w:hAnsi="Garamond" w:cs="Arial"/>
          <w:szCs w:val="20"/>
          <w:u w:val="single"/>
        </w:rPr>
      </w:pPr>
      <w:r w:rsidRPr="00BA62E1">
        <w:rPr>
          <w:rFonts w:ascii="Garamond" w:hAnsi="Garamond" w:cs="Arial"/>
          <w:szCs w:val="20"/>
          <w:u w:val="single"/>
        </w:rPr>
        <w:t>Priloga: bianco menica</w:t>
      </w:r>
      <w:r w:rsidRPr="00BA62E1">
        <w:rPr>
          <w:rStyle w:val="Sprotnaopomba-sklic"/>
          <w:rFonts w:ascii="Garamond" w:hAnsi="Garamond" w:cs="Arial"/>
          <w:u w:val="single"/>
        </w:rPr>
        <w:footnoteReference w:id="4"/>
      </w:r>
    </w:p>
    <w:p w14:paraId="00CC762D" w14:textId="4D7C2A15" w:rsidR="00AA3765" w:rsidRDefault="00AA3765">
      <w:pPr>
        <w:spacing w:after="160" w:line="259" w:lineRule="auto"/>
        <w:jc w:val="left"/>
        <w:rPr>
          <w:rFonts w:ascii="Garamond" w:hAnsi="Garamond"/>
        </w:rPr>
      </w:pPr>
      <w:r>
        <w:rPr>
          <w:rFonts w:ascii="Garamond" w:hAnsi="Garamond"/>
        </w:rPr>
        <w:br w:type="page"/>
      </w:r>
    </w:p>
    <w:p w14:paraId="7281B7CE" w14:textId="77777777" w:rsidR="00AA3765" w:rsidRDefault="00AA3765" w:rsidP="00AA3765">
      <w:pPr>
        <w:jc w:val="right"/>
        <w:rPr>
          <w:rFonts w:ascii="Garamond" w:hAnsi="Garamond" w:cs="Arial"/>
          <w:b/>
        </w:rPr>
      </w:pPr>
      <w:r w:rsidRPr="00AA3765">
        <w:rPr>
          <w:rFonts w:ascii="Garamond" w:hAnsi="Garamond" w:cs="Arial"/>
          <w:b/>
        </w:rPr>
        <w:lastRenderedPageBreak/>
        <w:t>OBR-7</w:t>
      </w:r>
    </w:p>
    <w:p w14:paraId="1250017A" w14:textId="42442BE6" w:rsidR="00D75D7C" w:rsidRDefault="00D75D7C" w:rsidP="00D75D7C">
      <w:pPr>
        <w:pStyle w:val="Naslov1"/>
        <w:rPr>
          <w:rFonts w:ascii="Garamond" w:hAnsi="Garamond" w:cs="Arial"/>
        </w:rPr>
      </w:pPr>
      <w:r w:rsidRPr="00BA62E1">
        <w:rPr>
          <w:rFonts w:ascii="Garamond" w:hAnsi="Garamond" w:cs="Arial"/>
        </w:rPr>
        <w:t xml:space="preserve">Vzorec: Menična izjava za </w:t>
      </w:r>
      <w:r>
        <w:rPr>
          <w:rFonts w:ascii="Garamond" w:hAnsi="Garamond" w:cs="Arial"/>
        </w:rPr>
        <w:t>odpravo napak v garancijski dobi</w:t>
      </w:r>
    </w:p>
    <w:p w14:paraId="706863FE" w14:textId="77777777" w:rsidR="00D75D7C" w:rsidRPr="00D75D7C" w:rsidRDefault="00D75D7C" w:rsidP="00D75D7C">
      <w:pPr>
        <w:rPr>
          <w:lang w:eastAsia="sl-SI"/>
        </w:rPr>
      </w:pPr>
    </w:p>
    <w:p w14:paraId="4625D161"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(izdajatelj menice) </w:t>
      </w:r>
    </w:p>
    <w:p w14:paraId="33DE4524" w14:textId="77777777" w:rsidR="00D75D7C" w:rsidRPr="00D75D7C" w:rsidRDefault="00D75D7C" w:rsidP="00D75D7C">
      <w:pPr>
        <w:pStyle w:val="Default"/>
        <w:jc w:val="both"/>
        <w:rPr>
          <w:rFonts w:ascii="Garamond" w:hAnsi="Garamond" w:cs="Arial"/>
          <w:b/>
          <w:bCs/>
          <w:sz w:val="22"/>
          <w:szCs w:val="22"/>
        </w:rPr>
      </w:pPr>
    </w:p>
    <w:p w14:paraId="710F33D1" w14:textId="77777777" w:rsidR="00D75D7C" w:rsidRPr="00D75D7C" w:rsidRDefault="00D75D7C" w:rsidP="00D75D7C">
      <w:pPr>
        <w:pStyle w:val="Default"/>
        <w:spacing w:line="276" w:lineRule="auto"/>
        <w:jc w:val="center"/>
        <w:rPr>
          <w:rFonts w:ascii="Garamond" w:hAnsi="Garamond" w:cs="Arial"/>
          <w:b/>
          <w:bCs/>
          <w:sz w:val="20"/>
          <w:szCs w:val="20"/>
        </w:rPr>
      </w:pPr>
      <w:r w:rsidRPr="00D75D7C">
        <w:rPr>
          <w:rFonts w:ascii="Garamond" w:hAnsi="Garamond" w:cs="Arial"/>
          <w:b/>
          <w:bCs/>
          <w:sz w:val="20"/>
          <w:szCs w:val="20"/>
        </w:rPr>
        <w:t>MENIČNA IZJAVA</w:t>
      </w:r>
    </w:p>
    <w:p w14:paraId="6F43CC8A" w14:textId="77777777" w:rsidR="00D75D7C" w:rsidRPr="00D75D7C" w:rsidRDefault="00D75D7C" w:rsidP="00D75D7C">
      <w:pPr>
        <w:pStyle w:val="Default"/>
        <w:jc w:val="center"/>
        <w:rPr>
          <w:rFonts w:ascii="Garamond" w:hAnsi="Garamond" w:cs="Arial"/>
          <w:b/>
          <w:bCs/>
          <w:sz w:val="22"/>
          <w:szCs w:val="22"/>
        </w:rPr>
      </w:pPr>
    </w:p>
    <w:p w14:paraId="170AAE77" w14:textId="2386114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Kot dobavitelj izročamo UL, BIOTEHNIŠKA FAKULTETA, Jamnikarjeva 101, 1000 Ljubljana kot zavarovanje za odpravo napak v garancijskem roku po ponudbi št.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za javno naročilo »</w:t>
      </w:r>
      <w:r w:rsidR="0093533D" w:rsidRPr="0093533D">
        <w:rPr>
          <w:rFonts w:ascii="Garamond" w:hAnsi="Garamond" w:cs="Arial"/>
          <w:sz w:val="20"/>
          <w:szCs w:val="20"/>
        </w:rPr>
        <w:t>Ureditev  prehodov med požarnimi sektorji, zamenjava požarnih vrat in  vrat v predavalnicah Oddelka za agronomijo</w:t>
      </w:r>
      <w:r w:rsidRPr="00D75D7C">
        <w:rPr>
          <w:rFonts w:ascii="Garamond" w:hAnsi="Garamond" w:cs="Arial"/>
          <w:sz w:val="20"/>
          <w:szCs w:val="20"/>
        </w:rPr>
        <w:t xml:space="preserve">«, objavljeno na Portalu javnih naročil dne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Pr>
          <w:rFonts w:ascii="Garamond" w:hAnsi="Garamond" w:cs="Arial"/>
          <w:sz w:val="20"/>
          <w:szCs w:val="20"/>
        </w:rPr>
        <w:t xml:space="preserve"> </w:t>
      </w:r>
      <w:r w:rsidR="0093533D">
        <w:rPr>
          <w:rFonts w:ascii="Garamond" w:hAnsi="Garamond" w:cs="Arial"/>
          <w:sz w:val="20"/>
          <w:szCs w:val="20"/>
        </w:rPr>
        <w:t>2020</w:t>
      </w:r>
      <w:r w:rsidRPr="00D75D7C">
        <w:rPr>
          <w:rFonts w:ascii="Garamond" w:hAnsi="Garamond" w:cs="Arial"/>
          <w:sz w:val="20"/>
          <w:szCs w:val="20"/>
        </w:rPr>
        <w:t xml:space="preserve"> pod št. JN</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0093533D">
        <w:rPr>
          <w:rFonts w:ascii="Garamond" w:hAnsi="Garamond" w:cs="Arial"/>
          <w:sz w:val="20"/>
          <w:szCs w:val="20"/>
        </w:rPr>
        <w:t>/2020</w:t>
      </w:r>
      <w:r w:rsidRPr="00D75D7C">
        <w:rPr>
          <w:rFonts w:ascii="Garamond" w:hAnsi="Garamond" w:cs="Arial"/>
          <w:sz w:val="20"/>
          <w:szCs w:val="20"/>
        </w:rPr>
        <w:t>-W01, eno bianco menico, na kateri je podpisana pooblaščena oseba:</w:t>
      </w:r>
    </w:p>
    <w:p w14:paraId="0FD3C71A" w14:textId="77777777" w:rsidR="00D75D7C" w:rsidRPr="00D75D7C" w:rsidRDefault="00D75D7C" w:rsidP="00D75D7C">
      <w:pPr>
        <w:pStyle w:val="Default"/>
        <w:jc w:val="both"/>
        <w:rPr>
          <w:rFonts w:ascii="Garamond" w:hAnsi="Garamond" w:cs="Arial"/>
          <w:sz w:val="22"/>
          <w:szCs w:val="22"/>
        </w:rPr>
      </w:pPr>
    </w:p>
    <w:p w14:paraId="4A89E8F1"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_____________________________kot______________ ______________________ </w:t>
      </w:r>
    </w:p>
    <w:p w14:paraId="27BA3DBE" w14:textId="77777777" w:rsidR="00D75D7C" w:rsidRPr="00D75D7C" w:rsidRDefault="00D75D7C" w:rsidP="00D75D7C">
      <w:pPr>
        <w:pStyle w:val="Default"/>
        <w:tabs>
          <w:tab w:val="left" w:pos="3828"/>
        </w:tabs>
        <w:spacing w:line="276" w:lineRule="auto"/>
        <w:ind w:firstLine="708"/>
        <w:jc w:val="both"/>
        <w:rPr>
          <w:rFonts w:ascii="Garamond" w:hAnsi="Garamond" w:cs="Arial"/>
          <w:sz w:val="20"/>
          <w:szCs w:val="20"/>
        </w:rPr>
      </w:pPr>
      <w:r w:rsidRPr="00D75D7C">
        <w:rPr>
          <w:rFonts w:ascii="Garamond" w:hAnsi="Garamond" w:cs="Arial"/>
          <w:sz w:val="20"/>
          <w:szCs w:val="20"/>
        </w:rPr>
        <w:t xml:space="preserve">(ime in priimek) </w:t>
      </w:r>
      <w:r w:rsidRPr="00D75D7C">
        <w:rPr>
          <w:rFonts w:ascii="Garamond" w:hAnsi="Garamond" w:cs="Arial"/>
          <w:sz w:val="20"/>
          <w:szCs w:val="20"/>
        </w:rPr>
        <w:tab/>
        <w:t xml:space="preserve">(funkcija) </w:t>
      </w:r>
      <w:r w:rsidRPr="00D75D7C">
        <w:rPr>
          <w:rFonts w:ascii="Garamond" w:hAnsi="Garamond" w:cs="Arial"/>
          <w:sz w:val="20"/>
          <w:szCs w:val="20"/>
        </w:rPr>
        <w:tab/>
      </w:r>
      <w:r w:rsidRPr="00D75D7C">
        <w:rPr>
          <w:rFonts w:ascii="Garamond" w:hAnsi="Garamond" w:cs="Arial"/>
          <w:sz w:val="20"/>
          <w:szCs w:val="20"/>
        </w:rPr>
        <w:tab/>
        <w:t xml:space="preserve">(podpis) </w:t>
      </w:r>
    </w:p>
    <w:p w14:paraId="2EDF73D9" w14:textId="77777777" w:rsidR="00D75D7C" w:rsidRPr="00D75D7C" w:rsidRDefault="00D75D7C" w:rsidP="00D75D7C">
      <w:pPr>
        <w:pStyle w:val="Default"/>
        <w:ind w:left="708" w:firstLine="708"/>
        <w:jc w:val="both"/>
        <w:rPr>
          <w:rFonts w:ascii="Garamond" w:hAnsi="Garamond" w:cs="Arial"/>
          <w:sz w:val="22"/>
          <w:szCs w:val="22"/>
        </w:rPr>
      </w:pPr>
    </w:p>
    <w:p w14:paraId="4D6C0CCB" w14:textId="77777777" w:rsidR="00D75D7C" w:rsidRPr="00D75D7C" w:rsidRDefault="00D75D7C" w:rsidP="00D75D7C">
      <w:pPr>
        <w:pStyle w:val="Default"/>
        <w:spacing w:line="276" w:lineRule="auto"/>
        <w:ind w:left="708" w:firstLine="708"/>
        <w:jc w:val="both"/>
        <w:rPr>
          <w:rFonts w:ascii="Garamond" w:hAnsi="Garamond" w:cs="Arial"/>
          <w:sz w:val="22"/>
          <w:szCs w:val="22"/>
        </w:rPr>
      </w:pPr>
    </w:p>
    <w:p w14:paraId="4533B418" w14:textId="2D891479"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Skladno s pogodbo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w:t>
      </w:r>
      <w:r w:rsidRPr="00D75D7C">
        <w:rPr>
          <w:rFonts w:ascii="Garamond" w:hAnsi="Garamond" w:cs="Arial"/>
          <w:i/>
          <w:sz w:val="20"/>
          <w:szCs w:val="20"/>
        </w:rPr>
        <w:t>(naziv in številka pogodbe, datum – izpolni se naknadno v primeru oddaje naročila)</w:t>
      </w:r>
      <w:r w:rsidRPr="00D75D7C">
        <w:rPr>
          <w:rFonts w:ascii="Garamond" w:hAnsi="Garamond" w:cs="Arial"/>
          <w:sz w:val="20"/>
          <w:szCs w:val="20"/>
        </w:rPr>
        <w:t xml:space="preserve"> je </w:t>
      </w:r>
      <w:r w:rsidR="0093533D">
        <w:rPr>
          <w:rFonts w:ascii="Garamond" w:hAnsi="Garamond" w:cs="Arial"/>
          <w:sz w:val="20"/>
          <w:szCs w:val="20"/>
        </w:rPr>
        <w:t>izvajalec</w:t>
      </w:r>
      <w:r w:rsidRPr="00D75D7C">
        <w:rPr>
          <w:rFonts w:ascii="Garamond" w:hAnsi="Garamond" w:cs="Arial"/>
          <w:sz w:val="20"/>
          <w:szCs w:val="20"/>
        </w:rPr>
        <w:t xml:space="preserve"> dolžan po opravljen</w:t>
      </w:r>
      <w:r>
        <w:rPr>
          <w:rFonts w:ascii="Garamond" w:hAnsi="Garamond" w:cs="Arial"/>
          <w:sz w:val="20"/>
          <w:szCs w:val="20"/>
        </w:rPr>
        <w:t>em</w:t>
      </w:r>
      <w:r w:rsidRPr="00D75D7C">
        <w:rPr>
          <w:rFonts w:ascii="Garamond" w:hAnsi="Garamond" w:cs="Arial"/>
          <w:sz w:val="20"/>
          <w:szCs w:val="20"/>
        </w:rPr>
        <w:t xml:space="preserve"> </w:t>
      </w:r>
      <w:r>
        <w:rPr>
          <w:rFonts w:ascii="Garamond" w:hAnsi="Garamond" w:cs="Arial"/>
          <w:sz w:val="20"/>
          <w:szCs w:val="20"/>
        </w:rPr>
        <w:t>tehničnem prevzemu</w:t>
      </w:r>
      <w:r w:rsidRPr="00D75D7C">
        <w:rPr>
          <w:rFonts w:ascii="Garamond" w:hAnsi="Garamond" w:cs="Arial"/>
          <w:sz w:val="20"/>
          <w:szCs w:val="20"/>
        </w:rPr>
        <w:t xml:space="preserve"> v garancijskem roku odpraviti vse ugotovljene pomanjkljivosti skladno z določili citirane pogodbe in dokumentacije v zvezi z javnim naročilom. </w:t>
      </w:r>
    </w:p>
    <w:p w14:paraId="6B90C938" w14:textId="77777777" w:rsidR="00D75D7C" w:rsidRPr="00D75D7C" w:rsidRDefault="00D75D7C" w:rsidP="00D75D7C">
      <w:pPr>
        <w:pStyle w:val="Default"/>
        <w:spacing w:line="276" w:lineRule="auto"/>
        <w:jc w:val="both"/>
        <w:rPr>
          <w:rFonts w:ascii="Garamond" w:hAnsi="Garamond" w:cs="Arial"/>
          <w:sz w:val="20"/>
          <w:szCs w:val="20"/>
        </w:rPr>
      </w:pPr>
    </w:p>
    <w:p w14:paraId="2C8454A4" w14:textId="75BD1B0D"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UL, BIOTEHNIŠKA FAKULTETA lahko unovči bianco menico v primeru, da </w:t>
      </w:r>
      <w:r w:rsidR="0093533D">
        <w:rPr>
          <w:rFonts w:ascii="Garamond" w:hAnsi="Garamond" w:cs="Arial"/>
          <w:sz w:val="20"/>
          <w:szCs w:val="20"/>
        </w:rPr>
        <w:t>izvajalec</w:t>
      </w:r>
      <w:r w:rsidRPr="00D75D7C">
        <w:rPr>
          <w:rFonts w:ascii="Garamond" w:hAnsi="Garamond" w:cs="Arial"/>
          <w:sz w:val="20"/>
          <w:szCs w:val="20"/>
        </w:rPr>
        <w:t xml:space="preserve"> v garancijskem roku oziroma v roku, ko velja ta menična izjava, ne bo izpolnil svoje obveznosti, kot izhaja iz naslova garancijske obveznosti.</w:t>
      </w:r>
    </w:p>
    <w:p w14:paraId="6BAFF59C" w14:textId="77777777" w:rsidR="00D75D7C" w:rsidRPr="00D75D7C" w:rsidRDefault="00D75D7C" w:rsidP="00D75D7C">
      <w:pPr>
        <w:pStyle w:val="Default"/>
        <w:spacing w:line="276" w:lineRule="auto"/>
        <w:jc w:val="both"/>
        <w:rPr>
          <w:rFonts w:ascii="Garamond" w:hAnsi="Garamond" w:cs="Arial"/>
          <w:sz w:val="20"/>
          <w:szCs w:val="20"/>
        </w:rPr>
      </w:pPr>
    </w:p>
    <w:p w14:paraId="586E604D"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Pooblaščamo UL, BIOTEHNIŠKA FAKULTETA, da z vnaprejšnjim obvestilom izpolni bianco menico do višine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1D7142EA" w14:textId="77777777" w:rsidR="00D75D7C" w:rsidRPr="00D75D7C" w:rsidRDefault="00D75D7C" w:rsidP="00D75D7C">
      <w:pPr>
        <w:pStyle w:val="Default"/>
        <w:spacing w:line="276" w:lineRule="auto"/>
        <w:jc w:val="both"/>
        <w:rPr>
          <w:rFonts w:ascii="Garamond" w:hAnsi="Garamond" w:cs="Arial"/>
          <w:sz w:val="20"/>
          <w:szCs w:val="20"/>
        </w:rPr>
      </w:pPr>
    </w:p>
    <w:p w14:paraId="1D20D5CA"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Izdajatelj izrecno potrjuje in soglaša, da velja to pooblastilo in bianco podpisana menica tudi v primeru spremembe pooblaščenega podpisnika izdajatelja. </w:t>
      </w:r>
    </w:p>
    <w:p w14:paraId="0FB66480" w14:textId="77777777" w:rsidR="00D75D7C" w:rsidRPr="00D75D7C" w:rsidRDefault="00D75D7C" w:rsidP="00D75D7C">
      <w:pPr>
        <w:pStyle w:val="Default"/>
        <w:spacing w:line="276" w:lineRule="auto"/>
        <w:jc w:val="both"/>
        <w:rPr>
          <w:rFonts w:ascii="Garamond" w:hAnsi="Garamond" w:cs="Arial"/>
          <w:sz w:val="20"/>
          <w:szCs w:val="20"/>
        </w:rPr>
      </w:pPr>
    </w:p>
    <w:p w14:paraId="633A4C3A" w14:textId="77777777" w:rsidR="00D75D7C" w:rsidRPr="00D75D7C" w:rsidRDefault="00D75D7C" w:rsidP="00D75D7C">
      <w:pPr>
        <w:pStyle w:val="Default"/>
        <w:spacing w:line="276" w:lineRule="auto"/>
        <w:jc w:val="both"/>
        <w:rPr>
          <w:rFonts w:ascii="Garamond" w:hAnsi="Garamond" w:cs="Arial"/>
          <w:sz w:val="20"/>
          <w:szCs w:val="20"/>
        </w:rPr>
      </w:pPr>
      <w:r w:rsidRPr="00D75D7C">
        <w:rPr>
          <w:rFonts w:ascii="Garamond" w:hAnsi="Garamond" w:cs="Arial"/>
          <w:sz w:val="20"/>
          <w:szCs w:val="20"/>
        </w:rPr>
        <w:t xml:space="preserve">Pooblaščamo UL, BIOTEHNIŠKA FAKULTETA, da menico domicilira pri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ki vodi naš TRR račun št. </w:t>
      </w:r>
      <w:r w:rsidRPr="00D75D7C">
        <w:rPr>
          <w:rFonts w:ascii="Garamond" w:hAnsi="Garamond" w:cs="Arial"/>
          <w:sz w:val="20"/>
          <w:szCs w:val="20"/>
        </w:rPr>
        <w:fldChar w:fldCharType="begin">
          <w:ffData>
            <w:name w:val="Besedilo48"/>
            <w:enabled/>
            <w:calcOnExit w:val="0"/>
            <w:textInput/>
          </w:ffData>
        </w:fldChar>
      </w:r>
      <w:r w:rsidRPr="00D75D7C">
        <w:rPr>
          <w:rFonts w:ascii="Garamond" w:hAnsi="Garamond" w:cs="Arial"/>
          <w:sz w:val="20"/>
          <w:szCs w:val="20"/>
        </w:rPr>
        <w:instrText xml:space="preserve"> FORMTEXT </w:instrText>
      </w:r>
      <w:r w:rsidRPr="00D75D7C">
        <w:rPr>
          <w:rFonts w:ascii="Garamond" w:hAnsi="Garamond" w:cs="Arial"/>
          <w:sz w:val="20"/>
          <w:szCs w:val="20"/>
        </w:rPr>
      </w:r>
      <w:r w:rsidRPr="00D75D7C">
        <w:rPr>
          <w:rFonts w:ascii="Garamond" w:hAnsi="Garamond" w:cs="Arial"/>
          <w:sz w:val="20"/>
          <w:szCs w:val="20"/>
        </w:rPr>
        <w:fldChar w:fldCharType="separate"/>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t> </w:t>
      </w:r>
      <w:r w:rsidRPr="00D75D7C">
        <w:rPr>
          <w:rFonts w:ascii="Garamond" w:hAnsi="Garamond" w:cs="Arial"/>
          <w:sz w:val="20"/>
          <w:szCs w:val="20"/>
        </w:rPr>
        <w:fldChar w:fldCharType="end"/>
      </w:r>
      <w:r w:rsidRPr="00D75D7C">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4E8B4315" w14:textId="77777777" w:rsidR="00D75D7C" w:rsidRPr="00D75D7C" w:rsidRDefault="00D75D7C" w:rsidP="00D75D7C">
      <w:pPr>
        <w:pStyle w:val="Default"/>
        <w:spacing w:line="276" w:lineRule="auto"/>
        <w:jc w:val="both"/>
        <w:rPr>
          <w:rFonts w:ascii="Garamond" w:hAnsi="Garamond" w:cs="Arial"/>
          <w:sz w:val="20"/>
          <w:szCs w:val="20"/>
        </w:rPr>
      </w:pPr>
    </w:p>
    <w:p w14:paraId="4F9959B0" w14:textId="77777777" w:rsidR="00D75D7C" w:rsidRPr="00D75D7C" w:rsidRDefault="00D75D7C" w:rsidP="00D75D7C">
      <w:pPr>
        <w:rPr>
          <w:rFonts w:ascii="Garamond" w:hAnsi="Garamond" w:cs="Arial"/>
          <w:szCs w:val="20"/>
        </w:rPr>
      </w:pPr>
      <w:r w:rsidRPr="00D75D7C">
        <w:rPr>
          <w:rFonts w:ascii="Garamond" w:hAnsi="Garamond" w:cs="Arial"/>
          <w:szCs w:val="20"/>
        </w:rPr>
        <w:t>Veljavnost menične izjave je še 30 dni po poteku garancijskega (jamčevalnega) roka, določenega v navedeni pogodbi in dokumentaciji v zvezi z javnim naročilom.</w:t>
      </w:r>
    </w:p>
    <w:p w14:paraId="4912A5B4" w14:textId="77777777" w:rsidR="00D75D7C" w:rsidRPr="00D75D7C" w:rsidRDefault="00D75D7C" w:rsidP="00D75D7C">
      <w:pPr>
        <w:pStyle w:val="Default"/>
        <w:spacing w:line="276" w:lineRule="auto"/>
        <w:ind w:left="4956"/>
        <w:jc w:val="both"/>
        <w:rPr>
          <w:rFonts w:ascii="Garamond" w:hAnsi="Garamond" w:cs="Arial"/>
          <w:sz w:val="20"/>
          <w:szCs w:val="20"/>
        </w:rPr>
      </w:pPr>
      <w:r w:rsidRPr="00D75D7C">
        <w:rPr>
          <w:rFonts w:ascii="Garamond" w:hAnsi="Garamond" w:cs="Arial"/>
          <w:sz w:val="20"/>
          <w:szCs w:val="20"/>
        </w:rPr>
        <w:t xml:space="preserve">IZDAJATELJ MENICE: </w:t>
      </w:r>
    </w:p>
    <w:p w14:paraId="6B6BD264" w14:textId="77777777" w:rsidR="00D75D7C" w:rsidRPr="00D75D7C" w:rsidRDefault="00D75D7C" w:rsidP="00D75D7C">
      <w:pPr>
        <w:pStyle w:val="Default"/>
        <w:spacing w:line="276" w:lineRule="auto"/>
        <w:ind w:left="5664" w:firstLine="708"/>
        <w:jc w:val="both"/>
        <w:rPr>
          <w:rFonts w:ascii="Garamond" w:hAnsi="Garamond" w:cs="Arial"/>
          <w:sz w:val="20"/>
          <w:szCs w:val="20"/>
        </w:rPr>
      </w:pPr>
    </w:p>
    <w:p w14:paraId="227324AA" w14:textId="77777777" w:rsidR="00D75D7C" w:rsidRPr="00D75D7C" w:rsidRDefault="00D75D7C" w:rsidP="00D75D7C">
      <w:pPr>
        <w:pStyle w:val="Default"/>
        <w:spacing w:line="276" w:lineRule="auto"/>
        <w:ind w:left="4248"/>
        <w:jc w:val="both"/>
        <w:rPr>
          <w:rFonts w:ascii="Garamond" w:hAnsi="Garamond" w:cs="Arial"/>
          <w:sz w:val="20"/>
          <w:szCs w:val="20"/>
        </w:rPr>
      </w:pPr>
      <w:r w:rsidRPr="00D75D7C">
        <w:rPr>
          <w:rFonts w:ascii="Garamond" w:hAnsi="Garamond" w:cs="Arial"/>
          <w:sz w:val="20"/>
          <w:szCs w:val="20"/>
        </w:rPr>
        <w:t xml:space="preserve">____________________________________ </w:t>
      </w:r>
    </w:p>
    <w:p w14:paraId="36525B9C" w14:textId="77777777" w:rsidR="00D75D7C" w:rsidRPr="00D75D7C" w:rsidRDefault="00D75D7C" w:rsidP="00D75D7C">
      <w:pPr>
        <w:rPr>
          <w:rFonts w:ascii="Garamond" w:hAnsi="Garamond" w:cs="Arial"/>
          <w:b/>
          <w:szCs w:val="20"/>
          <w:u w:val="single"/>
        </w:rPr>
      </w:pPr>
    </w:p>
    <w:p w14:paraId="10913EF3" w14:textId="77777777" w:rsidR="00D75D7C" w:rsidRPr="00D75D7C" w:rsidRDefault="00D75D7C" w:rsidP="00D75D7C">
      <w:pPr>
        <w:pStyle w:val="Obrazec"/>
        <w:jc w:val="left"/>
        <w:rPr>
          <w:rFonts w:ascii="Garamond" w:hAnsi="Garamond"/>
          <w:szCs w:val="20"/>
        </w:rPr>
      </w:pPr>
      <w:r w:rsidRPr="00D75D7C">
        <w:rPr>
          <w:rFonts w:ascii="Garamond" w:hAnsi="Garamond"/>
          <w:b w:val="0"/>
          <w:szCs w:val="20"/>
          <w:u w:val="single"/>
        </w:rPr>
        <w:t>Obvezna priloga: bianco menica</w:t>
      </w:r>
      <w:r w:rsidRPr="00D75D7C">
        <w:rPr>
          <w:rStyle w:val="Sprotnaopomba-sklic"/>
          <w:rFonts w:ascii="Garamond" w:hAnsi="Garamond"/>
          <w:b w:val="0"/>
          <w:szCs w:val="20"/>
          <w:u w:val="single"/>
        </w:rPr>
        <w:footnoteReference w:id="5"/>
      </w:r>
    </w:p>
    <w:p w14:paraId="2C9098D7" w14:textId="77777777" w:rsidR="00D75D7C" w:rsidRPr="00D75D7C" w:rsidRDefault="00D75D7C" w:rsidP="00D75D7C">
      <w:pPr>
        <w:rPr>
          <w:rFonts w:ascii="Garamond" w:hAnsi="Garamond"/>
          <w:lang w:eastAsia="sl-SI"/>
        </w:rPr>
      </w:pPr>
    </w:p>
    <w:p w14:paraId="56762678" w14:textId="77777777" w:rsidR="00D75D7C" w:rsidRPr="00D75D7C" w:rsidRDefault="00D75D7C" w:rsidP="00AA3765">
      <w:pPr>
        <w:jc w:val="right"/>
        <w:rPr>
          <w:rFonts w:ascii="Garamond" w:hAnsi="Garamond" w:cs="Arial"/>
          <w:b/>
        </w:rPr>
      </w:pPr>
    </w:p>
    <w:p w14:paraId="2F67588C" w14:textId="77777777" w:rsidR="00010DE9" w:rsidRPr="00BA62E1" w:rsidRDefault="00010DE9" w:rsidP="00890D36">
      <w:pPr>
        <w:rPr>
          <w:rFonts w:ascii="Garamond" w:hAnsi="Garamond"/>
        </w:rPr>
      </w:pPr>
    </w:p>
    <w:sectPr w:rsidR="00010DE9" w:rsidRPr="00BA62E1" w:rsidSect="00A1751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25C4F" w16cid:durableId="1F66E70C"/>
  <w16cid:commentId w16cid:paraId="33F6D02A" w16cid:durableId="1F66E75A"/>
  <w16cid:commentId w16cid:paraId="6E09CC78" w16cid:durableId="1F66E472"/>
  <w16cid:commentId w16cid:paraId="0F4EFB16" w16cid:durableId="1F66E555"/>
  <w16cid:commentId w16cid:paraId="39070DBF" w16cid:durableId="1F66E565"/>
  <w16cid:commentId w16cid:paraId="3606F602" w16cid:durableId="1F66E5A4"/>
  <w16cid:commentId w16cid:paraId="1CC9C43E" w16cid:durableId="1F66E5CF"/>
  <w16cid:commentId w16cid:paraId="49F2DBDA" w16cid:durableId="1F66E5ED"/>
  <w16cid:commentId w16cid:paraId="3C9DE7DF" w16cid:durableId="1F66E609"/>
  <w16cid:commentId w16cid:paraId="31534C03" w16cid:durableId="1F66E646"/>
  <w16cid:commentId w16cid:paraId="18FCA14C" w16cid:durableId="1F66EA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6DF5B" w14:textId="77777777" w:rsidR="00BF7ECE" w:rsidRDefault="00BF7ECE" w:rsidP="006F7517">
      <w:pPr>
        <w:spacing w:after="0" w:line="240" w:lineRule="auto"/>
      </w:pPr>
      <w:r>
        <w:separator/>
      </w:r>
    </w:p>
  </w:endnote>
  <w:endnote w:type="continuationSeparator" w:id="0">
    <w:p w14:paraId="689D5CC3" w14:textId="77777777" w:rsidR="00BF7ECE" w:rsidRDefault="00BF7ECE"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Roman">
    <w:charset w:val="00"/>
    <w:family w:val="auto"/>
    <w:pitch w:val="default"/>
  </w:font>
  <w:font w:name="TimesNewRoman">
    <w:charset w:val="00"/>
    <w:family w:val="auto"/>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87AC1" w14:textId="77777777" w:rsidR="00BF7ECE" w:rsidRDefault="00BF7ECE" w:rsidP="006F7517">
      <w:pPr>
        <w:spacing w:after="0" w:line="240" w:lineRule="auto"/>
      </w:pPr>
      <w:r>
        <w:separator/>
      </w:r>
    </w:p>
  </w:footnote>
  <w:footnote w:type="continuationSeparator" w:id="0">
    <w:p w14:paraId="138ED33B" w14:textId="77777777" w:rsidR="00BF7ECE" w:rsidRDefault="00BF7ECE" w:rsidP="006F7517">
      <w:pPr>
        <w:spacing w:after="0" w:line="240" w:lineRule="auto"/>
      </w:pPr>
      <w:r>
        <w:continuationSeparator/>
      </w:r>
    </w:p>
  </w:footnote>
  <w:footnote w:id="1">
    <w:p w14:paraId="745D5E55" w14:textId="5CD97D4B" w:rsidR="0075768B" w:rsidRPr="00BA62E1" w:rsidRDefault="0075768B">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2">
    <w:p w14:paraId="3421DCE7" w14:textId="77777777" w:rsidR="0075768B" w:rsidRPr="00BA62E1" w:rsidRDefault="0075768B" w:rsidP="00FF065A">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69533751" w14:textId="1625B075" w:rsidR="0075768B" w:rsidRPr="00BA62E1" w:rsidRDefault="0075768B" w:rsidP="00886AD3">
      <w:pPr>
        <w:pStyle w:val="Sprotnaopomba-besedilo"/>
        <w:rPr>
          <w:rFonts w:ascii="Garamond" w:hAnsi="Garamond"/>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4">
    <w:p w14:paraId="32082C9C" w14:textId="5400F943" w:rsidR="0075768B" w:rsidRPr="00BA62E1" w:rsidRDefault="0075768B" w:rsidP="00010DE9">
      <w:pPr>
        <w:pStyle w:val="Sprotnaopomba-besedilo"/>
        <w:rPr>
          <w:rFonts w:ascii="Garamond" w:hAnsi="Garamond" w:cs="Arial"/>
          <w:sz w:val="18"/>
          <w:szCs w:val="18"/>
        </w:rPr>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 xml:space="preserve">Menico izroči izbrani ponudnik naročniku po podpisu </w:t>
      </w:r>
      <w:r>
        <w:rPr>
          <w:rFonts w:ascii="Garamond" w:hAnsi="Garamond" w:cs="Arial"/>
          <w:sz w:val="18"/>
          <w:szCs w:val="18"/>
        </w:rPr>
        <w:t>pogodbe</w:t>
      </w:r>
    </w:p>
    <w:p w14:paraId="7EA43D7A" w14:textId="77777777" w:rsidR="0075768B" w:rsidRDefault="0075768B" w:rsidP="00010DE9">
      <w:pPr>
        <w:pStyle w:val="Sprotnaopomba-besedilo"/>
      </w:pPr>
    </w:p>
  </w:footnote>
  <w:footnote w:id="5">
    <w:p w14:paraId="2F28AA7F" w14:textId="021FDD1B" w:rsidR="0075768B" w:rsidRPr="00B641EF" w:rsidRDefault="0075768B" w:rsidP="00D75D7C">
      <w:pPr>
        <w:pStyle w:val="Sprotnaopomba-besedilo"/>
        <w:rPr>
          <w:rFonts w:ascii="Garamond" w:hAnsi="Garamond" w:cs="Arial"/>
          <w:sz w:val="18"/>
          <w:szCs w:val="18"/>
        </w:rPr>
      </w:pPr>
      <w:r w:rsidRPr="00B641EF">
        <w:rPr>
          <w:rStyle w:val="Sprotnaopomba-sklic"/>
          <w:rFonts w:ascii="Garamond" w:hAnsi="Garamond"/>
        </w:rPr>
        <w:footnoteRef/>
      </w:r>
      <w:r w:rsidRPr="00B641EF">
        <w:rPr>
          <w:rFonts w:ascii="Garamond" w:hAnsi="Garamond"/>
        </w:rPr>
        <w:t xml:space="preserve"> </w:t>
      </w:r>
      <w:r w:rsidRPr="00B641EF">
        <w:rPr>
          <w:rFonts w:ascii="Garamond" w:hAnsi="Garamond" w:cs="Arial"/>
          <w:sz w:val="18"/>
          <w:szCs w:val="18"/>
        </w:rPr>
        <w:t>Menico izroči izbrani ponudnik naročniku po opravljen</w:t>
      </w:r>
      <w:r>
        <w:rPr>
          <w:rFonts w:ascii="Garamond" w:hAnsi="Garamond" w:cs="Arial"/>
          <w:sz w:val="18"/>
          <w:szCs w:val="18"/>
        </w:rPr>
        <w:t>em tehničnem prevzemu</w:t>
      </w:r>
    </w:p>
    <w:p w14:paraId="4621A925" w14:textId="77777777" w:rsidR="0075768B" w:rsidRDefault="0075768B" w:rsidP="00D75D7C">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241E" w14:textId="77777777" w:rsidR="0075768B" w:rsidRDefault="0075768B"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9F25" w14:textId="77777777" w:rsidR="0075768B" w:rsidRDefault="0075768B" w:rsidP="002F1433">
    <w:pPr>
      <w:spacing w:after="0"/>
      <w:jc w:val="left"/>
      <w:rPr>
        <w:rFonts w:ascii="Garamond" w:eastAsiaTheme="minorHAnsi" w:hAnsi="Garamond"/>
        <w:i/>
        <w:iCs/>
        <w:color w:val="000000"/>
        <w:szCs w:val="20"/>
        <w:lang w:eastAsia="en-GB"/>
      </w:rPr>
    </w:pPr>
    <w:r>
      <w:rPr>
        <w:rFonts w:ascii="Times New Roman" w:hAnsi="Times New Roman"/>
        <w:noProof/>
        <w:color w:val="0000FF"/>
        <w:lang w:eastAsia="sl-SI"/>
      </w:rPr>
      <w:drawing>
        <wp:anchor distT="0" distB="0" distL="114300" distR="114300" simplePos="0" relativeHeight="251661312" behindDoc="1" locked="0" layoutInCell="1" allowOverlap="1" wp14:anchorId="248DA5A7" wp14:editId="6918B45C">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2" name="Slika 2"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za v Ljubljani"/>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03283732" w14:textId="77777777" w:rsidR="0075768B" w:rsidRDefault="0075768B" w:rsidP="002F1433">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38DA2A18" w14:textId="77777777" w:rsidR="0075768B" w:rsidRDefault="0075768B"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4F14" w14:textId="77777777" w:rsidR="0075768B" w:rsidRDefault="0075768B" w:rsidP="002F1433">
    <w:pPr>
      <w:spacing w:after="0"/>
      <w:jc w:val="left"/>
      <w:rPr>
        <w:rFonts w:ascii="Garamond" w:eastAsiaTheme="minorHAnsi" w:hAnsi="Garamond"/>
        <w:i/>
        <w:iCs/>
        <w:color w:val="000000"/>
        <w:szCs w:val="20"/>
        <w:lang w:eastAsia="en-GB"/>
      </w:rPr>
    </w:pPr>
    <w:r>
      <w:rPr>
        <w:rFonts w:ascii="Times New Roman" w:hAnsi="Times New Roman"/>
        <w:noProof/>
        <w:color w:val="0000FF"/>
        <w:lang w:eastAsia="sl-SI"/>
      </w:rPr>
      <w:drawing>
        <wp:anchor distT="0" distB="0" distL="114300" distR="114300" simplePos="0" relativeHeight="251663360" behindDoc="1" locked="0" layoutInCell="1" allowOverlap="1" wp14:anchorId="78049C3C" wp14:editId="63EAA56D">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za v Ljubljani"/>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15FA7ED8" w14:textId="77777777" w:rsidR="0075768B" w:rsidRDefault="0075768B" w:rsidP="002F1433">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45E0F05F" w14:textId="77777777" w:rsidR="0075768B" w:rsidRDefault="0075768B"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75768B" w:rsidRDefault="0075768B"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3D7"/>
    <w:multiLevelType w:val="hybridMultilevel"/>
    <w:tmpl w:val="7B7CABAE"/>
    <w:lvl w:ilvl="0" w:tplc="FFFFFFFF">
      <w:start w:val="1"/>
      <w:numFmt w:val="bullet"/>
      <w:lvlText w:val=""/>
      <w:lvlJc w:val="left"/>
      <w:pPr>
        <w:tabs>
          <w:tab w:val="num" w:pos="720"/>
        </w:tabs>
        <w:ind w:left="720" w:hanging="360"/>
      </w:pPr>
      <w:rPr>
        <w:rFonts w:ascii="Symbol" w:hAnsi="Symbol" w:hint="default"/>
      </w:rPr>
    </w:lvl>
    <w:lvl w:ilvl="1" w:tplc="BAB650DC">
      <w:start w:val="2"/>
      <w:numFmt w:val="bullet"/>
      <w:lvlText w:val="-"/>
      <w:lvlJc w:val="left"/>
      <w:pPr>
        <w:tabs>
          <w:tab w:val="num" w:pos="644"/>
        </w:tabs>
        <w:ind w:left="644" w:hanging="360"/>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6820"/>
    <w:multiLevelType w:val="hybridMultilevel"/>
    <w:tmpl w:val="0A0477FA"/>
    <w:lvl w:ilvl="0" w:tplc="7C5690D0">
      <w:numFmt w:val="bullet"/>
      <w:lvlText w:val="-"/>
      <w:lvlJc w:val="left"/>
      <w:pPr>
        <w:tabs>
          <w:tab w:val="num" w:pos="720"/>
        </w:tabs>
        <w:ind w:left="720" w:hanging="360"/>
      </w:pPr>
      <w:rPr>
        <w:rFonts w:ascii="Arial" w:eastAsia="Times New Roman" w:hAnsi="Arial" w:cs="Times-Roman" w:hint="default"/>
      </w:rPr>
    </w:lvl>
    <w:lvl w:ilvl="1" w:tplc="04240003">
      <w:start w:val="1"/>
      <w:numFmt w:val="bullet"/>
      <w:lvlText w:val="o"/>
      <w:lvlJc w:val="left"/>
      <w:pPr>
        <w:tabs>
          <w:tab w:val="num" w:pos="1440"/>
        </w:tabs>
        <w:ind w:left="1440" w:hanging="360"/>
      </w:pPr>
      <w:rPr>
        <w:rFonts w:ascii="Courier New" w:hAnsi="Courier New" w:cs="TimesNew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New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New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9705A9"/>
    <w:multiLevelType w:val="hybridMultilevel"/>
    <w:tmpl w:val="6FFC9CD0"/>
    <w:lvl w:ilvl="0" w:tplc="9C223206">
      <w:numFmt w:val="bullet"/>
      <w:lvlText w:val="-"/>
      <w:lvlJc w:val="left"/>
      <w:pPr>
        <w:ind w:left="720" w:hanging="360"/>
      </w:pPr>
      <w:rPr>
        <w:rFonts w:ascii="Garamond" w:eastAsia="Calibri"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7377F6"/>
    <w:multiLevelType w:val="multilevel"/>
    <w:tmpl w:val="346EB970"/>
    <w:styleLink w:val="WWNum444"/>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 w15:restartNumberingAfterBreak="0">
    <w:nsid w:val="3B8B0436"/>
    <w:multiLevelType w:val="multilevel"/>
    <w:tmpl w:val="84B0D298"/>
    <w:lvl w:ilvl="0">
      <w:start w:val="3"/>
      <w:numFmt w:val="bullet"/>
      <w:lvlText w:val="-"/>
      <w:lvlJc w:val="left"/>
      <w:pPr>
        <w:ind w:left="790" w:hanging="360"/>
      </w:pPr>
      <w:rPr>
        <w:rFonts w:ascii="Arial" w:eastAsia="Times New Roman" w:hAnsi="Arial" w:cs="Arial" w:hint="default"/>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0"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1"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9494279"/>
    <w:multiLevelType w:val="hybridMultilevel"/>
    <w:tmpl w:val="9CE6D3DC"/>
    <w:lvl w:ilvl="0" w:tplc="51CA46F6">
      <w:numFmt w:val="bullet"/>
      <w:lvlText w:val="-"/>
      <w:lvlJc w:val="left"/>
      <w:pPr>
        <w:tabs>
          <w:tab w:val="num" w:pos="720"/>
        </w:tabs>
        <w:ind w:left="720" w:hanging="360"/>
      </w:pPr>
      <w:rPr>
        <w:rFonts w:ascii="Arial Narrow" w:eastAsia="Times New Roman" w:hAnsi="Arial Narrow" w:hint="default"/>
      </w:rPr>
    </w:lvl>
    <w:lvl w:ilvl="1" w:tplc="FFFFFFFF">
      <w:start w:val="16"/>
      <w:numFmt w:val="bullet"/>
      <w:lvlText w:val="-"/>
      <w:lvlJc w:val="left"/>
      <w:pPr>
        <w:tabs>
          <w:tab w:val="num" w:pos="1440"/>
        </w:tabs>
        <w:ind w:left="1440" w:hanging="360"/>
      </w:pPr>
      <w:rPr>
        <w:rFonts w:ascii="Times New Roman" w:eastAsia="Times New Roman" w:hAnsi="Times New Roman" w:hint="default"/>
        <w:b/>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82A72"/>
    <w:multiLevelType w:val="hybridMultilevel"/>
    <w:tmpl w:val="1A129E0C"/>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5" w15:restartNumberingAfterBreak="0">
    <w:nsid w:val="692E5D1F"/>
    <w:multiLevelType w:val="multilevel"/>
    <w:tmpl w:val="7758CBD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7" w15:restartNumberingAfterBreak="0">
    <w:nsid w:val="77D87E84"/>
    <w:multiLevelType w:val="hybridMultilevel"/>
    <w:tmpl w:val="C466270A"/>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010BC4"/>
    <w:multiLevelType w:val="hybridMultilevel"/>
    <w:tmpl w:val="2068B8AA"/>
    <w:lvl w:ilvl="0" w:tplc="9F1099A6">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8B6368B"/>
    <w:multiLevelType w:val="hybridMultilevel"/>
    <w:tmpl w:val="B3BCDE84"/>
    <w:lvl w:ilvl="0" w:tplc="A49EBAB8">
      <w:start w:val="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0"/>
  </w:num>
  <w:num w:numId="4">
    <w:abstractNumId w:val="4"/>
  </w:num>
  <w:num w:numId="5">
    <w:abstractNumId w:val="21"/>
  </w:num>
  <w:num w:numId="6">
    <w:abstractNumId w:val="2"/>
  </w:num>
  <w:num w:numId="7">
    <w:abstractNumId w:val="3"/>
    <w:lvlOverride w:ilvl="0">
      <w:lvl w:ilvl="0">
        <w:start w:val="1"/>
        <w:numFmt w:val="decimal"/>
        <w:lvlText w:val="%1."/>
        <w:lvlJc w:val="left"/>
        <w:pPr>
          <w:ind w:left="720" w:hanging="360"/>
        </w:pPr>
      </w:lvl>
    </w:lvlOverride>
  </w:num>
  <w:num w:numId="8">
    <w:abstractNumId w:val="3"/>
    <w:lvlOverride w:ilvl="0">
      <w:startOverride w:val="1"/>
    </w:lvlOverride>
  </w:num>
  <w:num w:numId="9">
    <w:abstractNumId w:val="20"/>
  </w:num>
  <w:num w:numId="10">
    <w:abstractNumId w:val="5"/>
  </w:num>
  <w:num w:numId="11">
    <w:abstractNumId w:val="14"/>
  </w:num>
  <w:num w:numId="12">
    <w:abstractNumId w:val="19"/>
  </w:num>
  <w:num w:numId="13">
    <w:abstractNumId w:val="13"/>
  </w:num>
  <w:num w:numId="14">
    <w:abstractNumId w:val="18"/>
  </w:num>
  <w:num w:numId="15">
    <w:abstractNumId w:val="12"/>
  </w:num>
  <w:num w:numId="16">
    <w:abstractNumId w:val="11"/>
  </w:num>
  <w:num w:numId="17">
    <w:abstractNumId w:val="9"/>
  </w:num>
  <w:num w:numId="18">
    <w:abstractNumId w:val="17"/>
  </w:num>
  <w:num w:numId="19">
    <w:abstractNumId w:val="3"/>
  </w:num>
  <w:num w:numId="20">
    <w:abstractNumId w:val="8"/>
  </w:num>
  <w:num w:numId="21">
    <w:abstractNumId w:val="15"/>
  </w:num>
  <w:num w:numId="22">
    <w:abstractNumId w:val="0"/>
  </w:num>
  <w:num w:numId="23">
    <w:abstractNumId w:val="22"/>
  </w:num>
  <w:num w:numId="24">
    <w:abstractNumId w:val="1"/>
  </w:num>
  <w:num w:numId="2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17"/>
    <w:rsid w:val="00010DE9"/>
    <w:rsid w:val="00015528"/>
    <w:rsid w:val="00033DB0"/>
    <w:rsid w:val="00033F68"/>
    <w:rsid w:val="00050583"/>
    <w:rsid w:val="000606AA"/>
    <w:rsid w:val="00060987"/>
    <w:rsid w:val="000633AD"/>
    <w:rsid w:val="000669C2"/>
    <w:rsid w:val="00081D68"/>
    <w:rsid w:val="000A2867"/>
    <w:rsid w:val="000A3091"/>
    <w:rsid w:val="000B3BDB"/>
    <w:rsid w:val="000B4E4A"/>
    <w:rsid w:val="000B6166"/>
    <w:rsid w:val="000C77E5"/>
    <w:rsid w:val="000D1C9B"/>
    <w:rsid w:val="000E3910"/>
    <w:rsid w:val="00101029"/>
    <w:rsid w:val="00104994"/>
    <w:rsid w:val="0011038C"/>
    <w:rsid w:val="00113587"/>
    <w:rsid w:val="00132960"/>
    <w:rsid w:val="00134DC9"/>
    <w:rsid w:val="00143648"/>
    <w:rsid w:val="001446C0"/>
    <w:rsid w:val="0015029B"/>
    <w:rsid w:val="001517D1"/>
    <w:rsid w:val="001816D6"/>
    <w:rsid w:val="00182309"/>
    <w:rsid w:val="0018519B"/>
    <w:rsid w:val="00193546"/>
    <w:rsid w:val="001B69F6"/>
    <w:rsid w:val="001D769F"/>
    <w:rsid w:val="001E4C25"/>
    <w:rsid w:val="001E513E"/>
    <w:rsid w:val="001E7103"/>
    <w:rsid w:val="001F3443"/>
    <w:rsid w:val="002110DC"/>
    <w:rsid w:val="00217AD2"/>
    <w:rsid w:val="00236585"/>
    <w:rsid w:val="00242FD6"/>
    <w:rsid w:val="00250BB6"/>
    <w:rsid w:val="002718DB"/>
    <w:rsid w:val="00280905"/>
    <w:rsid w:val="00283E0A"/>
    <w:rsid w:val="0029660B"/>
    <w:rsid w:val="00296FD2"/>
    <w:rsid w:val="00297774"/>
    <w:rsid w:val="002A663C"/>
    <w:rsid w:val="002A6A87"/>
    <w:rsid w:val="002C50EC"/>
    <w:rsid w:val="002D32E2"/>
    <w:rsid w:val="002D4009"/>
    <w:rsid w:val="002D5A74"/>
    <w:rsid w:val="002D6F7A"/>
    <w:rsid w:val="002E5364"/>
    <w:rsid w:val="002F1433"/>
    <w:rsid w:val="00306AEC"/>
    <w:rsid w:val="00311B71"/>
    <w:rsid w:val="00321143"/>
    <w:rsid w:val="00321A71"/>
    <w:rsid w:val="00327290"/>
    <w:rsid w:val="00332A19"/>
    <w:rsid w:val="003428BC"/>
    <w:rsid w:val="00354E99"/>
    <w:rsid w:val="003705E8"/>
    <w:rsid w:val="003C64E8"/>
    <w:rsid w:val="003D63E6"/>
    <w:rsid w:val="003E3959"/>
    <w:rsid w:val="003E7C7A"/>
    <w:rsid w:val="003F53B4"/>
    <w:rsid w:val="00407A46"/>
    <w:rsid w:val="00417E30"/>
    <w:rsid w:val="0042728D"/>
    <w:rsid w:val="00450B82"/>
    <w:rsid w:val="00452D3E"/>
    <w:rsid w:val="00462EF8"/>
    <w:rsid w:val="00472019"/>
    <w:rsid w:val="00475BE8"/>
    <w:rsid w:val="0048033D"/>
    <w:rsid w:val="00490439"/>
    <w:rsid w:val="004A053B"/>
    <w:rsid w:val="004A6857"/>
    <w:rsid w:val="004D4C19"/>
    <w:rsid w:val="004E525D"/>
    <w:rsid w:val="005132B9"/>
    <w:rsid w:val="00527995"/>
    <w:rsid w:val="00536615"/>
    <w:rsid w:val="0055686F"/>
    <w:rsid w:val="00567379"/>
    <w:rsid w:val="0058294F"/>
    <w:rsid w:val="005A12C3"/>
    <w:rsid w:val="005B297B"/>
    <w:rsid w:val="005B4D89"/>
    <w:rsid w:val="005B735D"/>
    <w:rsid w:val="005C0B31"/>
    <w:rsid w:val="005D4301"/>
    <w:rsid w:val="005D4DA5"/>
    <w:rsid w:val="005F5D38"/>
    <w:rsid w:val="005F6F0F"/>
    <w:rsid w:val="00604E6E"/>
    <w:rsid w:val="006070AB"/>
    <w:rsid w:val="00617947"/>
    <w:rsid w:val="00621E71"/>
    <w:rsid w:val="00624765"/>
    <w:rsid w:val="00650D1D"/>
    <w:rsid w:val="0065209C"/>
    <w:rsid w:val="00666A5D"/>
    <w:rsid w:val="00677B8C"/>
    <w:rsid w:val="00682201"/>
    <w:rsid w:val="00684945"/>
    <w:rsid w:val="006A18A2"/>
    <w:rsid w:val="006C0F1E"/>
    <w:rsid w:val="006C2AF6"/>
    <w:rsid w:val="006C405C"/>
    <w:rsid w:val="006D226F"/>
    <w:rsid w:val="006D7738"/>
    <w:rsid w:val="006E4358"/>
    <w:rsid w:val="006E7DF8"/>
    <w:rsid w:val="006F7517"/>
    <w:rsid w:val="00701814"/>
    <w:rsid w:val="00711881"/>
    <w:rsid w:val="0071347D"/>
    <w:rsid w:val="0071389A"/>
    <w:rsid w:val="00720BF3"/>
    <w:rsid w:val="00722FA9"/>
    <w:rsid w:val="00746A90"/>
    <w:rsid w:val="0075768B"/>
    <w:rsid w:val="007664E3"/>
    <w:rsid w:val="00782F0F"/>
    <w:rsid w:val="0079083A"/>
    <w:rsid w:val="00796F9F"/>
    <w:rsid w:val="007E3B7C"/>
    <w:rsid w:val="007F0064"/>
    <w:rsid w:val="007F7183"/>
    <w:rsid w:val="0080419E"/>
    <w:rsid w:val="00817638"/>
    <w:rsid w:val="00830F1D"/>
    <w:rsid w:val="00834B29"/>
    <w:rsid w:val="0084427A"/>
    <w:rsid w:val="00844A43"/>
    <w:rsid w:val="00850D0F"/>
    <w:rsid w:val="008528A1"/>
    <w:rsid w:val="00857082"/>
    <w:rsid w:val="0087313E"/>
    <w:rsid w:val="00881547"/>
    <w:rsid w:val="00886AD3"/>
    <w:rsid w:val="00890D36"/>
    <w:rsid w:val="008955E7"/>
    <w:rsid w:val="00895AB3"/>
    <w:rsid w:val="00896563"/>
    <w:rsid w:val="008A1C16"/>
    <w:rsid w:val="008A2754"/>
    <w:rsid w:val="008A2EB8"/>
    <w:rsid w:val="008B4DB5"/>
    <w:rsid w:val="008C113D"/>
    <w:rsid w:val="008C4A9F"/>
    <w:rsid w:val="008D6A21"/>
    <w:rsid w:val="008E1B5A"/>
    <w:rsid w:val="009027E0"/>
    <w:rsid w:val="009034F1"/>
    <w:rsid w:val="009077F9"/>
    <w:rsid w:val="009108D8"/>
    <w:rsid w:val="00931B70"/>
    <w:rsid w:val="009328F7"/>
    <w:rsid w:val="00932F23"/>
    <w:rsid w:val="0093475B"/>
    <w:rsid w:val="0093533D"/>
    <w:rsid w:val="00940A0B"/>
    <w:rsid w:val="009422E8"/>
    <w:rsid w:val="00943035"/>
    <w:rsid w:val="00954DFC"/>
    <w:rsid w:val="009659D9"/>
    <w:rsid w:val="00967C5A"/>
    <w:rsid w:val="009842EA"/>
    <w:rsid w:val="00990D4A"/>
    <w:rsid w:val="0099253F"/>
    <w:rsid w:val="00995869"/>
    <w:rsid w:val="009973CF"/>
    <w:rsid w:val="009A7851"/>
    <w:rsid w:val="009B0B8E"/>
    <w:rsid w:val="009C032E"/>
    <w:rsid w:val="009C1A0E"/>
    <w:rsid w:val="00A100C3"/>
    <w:rsid w:val="00A17517"/>
    <w:rsid w:val="00A23A72"/>
    <w:rsid w:val="00A31D6C"/>
    <w:rsid w:val="00A37D4D"/>
    <w:rsid w:val="00A44863"/>
    <w:rsid w:val="00A479F7"/>
    <w:rsid w:val="00A51430"/>
    <w:rsid w:val="00A56D3E"/>
    <w:rsid w:val="00A74C15"/>
    <w:rsid w:val="00A77362"/>
    <w:rsid w:val="00A92A4E"/>
    <w:rsid w:val="00A97D51"/>
    <w:rsid w:val="00AA059F"/>
    <w:rsid w:val="00AA2BD6"/>
    <w:rsid w:val="00AA3765"/>
    <w:rsid w:val="00AB40DC"/>
    <w:rsid w:val="00AC1866"/>
    <w:rsid w:val="00AC3C3C"/>
    <w:rsid w:val="00AE2205"/>
    <w:rsid w:val="00B1062C"/>
    <w:rsid w:val="00B2196F"/>
    <w:rsid w:val="00B6277F"/>
    <w:rsid w:val="00B641EF"/>
    <w:rsid w:val="00B659F4"/>
    <w:rsid w:val="00B6606A"/>
    <w:rsid w:val="00B8627A"/>
    <w:rsid w:val="00B878B5"/>
    <w:rsid w:val="00B87C68"/>
    <w:rsid w:val="00B91DC4"/>
    <w:rsid w:val="00BA1FCE"/>
    <w:rsid w:val="00BA62E1"/>
    <w:rsid w:val="00BA744E"/>
    <w:rsid w:val="00BD015D"/>
    <w:rsid w:val="00BE19E7"/>
    <w:rsid w:val="00BF7ECE"/>
    <w:rsid w:val="00C008E3"/>
    <w:rsid w:val="00C21097"/>
    <w:rsid w:val="00C2124B"/>
    <w:rsid w:val="00C2318C"/>
    <w:rsid w:val="00C23198"/>
    <w:rsid w:val="00C311EA"/>
    <w:rsid w:val="00C45061"/>
    <w:rsid w:val="00C50872"/>
    <w:rsid w:val="00C544AD"/>
    <w:rsid w:val="00C56287"/>
    <w:rsid w:val="00C64C91"/>
    <w:rsid w:val="00C758F3"/>
    <w:rsid w:val="00C831E7"/>
    <w:rsid w:val="00CA6D16"/>
    <w:rsid w:val="00CA718A"/>
    <w:rsid w:val="00CC120C"/>
    <w:rsid w:val="00CE55CE"/>
    <w:rsid w:val="00CE6DD5"/>
    <w:rsid w:val="00D05BBF"/>
    <w:rsid w:val="00D10358"/>
    <w:rsid w:val="00D125E0"/>
    <w:rsid w:val="00D343E0"/>
    <w:rsid w:val="00D45B48"/>
    <w:rsid w:val="00D46101"/>
    <w:rsid w:val="00D57CDD"/>
    <w:rsid w:val="00D60FEC"/>
    <w:rsid w:val="00D75D7C"/>
    <w:rsid w:val="00D81C90"/>
    <w:rsid w:val="00D9036A"/>
    <w:rsid w:val="00D96D12"/>
    <w:rsid w:val="00DC09C3"/>
    <w:rsid w:val="00DD3064"/>
    <w:rsid w:val="00DD51C1"/>
    <w:rsid w:val="00DD73F5"/>
    <w:rsid w:val="00DF6353"/>
    <w:rsid w:val="00E04076"/>
    <w:rsid w:val="00E35074"/>
    <w:rsid w:val="00E35378"/>
    <w:rsid w:val="00E415C9"/>
    <w:rsid w:val="00E82340"/>
    <w:rsid w:val="00EA0552"/>
    <w:rsid w:val="00EA4DA1"/>
    <w:rsid w:val="00EA62E7"/>
    <w:rsid w:val="00EC7689"/>
    <w:rsid w:val="00ED1E44"/>
    <w:rsid w:val="00EE0854"/>
    <w:rsid w:val="00F0301E"/>
    <w:rsid w:val="00F04D50"/>
    <w:rsid w:val="00F10B94"/>
    <w:rsid w:val="00F40455"/>
    <w:rsid w:val="00F50906"/>
    <w:rsid w:val="00F85431"/>
    <w:rsid w:val="00F90566"/>
    <w:rsid w:val="00F91D88"/>
    <w:rsid w:val="00FB72F8"/>
    <w:rsid w:val="00FC648C"/>
    <w:rsid w:val="00FD62A3"/>
    <w:rsid w:val="00FF065A"/>
    <w:rsid w:val="00FF0A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097DCB66-AA2E-4D9F-B8F5-A94B54C2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uiPriority w:val="99"/>
    <w:semiHidden/>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19"/>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numbering" w:customStyle="1" w:styleId="WWNum441">
    <w:name w:val="WWNum441"/>
    <w:basedOn w:val="Brezseznama"/>
    <w:rsid w:val="00DF6353"/>
  </w:style>
  <w:style w:type="numbering" w:customStyle="1" w:styleId="WWNum442">
    <w:name w:val="WWNum442"/>
    <w:basedOn w:val="Brezseznama"/>
    <w:rsid w:val="00DF6353"/>
  </w:style>
  <w:style w:type="numbering" w:customStyle="1" w:styleId="WWNum443">
    <w:name w:val="WWNum443"/>
    <w:basedOn w:val="Brezseznama"/>
    <w:rsid w:val="00DF6353"/>
  </w:style>
  <w:style w:type="numbering" w:customStyle="1" w:styleId="WWNum444">
    <w:name w:val="WWNum444"/>
    <w:basedOn w:val="Brezseznama"/>
    <w:rsid w:val="00DD51C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l@siol.net"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l@siol.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gif"/><Relationship Id="rId1" Type="http://schemas.openxmlformats.org/officeDocument/2006/relationships/hyperlink" Target="http://www.uni-lj.si/" TargetMode="Externa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gif"/><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12E604-8C51-4A5D-BEDC-94586446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7051</Words>
  <Characters>40193</Characters>
  <Application>Microsoft Office Word</Application>
  <DocSecurity>0</DocSecurity>
  <Lines>334</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2</cp:revision>
  <cp:lastPrinted>2019-07-09T08:34:00Z</cp:lastPrinted>
  <dcterms:created xsi:type="dcterms:W3CDTF">2020-05-13T07:52:00Z</dcterms:created>
  <dcterms:modified xsi:type="dcterms:W3CDTF">2020-05-13T07:52:00Z</dcterms:modified>
</cp:coreProperties>
</file>