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F460E" w14:textId="77777777" w:rsidR="00984CD8" w:rsidRPr="00E04A89" w:rsidRDefault="00984CD8" w:rsidP="00CA34E6">
      <w:pPr>
        <w:pStyle w:val="Obrazec"/>
        <w:spacing w:after="0"/>
        <w:rPr>
          <w:rFonts w:ascii="Garamond" w:hAnsi="Garamond"/>
        </w:rPr>
      </w:pPr>
      <w:bookmarkStart w:id="0" w:name="_Toc436814729"/>
      <w:bookmarkStart w:id="1" w:name="_Toc449014024"/>
      <w:bookmarkStart w:id="2" w:name="_Toc449088164"/>
      <w:r w:rsidRPr="00E04A89">
        <w:rPr>
          <w:rFonts w:ascii="Garamond" w:hAnsi="Garamond"/>
        </w:rPr>
        <w:t>OBR-1</w:t>
      </w:r>
      <w:bookmarkStart w:id="3" w:name="_GoBack"/>
      <w:bookmarkEnd w:id="0"/>
      <w:bookmarkEnd w:id="1"/>
      <w:bookmarkEnd w:id="2"/>
      <w:bookmarkEnd w:id="3"/>
    </w:p>
    <w:tbl>
      <w:tblPr>
        <w:tblStyle w:val="Tabelamrea"/>
        <w:tblpPr w:leftFromText="141" w:rightFromText="141" w:vertAnchor="text" w:horzAnchor="margin" w:tblpY="2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</w:tblGrid>
      <w:tr w:rsidR="00984CD8" w:rsidRPr="00E04A89" w14:paraId="39622BA1" w14:textId="77777777" w:rsidTr="006C77B9">
        <w:trPr>
          <w:trHeight w:val="284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36F37B6" w14:textId="77777777" w:rsidR="00984CD8" w:rsidRPr="00E04A89" w:rsidRDefault="00D54617" w:rsidP="006C77B9">
            <w:pPr>
              <w:pStyle w:val="Naslov1"/>
              <w:outlineLvl w:val="0"/>
              <w:rPr>
                <w:rFonts w:ascii="Garamond" w:hAnsi="Garamond"/>
              </w:rPr>
            </w:pPr>
            <w:r w:rsidRPr="00E04A89">
              <w:rPr>
                <w:rFonts w:ascii="Garamond" w:hAnsi="Garamond"/>
              </w:rPr>
              <w:t>Predračun</w:t>
            </w:r>
            <w:r w:rsidR="00984CD8" w:rsidRPr="00E04A89">
              <w:rPr>
                <w:rFonts w:ascii="Garamond" w:hAnsi="Garamond"/>
              </w:rPr>
              <w:t xml:space="preserve"> št.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0CB93CE7" w14:textId="77777777" w:rsidR="00984CD8" w:rsidRPr="00E04A89" w:rsidRDefault="00984CD8" w:rsidP="006C77B9">
            <w:pPr>
              <w:pStyle w:val="Naslov1"/>
              <w:outlineLvl w:val="0"/>
              <w:rPr>
                <w:rFonts w:ascii="Garamond" w:hAnsi="Garamond"/>
              </w:rPr>
            </w:pPr>
          </w:p>
        </w:tc>
      </w:tr>
    </w:tbl>
    <w:p w14:paraId="0630A4CC" w14:textId="77777777" w:rsidR="00984CD8" w:rsidRPr="00E04A89" w:rsidRDefault="00984CD8" w:rsidP="00984CD8">
      <w:pPr>
        <w:pStyle w:val="Naslov1"/>
        <w:rPr>
          <w:rFonts w:ascii="Garamond" w:hAnsi="Garamond" w:cs="Arial"/>
        </w:rPr>
      </w:pPr>
    </w:p>
    <w:p w14:paraId="132EC967" w14:textId="77777777" w:rsidR="00984CD8" w:rsidRPr="00E04A89" w:rsidRDefault="00984CD8" w:rsidP="00984CD8">
      <w:pPr>
        <w:pStyle w:val="Naslov1"/>
        <w:rPr>
          <w:rFonts w:ascii="Garamond" w:hAnsi="Garamond" w:cs="Arial"/>
        </w:rPr>
      </w:pPr>
    </w:p>
    <w:p w14:paraId="0FEA69D6" w14:textId="77777777" w:rsidR="00552464" w:rsidRDefault="001345B2" w:rsidP="001345B2">
      <w:pPr>
        <w:spacing w:before="240"/>
        <w:rPr>
          <w:rFonts w:ascii="Garamond" w:hAnsi="Garamond" w:cs="Arial"/>
          <w:i/>
          <w:iCs/>
        </w:rPr>
      </w:pPr>
      <w:bookmarkStart w:id="4" w:name="_Toc449088169"/>
      <w:r w:rsidRPr="00E04A89">
        <w:rPr>
          <w:rFonts w:ascii="Garamond" w:hAnsi="Garamond" w:cs="Arial"/>
        </w:rPr>
        <w:t>Ponudnik</w:t>
      </w:r>
      <w:r w:rsidR="00552464">
        <w:rPr>
          <w:rFonts w:ascii="Garamond" w:hAnsi="Garamond" w:cs="Arial"/>
        </w:rPr>
        <w:t xml:space="preserve">, ki oddajam ponudbo v postopku </w:t>
      </w:r>
      <w:r w:rsidRPr="00E04A89">
        <w:rPr>
          <w:rFonts w:ascii="Garamond" w:hAnsi="Garamond" w:cs="Arial"/>
        </w:rPr>
        <w:t xml:space="preserve"> </w:t>
      </w:r>
      <w:r w:rsidR="00552464" w:rsidRPr="004D0D61">
        <w:rPr>
          <w:rFonts w:ascii="Garamond" w:hAnsi="Garamond" w:cs="Arial"/>
          <w:i/>
          <w:iCs/>
        </w:rPr>
        <w:t>Sukcesivna dobava energijsko učinkovite računalniške opreme za obdobje treh let</w:t>
      </w:r>
    </w:p>
    <w:p w14:paraId="13690249" w14:textId="46B47083" w:rsidR="00552464" w:rsidRDefault="00552464" w:rsidP="001345B2">
      <w:pPr>
        <w:spacing w:before="240"/>
        <w:rPr>
          <w:rFonts w:ascii="Garamond" w:hAnsi="Garamond" w:cs="Arial"/>
        </w:rPr>
      </w:pPr>
      <w:r>
        <w:rPr>
          <w:rFonts w:ascii="Garamond" w:hAnsi="Garamond" w:cs="Arial"/>
        </w:rPr>
        <w:t xml:space="preserve">podajam ponudbo </w:t>
      </w:r>
    </w:p>
    <w:tbl>
      <w:tblPr>
        <w:tblStyle w:val="Tabelamrea"/>
        <w:tblW w:w="8080" w:type="dxa"/>
        <w:jc w:val="center"/>
        <w:tblLook w:val="04A0" w:firstRow="1" w:lastRow="0" w:firstColumn="1" w:lastColumn="0" w:noHBand="0" w:noVBand="1"/>
      </w:tblPr>
      <w:tblGrid>
        <w:gridCol w:w="3969"/>
        <w:gridCol w:w="4111"/>
      </w:tblGrid>
      <w:tr w:rsidR="000A4792" w:rsidRPr="00E04A89" w14:paraId="6B311914" w14:textId="4F2693CA" w:rsidTr="004372D7">
        <w:trPr>
          <w:trHeight w:val="735"/>
          <w:jc w:val="center"/>
        </w:trPr>
        <w:tc>
          <w:tcPr>
            <w:tcW w:w="3969" w:type="dxa"/>
            <w:vAlign w:val="center"/>
          </w:tcPr>
          <w:p w14:paraId="6652FFBB" w14:textId="103F33A7" w:rsidR="000A4792" w:rsidRPr="00E04A89" w:rsidRDefault="000A4792" w:rsidP="00E75BEA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E04A89">
              <w:rPr>
                <w:rFonts w:ascii="Garamond" w:hAnsi="Garamond" w:cs="Arial"/>
                <w:b/>
              </w:rPr>
              <w:t>Skupna vrednost brez DDV</w:t>
            </w:r>
          </w:p>
        </w:tc>
        <w:tc>
          <w:tcPr>
            <w:tcW w:w="4111" w:type="dxa"/>
            <w:vAlign w:val="center"/>
          </w:tcPr>
          <w:p w14:paraId="19299475" w14:textId="7DDC859A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0A4792" w:rsidRPr="00E04A89" w14:paraId="394CCB07" w14:textId="77777777" w:rsidTr="004372D7">
        <w:trPr>
          <w:trHeight w:val="735"/>
          <w:jc w:val="center"/>
        </w:trPr>
        <w:tc>
          <w:tcPr>
            <w:tcW w:w="3969" w:type="dxa"/>
            <w:vAlign w:val="center"/>
          </w:tcPr>
          <w:p w14:paraId="6D09646C" w14:textId="521597E5" w:rsidR="000A4792" w:rsidRPr="00E04A89" w:rsidRDefault="000A4792" w:rsidP="00E75BEA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E04A89">
              <w:rPr>
                <w:rFonts w:ascii="Garamond" w:hAnsi="Garamond" w:cs="Arial"/>
                <w:b/>
                <w:color w:val="000000"/>
              </w:rPr>
              <w:t>DDV</w:t>
            </w:r>
          </w:p>
        </w:tc>
        <w:tc>
          <w:tcPr>
            <w:tcW w:w="4111" w:type="dxa"/>
            <w:vAlign w:val="center"/>
          </w:tcPr>
          <w:p w14:paraId="70F670A8" w14:textId="77777777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0A4792" w:rsidRPr="00E04A89" w14:paraId="46DF274D" w14:textId="3046468F" w:rsidTr="004372D7">
        <w:trPr>
          <w:trHeight w:val="771"/>
          <w:jc w:val="center"/>
        </w:trPr>
        <w:tc>
          <w:tcPr>
            <w:tcW w:w="3969" w:type="dxa"/>
            <w:vAlign w:val="center"/>
          </w:tcPr>
          <w:p w14:paraId="559C0688" w14:textId="193EA8DB" w:rsidR="000A4792" w:rsidRPr="00E04A89" w:rsidRDefault="000A4792" w:rsidP="00BB33CF">
            <w:pPr>
              <w:spacing w:after="0"/>
              <w:rPr>
                <w:rFonts w:ascii="Garamond" w:hAnsi="Garamond" w:cs="Arial"/>
              </w:rPr>
            </w:pPr>
            <w:r w:rsidRPr="00E04A89">
              <w:rPr>
                <w:rFonts w:ascii="Garamond" w:hAnsi="Garamond" w:cs="Arial"/>
                <w:b/>
              </w:rPr>
              <w:t>Skupna vrednost z DDV</w:t>
            </w:r>
            <w:r w:rsidRPr="00E04A89">
              <w:rPr>
                <w:rFonts w:ascii="Garamond" w:hAnsi="Garamond" w:cs="Arial"/>
                <w:b/>
                <w:color w:val="00000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5DB36965" w14:textId="6997BF63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7F7479D9" w14:textId="77777777" w:rsidR="004D0D61" w:rsidRDefault="004D0D61" w:rsidP="0057621B">
      <w:pPr>
        <w:spacing w:before="240" w:after="0"/>
        <w:rPr>
          <w:rFonts w:ascii="Garamond" w:hAnsi="Garamond" w:cs="Arial"/>
        </w:rPr>
      </w:pPr>
    </w:p>
    <w:p w14:paraId="485A165F" w14:textId="373821C6" w:rsidR="0057621B" w:rsidRPr="00E04A89" w:rsidRDefault="0057621B" w:rsidP="0057621B">
      <w:pPr>
        <w:spacing w:before="240"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>V skladu s 7. odstavkom 89. člena ZJN-3 soglašamo, da naročnik:</w:t>
      </w:r>
    </w:p>
    <w:p w14:paraId="43191925" w14:textId="35954E9D" w:rsidR="0057621B" w:rsidRPr="00E04A89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>popravi računske napake v primeru, da jih odkrije pri pregledu in ocenjevanju ponudb. Pri tem se količina in cena na enoto brez DDV ne smeta spreminjati,</w:t>
      </w:r>
    </w:p>
    <w:p w14:paraId="34E68A17" w14:textId="4470CAE7" w:rsidR="0057621B" w:rsidRPr="00E04A89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>popravi računske napake zaradi nepravilne vnaprej določene matematične operacije s strani naročnika v primeru, da jih ugotovi pri pregledu in ocenjevanju ponudb. Naročnik popravi računsko napako tako, da ob upoštevanju cen na enoto brez DDV in količin, ki jih ponudi ponudnik, izračuna vrednost ponudbe z upoštevanjem pravilne matematične operacije,</w:t>
      </w:r>
    </w:p>
    <w:p w14:paraId="0B4C728B" w14:textId="40A2C38D" w:rsidR="0057621B" w:rsidRPr="00E04A89" w:rsidRDefault="0057621B" w:rsidP="0057621B">
      <w:pPr>
        <w:pStyle w:val="Odstavekseznama"/>
        <w:numPr>
          <w:ilvl w:val="0"/>
          <w:numId w:val="2"/>
        </w:numPr>
        <w:spacing w:before="0" w:after="240" w:line="276" w:lineRule="auto"/>
        <w:jc w:val="left"/>
        <w:rPr>
          <w:rFonts w:ascii="Garamond" w:hAnsi="Garamond" w:cs="Arial"/>
        </w:rPr>
      </w:pPr>
      <w:r w:rsidRPr="00E04A89">
        <w:rPr>
          <w:rFonts w:ascii="Garamond" w:hAnsi="Garamond" w:cs="Arial"/>
        </w:rPr>
        <w:t>napačno zapisano stopnjo DDV popravi v pravilno.</w:t>
      </w:r>
    </w:p>
    <w:p w14:paraId="0ED2FE57" w14:textId="3F34D3EF" w:rsidR="0057621B" w:rsidRPr="00E04A89" w:rsidRDefault="0057621B" w:rsidP="0057621B">
      <w:pPr>
        <w:pStyle w:val="Odstavekseznama"/>
        <w:spacing w:before="0" w:after="240" w:line="276" w:lineRule="auto"/>
        <w:jc w:val="left"/>
        <w:rPr>
          <w:rFonts w:ascii="Garamond" w:hAnsi="Garamond" w:cs="Arial"/>
        </w:rPr>
      </w:pPr>
    </w:p>
    <w:p w14:paraId="4F73F9CA" w14:textId="62231A0C" w:rsidR="0057621B" w:rsidRPr="00E04A89" w:rsidRDefault="004D0D61" w:rsidP="0057621B">
      <w:pPr>
        <w:pStyle w:val="Odstavekseznama"/>
        <w:spacing w:line="276" w:lineRule="auto"/>
        <w:ind w:left="1134"/>
        <w:jc w:val="left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21332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E04A89">
            <w:rPr>
              <w:rFonts w:ascii="Segoe UI Symbol" w:eastAsia="MS Gothic" w:hAnsi="Segoe UI Symbol" w:cs="Segoe UI Symbol"/>
            </w:rPr>
            <w:t>☐</w:t>
          </w:r>
        </w:sdtContent>
      </w:sdt>
      <w:r w:rsidR="0057621B" w:rsidRPr="00E04A89">
        <w:rPr>
          <w:rFonts w:ascii="Garamond" w:hAnsi="Garamond" w:cs="Arial"/>
        </w:rPr>
        <w:t xml:space="preserve"> se strinjamo     </w:t>
      </w:r>
      <w:sdt>
        <w:sdtPr>
          <w:rPr>
            <w:rFonts w:ascii="Garamond" w:hAnsi="Garamond" w:cs="Arial"/>
          </w:rPr>
          <w:id w:val="68841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E04A89">
            <w:rPr>
              <w:rFonts w:ascii="Segoe UI Symbol" w:eastAsia="MS Gothic" w:hAnsi="Segoe UI Symbol" w:cs="Segoe UI Symbol"/>
            </w:rPr>
            <w:t>☐</w:t>
          </w:r>
        </w:sdtContent>
      </w:sdt>
      <w:r w:rsidR="0057621B" w:rsidRPr="00E04A89">
        <w:rPr>
          <w:rFonts w:ascii="Garamond" w:hAnsi="Garamond" w:cs="Arial"/>
        </w:rPr>
        <w:t xml:space="preserve"> se ne strinjamo</w:t>
      </w:r>
    </w:p>
    <w:p w14:paraId="170C27A8" w14:textId="77AB309F" w:rsidR="0057621B" w:rsidRPr="00E04A89" w:rsidRDefault="0057621B" w:rsidP="0057621B">
      <w:pPr>
        <w:rPr>
          <w:rFonts w:ascii="Garamond" w:hAnsi="Garamond" w:cs="Arial"/>
        </w:rPr>
      </w:pPr>
    </w:p>
    <w:p w14:paraId="349415D4" w14:textId="21E48D27" w:rsidR="00726502" w:rsidRDefault="00726502" w:rsidP="00CA34E6">
      <w:pPr>
        <w:spacing w:before="240" w:line="240" w:lineRule="auto"/>
        <w:rPr>
          <w:rFonts w:ascii="Garamond" w:hAnsi="Garamond"/>
        </w:rPr>
      </w:pPr>
      <w:r w:rsidRPr="00E04A89">
        <w:rPr>
          <w:rFonts w:ascii="Garamond" w:hAnsi="Garamond"/>
        </w:rPr>
        <w:t xml:space="preserve">Obrazec se naloži v zavihek »Predračun« v aplikaciji e-JN. </w:t>
      </w:r>
    </w:p>
    <w:p w14:paraId="730CA2A0" w14:textId="77777777" w:rsidR="00C10A45" w:rsidRPr="00E04A89" w:rsidRDefault="00C10A45" w:rsidP="00CA34E6">
      <w:pPr>
        <w:spacing w:before="240" w:line="240" w:lineRule="auto"/>
        <w:rPr>
          <w:rFonts w:ascii="Garamond" w:hAnsi="Garamond"/>
        </w:rPr>
      </w:pPr>
    </w:p>
    <w:tbl>
      <w:tblPr>
        <w:tblStyle w:val="TableGrid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991"/>
        <w:gridCol w:w="3001"/>
      </w:tblGrid>
      <w:tr w:rsidR="007E7C75" w:rsidRPr="00024C44" w14:paraId="38B9861B" w14:textId="77777777" w:rsidTr="009D607B">
        <w:trPr>
          <w:trHeight w:val="770"/>
        </w:trPr>
        <w:tc>
          <w:tcPr>
            <w:tcW w:w="2881" w:type="dxa"/>
            <w:tcBorders>
              <w:bottom w:val="single" w:sz="4" w:space="0" w:color="auto"/>
            </w:tcBorders>
            <w:vAlign w:val="bottom"/>
          </w:tcPr>
          <w:p w14:paraId="0FCA11BA" w14:textId="77777777" w:rsidR="007E7C75" w:rsidRPr="00E04A89" w:rsidRDefault="007E7C75" w:rsidP="00CA34E6">
            <w:pPr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Datum:</w:t>
            </w:r>
            <w:r w:rsidRPr="00E04A89">
              <w:rPr>
                <w:rFonts w:ascii="Garamond" w:hAnsi="Garamond" w:cs="Arial"/>
                <w:szCs w:val="20"/>
              </w:rPr>
              <w:br/>
            </w:r>
          </w:p>
        </w:tc>
        <w:tc>
          <w:tcPr>
            <w:tcW w:w="2991" w:type="dxa"/>
          </w:tcPr>
          <w:p w14:paraId="5616B7F4" w14:textId="77777777" w:rsidR="007E7C75" w:rsidRPr="00E04A89" w:rsidRDefault="007E7C75" w:rsidP="003A2084">
            <w:pPr>
              <w:spacing w:after="240"/>
              <w:jc w:val="center"/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Žig: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409BEC00" w14:textId="77777777" w:rsidR="007E7C75" w:rsidRPr="00024C44" w:rsidRDefault="007E7C75" w:rsidP="003A2084">
            <w:pPr>
              <w:spacing w:after="0"/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Podpis:</w:t>
            </w:r>
            <w:r w:rsidRPr="00024C44">
              <w:rPr>
                <w:rFonts w:ascii="Garamond" w:hAnsi="Garamond" w:cs="Arial"/>
                <w:szCs w:val="20"/>
              </w:rPr>
              <w:br/>
            </w:r>
          </w:p>
        </w:tc>
      </w:tr>
      <w:bookmarkEnd w:id="4"/>
    </w:tbl>
    <w:p w14:paraId="4E785638" w14:textId="6981D34D" w:rsidR="00015737" w:rsidRPr="00024C44" w:rsidRDefault="00015737" w:rsidP="00AF60F6">
      <w:pPr>
        <w:spacing w:after="0" w:line="240" w:lineRule="auto"/>
        <w:rPr>
          <w:rFonts w:ascii="Garamond" w:hAnsi="Garamond"/>
        </w:rPr>
      </w:pPr>
    </w:p>
    <w:sectPr w:rsidR="00015737" w:rsidRPr="00024C44" w:rsidSect="00CA34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CDC70" w16cex:dateUtc="2020-08-11T06:59:00Z"/>
  <w16cex:commentExtensible w16cex:durableId="22DCDC5D" w16cex:dateUtc="2020-08-11T06:5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417"/>
    <w:multiLevelType w:val="hybridMultilevel"/>
    <w:tmpl w:val="91109DC4"/>
    <w:lvl w:ilvl="0" w:tplc="B2FABD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3B99"/>
    <w:multiLevelType w:val="hybridMultilevel"/>
    <w:tmpl w:val="1F24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317"/>
    <w:multiLevelType w:val="hybridMultilevel"/>
    <w:tmpl w:val="EE2EEAF6"/>
    <w:lvl w:ilvl="0" w:tplc="ADE231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36BFA"/>
    <w:multiLevelType w:val="hybridMultilevel"/>
    <w:tmpl w:val="3EBC0CA2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4764"/>
    <w:multiLevelType w:val="hybridMultilevel"/>
    <w:tmpl w:val="4A1CA7CA"/>
    <w:lvl w:ilvl="0" w:tplc="24F2C0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902504"/>
    <w:multiLevelType w:val="hybridMultilevel"/>
    <w:tmpl w:val="AC68C660"/>
    <w:name w:val="WW8Num42322"/>
    <w:lvl w:ilvl="0" w:tplc="5346FDDC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51155"/>
    <w:multiLevelType w:val="hybridMultilevel"/>
    <w:tmpl w:val="221CF4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B36"/>
    <w:multiLevelType w:val="hybridMultilevel"/>
    <w:tmpl w:val="F1F287BA"/>
    <w:lvl w:ilvl="0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CE5E14"/>
    <w:multiLevelType w:val="hybridMultilevel"/>
    <w:tmpl w:val="02E0B5EA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000710B"/>
    <w:multiLevelType w:val="hybridMultilevel"/>
    <w:tmpl w:val="110A095C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B29EE"/>
    <w:multiLevelType w:val="hybridMultilevel"/>
    <w:tmpl w:val="1E0C273E"/>
    <w:lvl w:ilvl="0" w:tplc="D684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342F1B"/>
    <w:multiLevelType w:val="hybridMultilevel"/>
    <w:tmpl w:val="C2941F52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E0AF9"/>
    <w:multiLevelType w:val="hybridMultilevel"/>
    <w:tmpl w:val="D3BC6ACC"/>
    <w:lvl w:ilvl="0" w:tplc="A9687C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B0640"/>
    <w:multiLevelType w:val="hybridMultilevel"/>
    <w:tmpl w:val="EAA2D132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61030"/>
    <w:multiLevelType w:val="hybridMultilevel"/>
    <w:tmpl w:val="5A5AC0BE"/>
    <w:lvl w:ilvl="0" w:tplc="EE5826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E1A21"/>
    <w:multiLevelType w:val="hybridMultilevel"/>
    <w:tmpl w:val="59184522"/>
    <w:lvl w:ilvl="0" w:tplc="A9687C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  <w:num w:numId="13">
    <w:abstractNumId w:val="7"/>
  </w:num>
  <w:num w:numId="14">
    <w:abstractNumId w:val="11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tDAFEkbG5hbGZko6SsGpxcWZ+XkgBYa1AFWLGFUsAAAA"/>
  </w:docVars>
  <w:rsids>
    <w:rsidRoot w:val="00984CD8"/>
    <w:rsid w:val="00015737"/>
    <w:rsid w:val="00021A60"/>
    <w:rsid w:val="00024C44"/>
    <w:rsid w:val="00050892"/>
    <w:rsid w:val="000707EF"/>
    <w:rsid w:val="00094F4F"/>
    <w:rsid w:val="000A4792"/>
    <w:rsid w:val="000B22C4"/>
    <w:rsid w:val="000C4FCB"/>
    <w:rsid w:val="000E1972"/>
    <w:rsid w:val="000E3A6A"/>
    <w:rsid w:val="000F708A"/>
    <w:rsid w:val="000F7305"/>
    <w:rsid w:val="001345B2"/>
    <w:rsid w:val="00151362"/>
    <w:rsid w:val="0016409D"/>
    <w:rsid w:val="001770C4"/>
    <w:rsid w:val="00235B33"/>
    <w:rsid w:val="002426EB"/>
    <w:rsid w:val="00297E12"/>
    <w:rsid w:val="002D7632"/>
    <w:rsid w:val="002F4001"/>
    <w:rsid w:val="00363B01"/>
    <w:rsid w:val="003A57E0"/>
    <w:rsid w:val="003C136C"/>
    <w:rsid w:val="003E2639"/>
    <w:rsid w:val="003F252D"/>
    <w:rsid w:val="004372D7"/>
    <w:rsid w:val="00443DC6"/>
    <w:rsid w:val="00470799"/>
    <w:rsid w:val="004A7EE9"/>
    <w:rsid w:val="004D0D61"/>
    <w:rsid w:val="00502CBE"/>
    <w:rsid w:val="005327C1"/>
    <w:rsid w:val="00552464"/>
    <w:rsid w:val="0057621B"/>
    <w:rsid w:val="005A55EA"/>
    <w:rsid w:val="005B7499"/>
    <w:rsid w:val="005E4F96"/>
    <w:rsid w:val="0065209C"/>
    <w:rsid w:val="00666FE1"/>
    <w:rsid w:val="00683734"/>
    <w:rsid w:val="00693872"/>
    <w:rsid w:val="006B06A3"/>
    <w:rsid w:val="006C04B1"/>
    <w:rsid w:val="006C740C"/>
    <w:rsid w:val="006E2290"/>
    <w:rsid w:val="00726502"/>
    <w:rsid w:val="007705BA"/>
    <w:rsid w:val="00793A41"/>
    <w:rsid w:val="007B2ABC"/>
    <w:rsid w:val="007E7C75"/>
    <w:rsid w:val="008476EA"/>
    <w:rsid w:val="00855190"/>
    <w:rsid w:val="008555F8"/>
    <w:rsid w:val="0088216D"/>
    <w:rsid w:val="008947AA"/>
    <w:rsid w:val="008B06DB"/>
    <w:rsid w:val="008C66DC"/>
    <w:rsid w:val="008D6F0B"/>
    <w:rsid w:val="008E3B3B"/>
    <w:rsid w:val="00923D5B"/>
    <w:rsid w:val="00931102"/>
    <w:rsid w:val="009778AF"/>
    <w:rsid w:val="00984CD8"/>
    <w:rsid w:val="009915CD"/>
    <w:rsid w:val="009B492A"/>
    <w:rsid w:val="009C1FE1"/>
    <w:rsid w:val="009D607B"/>
    <w:rsid w:val="009E5B34"/>
    <w:rsid w:val="00A373FC"/>
    <w:rsid w:val="00A71119"/>
    <w:rsid w:val="00A729E3"/>
    <w:rsid w:val="00AF60F6"/>
    <w:rsid w:val="00B542C6"/>
    <w:rsid w:val="00B92BD9"/>
    <w:rsid w:val="00BB33CF"/>
    <w:rsid w:val="00BD7704"/>
    <w:rsid w:val="00BE7F7B"/>
    <w:rsid w:val="00C018FF"/>
    <w:rsid w:val="00C10A45"/>
    <w:rsid w:val="00C72114"/>
    <w:rsid w:val="00C76D49"/>
    <w:rsid w:val="00CA34E6"/>
    <w:rsid w:val="00CD1282"/>
    <w:rsid w:val="00CD6741"/>
    <w:rsid w:val="00CF09C7"/>
    <w:rsid w:val="00D01F4B"/>
    <w:rsid w:val="00D0790B"/>
    <w:rsid w:val="00D37ECE"/>
    <w:rsid w:val="00D4791F"/>
    <w:rsid w:val="00D54617"/>
    <w:rsid w:val="00D76831"/>
    <w:rsid w:val="00D82D08"/>
    <w:rsid w:val="00D842E6"/>
    <w:rsid w:val="00D938A8"/>
    <w:rsid w:val="00DC07CB"/>
    <w:rsid w:val="00DC0B24"/>
    <w:rsid w:val="00E04A89"/>
    <w:rsid w:val="00E2242E"/>
    <w:rsid w:val="00E25EE3"/>
    <w:rsid w:val="00E475F4"/>
    <w:rsid w:val="00E75BEA"/>
    <w:rsid w:val="00E82928"/>
    <w:rsid w:val="00EB7D09"/>
    <w:rsid w:val="00ED5F9D"/>
    <w:rsid w:val="00EE215F"/>
    <w:rsid w:val="00EE7B3A"/>
    <w:rsid w:val="00F26483"/>
    <w:rsid w:val="00F51E81"/>
    <w:rsid w:val="00F6311C"/>
    <w:rsid w:val="00F9621D"/>
    <w:rsid w:val="00FB7557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5757"/>
  <w15:chartTrackingRefBased/>
  <w15:docId w15:val="{B58DEA67-A2DF-4C84-80C8-0463BB41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84CD8"/>
    <w:pPr>
      <w:spacing w:after="200" w:line="276" w:lineRule="auto"/>
      <w:jc w:val="both"/>
    </w:pPr>
    <w:rPr>
      <w:rFonts w:ascii="Arial" w:eastAsia="Calibri" w:hAnsi="Arial" w:cs="Times New Roman"/>
      <w:sz w:val="20"/>
    </w:rPr>
  </w:style>
  <w:style w:type="paragraph" w:styleId="Naslov1">
    <w:name w:val="heading 1"/>
    <w:basedOn w:val="Odstavekseznama"/>
    <w:next w:val="Navaden"/>
    <w:link w:val="Naslov1Znak"/>
    <w:autoRedefine/>
    <w:uiPriority w:val="9"/>
    <w:qFormat/>
    <w:rsid w:val="00984CD8"/>
    <w:pPr>
      <w:spacing w:before="360" w:line="276" w:lineRule="auto"/>
      <w:ind w:left="0"/>
      <w:outlineLvl w:val="0"/>
    </w:pPr>
    <w:rPr>
      <w:rFonts w:ascii="Arial" w:hAnsi="Arial"/>
      <w:b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84CD8"/>
    <w:rPr>
      <w:rFonts w:ascii="Arial" w:eastAsia="Calibri" w:hAnsi="Arial" w:cs="Times New Roman"/>
      <w:b/>
      <w:szCs w:val="24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984CD8"/>
    <w:pPr>
      <w:spacing w:before="200" w:after="0" w:line="240" w:lineRule="auto"/>
      <w:ind w:left="720"/>
      <w:contextualSpacing/>
    </w:pPr>
    <w:rPr>
      <w:rFonts w:ascii="Myriad Pro" w:hAnsi="Myriad Pro"/>
      <w:lang w:eastAsia="sl-SI"/>
    </w:rPr>
  </w:style>
  <w:style w:type="table" w:styleId="Tabelamrea">
    <w:name w:val="Table Grid"/>
    <w:basedOn w:val="Navadnatabela"/>
    <w:uiPriority w:val="59"/>
    <w:rsid w:val="00984C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984CD8"/>
    <w:rPr>
      <w:rFonts w:ascii="Myriad Pro" w:eastAsia="Calibri" w:hAnsi="Myriad Pro" w:cs="Times New Roman"/>
      <w:sz w:val="20"/>
      <w:lang w:eastAsia="sl-SI"/>
    </w:rPr>
  </w:style>
  <w:style w:type="table" w:customStyle="1" w:styleId="TableGrid2">
    <w:name w:val="Table Grid2"/>
    <w:basedOn w:val="Navadnatabela"/>
    <w:next w:val="Tabelamrea"/>
    <w:uiPriority w:val="39"/>
    <w:rsid w:val="0098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azec">
    <w:name w:val="Obrazec"/>
    <w:basedOn w:val="Navaden"/>
    <w:link w:val="ObrazecChar"/>
    <w:qFormat/>
    <w:rsid w:val="00984CD8"/>
    <w:pPr>
      <w:jc w:val="right"/>
    </w:pPr>
    <w:rPr>
      <w:rFonts w:cs="Arial"/>
      <w:b/>
    </w:rPr>
  </w:style>
  <w:style w:type="character" w:customStyle="1" w:styleId="ObrazecChar">
    <w:name w:val="Obrazec Char"/>
    <w:basedOn w:val="Privzetapisavaodstavka"/>
    <w:link w:val="Obrazec"/>
    <w:rsid w:val="00984CD8"/>
    <w:rPr>
      <w:rFonts w:ascii="Arial" w:eastAsia="Calibri" w:hAnsi="Arial" w:cs="Arial"/>
      <w:b/>
      <w:sz w:val="20"/>
    </w:rPr>
  </w:style>
  <w:style w:type="paragraph" w:customStyle="1" w:styleId="BodyText21">
    <w:name w:val="Body Text 21"/>
    <w:basedOn w:val="Navaden"/>
    <w:rsid w:val="006E2290"/>
    <w:pPr>
      <w:spacing w:after="0" w:line="240" w:lineRule="auto"/>
      <w:ind w:left="426" w:hanging="426"/>
    </w:pPr>
    <w:rPr>
      <w:rFonts w:ascii="Arial Narrow" w:eastAsia="Times New Roman" w:hAnsi="Arial Narrow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0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09C7"/>
    <w:rPr>
      <w:rFonts w:ascii="Segoe UI" w:eastAsia="Calibri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443DC6"/>
    <w:rPr>
      <w:color w:val="0000FF"/>
      <w:u w:val="single"/>
    </w:rPr>
  </w:style>
  <w:style w:type="paragraph" w:customStyle="1" w:styleId="Default">
    <w:name w:val="Default"/>
    <w:rsid w:val="00923D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A47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A479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A4792"/>
    <w:rPr>
      <w:rFonts w:ascii="Arial" w:eastAsia="Calibri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47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4792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A84312B-B640-4523-987C-6E40689C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 Novak, Ana</dc:creator>
  <cp:keywords/>
  <dc:description/>
  <cp:lastModifiedBy>Kaplan Novak, Ana</cp:lastModifiedBy>
  <cp:revision>2</cp:revision>
  <cp:lastPrinted>2018-10-26T12:17:00Z</cp:lastPrinted>
  <dcterms:created xsi:type="dcterms:W3CDTF">2020-08-12T08:07:00Z</dcterms:created>
  <dcterms:modified xsi:type="dcterms:W3CDTF">2020-08-12T08:07:00Z</dcterms:modified>
</cp:coreProperties>
</file>