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CE37F" w14:textId="77777777" w:rsidR="005E3015" w:rsidRDefault="005E3015" w:rsidP="00D500D7">
      <w:pPr>
        <w:spacing w:line="360" w:lineRule="auto"/>
        <w:jc w:val="center"/>
        <w:rPr>
          <w:rFonts w:ascii="Garamond" w:hAnsi="Garamond"/>
          <w:b/>
          <w:sz w:val="32"/>
        </w:rPr>
      </w:pPr>
      <w:r w:rsidRPr="00E90821">
        <w:rPr>
          <w:rFonts w:ascii="Garamond" w:hAnsi="Garamond"/>
          <w:b/>
          <w:sz w:val="32"/>
        </w:rPr>
        <w:t xml:space="preserve">Vloga </w:t>
      </w:r>
      <w:r w:rsidR="00D852A9" w:rsidRPr="00E90821">
        <w:rPr>
          <w:rFonts w:ascii="Garamond" w:hAnsi="Garamond"/>
          <w:b/>
          <w:sz w:val="32"/>
        </w:rPr>
        <w:t xml:space="preserve">za sofinanciranje </w:t>
      </w:r>
      <w:r w:rsidR="00E90821" w:rsidRPr="00E90821">
        <w:rPr>
          <w:rFonts w:ascii="Garamond" w:hAnsi="Garamond"/>
          <w:b/>
          <w:sz w:val="32"/>
        </w:rPr>
        <w:t>med oddelčnih</w:t>
      </w:r>
      <w:r w:rsidR="00D852A9" w:rsidRPr="00E90821">
        <w:rPr>
          <w:rFonts w:ascii="Garamond" w:hAnsi="Garamond"/>
          <w:b/>
          <w:sz w:val="32"/>
        </w:rPr>
        <w:t xml:space="preserve"> razvojnih, raziskovalnih in umetniških študentskih aktivnosti</w:t>
      </w:r>
    </w:p>
    <w:p w14:paraId="00E049D8" w14:textId="77777777" w:rsidR="00E90821" w:rsidRPr="00E90821" w:rsidRDefault="00E90821" w:rsidP="00D500D7">
      <w:pPr>
        <w:spacing w:line="360" w:lineRule="auto"/>
        <w:jc w:val="center"/>
        <w:rPr>
          <w:rFonts w:ascii="Garamond" w:hAnsi="Garamond"/>
          <w:b/>
          <w:sz w:val="32"/>
        </w:rPr>
      </w:pPr>
    </w:p>
    <w:p w14:paraId="68A16D3F" w14:textId="4664C9C0" w:rsidR="007977D6" w:rsidRDefault="007977D6" w:rsidP="000704D6">
      <w:pPr>
        <w:spacing w:line="360" w:lineRule="auto"/>
        <w:jc w:val="center"/>
        <w:rPr>
          <w:rFonts w:ascii="Garamond" w:hAnsi="Garamond"/>
          <w:bCs/>
        </w:rPr>
      </w:pPr>
      <w:r w:rsidRPr="000704D6">
        <w:rPr>
          <w:rFonts w:ascii="Garamond" w:hAnsi="Garamond"/>
          <w:b/>
        </w:rPr>
        <w:t>Poslati na</w:t>
      </w:r>
      <w:r w:rsidR="000704D6" w:rsidRPr="000704D6">
        <w:rPr>
          <w:rFonts w:ascii="Garamond" w:hAnsi="Garamond"/>
          <w:b/>
        </w:rPr>
        <w:t>:</w:t>
      </w:r>
      <w:r w:rsidRPr="000704D6">
        <w:rPr>
          <w:rFonts w:ascii="Garamond" w:hAnsi="Garamond"/>
          <w:b/>
        </w:rPr>
        <w:t xml:space="preserve"> </w:t>
      </w:r>
      <w:hyperlink r:id="rId11" w:history="1">
        <w:r w:rsidR="000704D6" w:rsidRPr="000704D6">
          <w:rPr>
            <w:rFonts w:ascii="Garamond" w:hAnsi="Garamond"/>
            <w:b/>
          </w:rPr>
          <w:t>razvojni.sklad@bf.uni-lj.si</w:t>
        </w:r>
      </w:hyperlink>
    </w:p>
    <w:p w14:paraId="13E90AFE" w14:textId="77777777" w:rsidR="00E90821" w:rsidRPr="0052279E" w:rsidRDefault="00E90821" w:rsidP="00F605EA">
      <w:pPr>
        <w:spacing w:line="360" w:lineRule="auto"/>
        <w:rPr>
          <w:rFonts w:ascii="Garamond" w:hAnsi="Garamond"/>
          <w:bCs/>
        </w:rPr>
      </w:pPr>
    </w:p>
    <w:p w14:paraId="6E576479" w14:textId="77777777" w:rsidR="005E3015" w:rsidRPr="00D500D7" w:rsidRDefault="000468DC" w:rsidP="00F605EA">
      <w:pPr>
        <w:pStyle w:val="ListParagraph"/>
        <w:numPr>
          <w:ilvl w:val="0"/>
          <w:numId w:val="5"/>
        </w:numPr>
        <w:spacing w:line="360" w:lineRule="auto"/>
        <w:rPr>
          <w:rFonts w:ascii="Garamond" w:hAnsi="Garamond"/>
        </w:rPr>
      </w:pPr>
      <w:r w:rsidRPr="0052279E">
        <w:rPr>
          <w:rFonts w:ascii="Garamond" w:hAnsi="Garamond"/>
          <w:b/>
        </w:rPr>
        <w:t>PODATKI</w:t>
      </w:r>
      <w:r w:rsidR="00A612E9">
        <w:rPr>
          <w:rFonts w:ascii="Garamond" w:hAnsi="Garamond"/>
          <w:b/>
        </w:rPr>
        <w:t xml:space="preserve"> O ŠTUDENTSKI PROJEKTNI SKUPINI </w:t>
      </w:r>
      <w:r w:rsidR="00A612E9" w:rsidRPr="00D500D7">
        <w:rPr>
          <w:rFonts w:ascii="Garamond" w:hAnsi="Garamond"/>
        </w:rPr>
        <w:t>(prvi navedeni je vodja skupine)</w:t>
      </w: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1657"/>
        <w:gridCol w:w="1125"/>
        <w:gridCol w:w="849"/>
        <w:gridCol w:w="1087"/>
        <w:gridCol w:w="1538"/>
        <w:gridCol w:w="1402"/>
        <w:gridCol w:w="1760"/>
      </w:tblGrid>
      <w:tr w:rsidR="00A612E9" w:rsidRPr="008B0AC2" w14:paraId="6A12138B" w14:textId="77777777" w:rsidTr="00E90821">
        <w:tc>
          <w:tcPr>
            <w:tcW w:w="1680" w:type="dxa"/>
          </w:tcPr>
          <w:p w14:paraId="29B66A9F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</w:rPr>
            </w:pPr>
            <w:r w:rsidRPr="008B0AC2">
              <w:rPr>
                <w:rFonts w:ascii="Garamond" w:hAnsi="Garamond"/>
                <w:bCs/>
              </w:rPr>
              <w:t>Ime in priimek</w:t>
            </w:r>
          </w:p>
        </w:tc>
        <w:tc>
          <w:tcPr>
            <w:tcW w:w="1130" w:type="dxa"/>
          </w:tcPr>
          <w:p w14:paraId="5625288E" w14:textId="4BA88208" w:rsidR="00A612E9" w:rsidRPr="008B0AC2" w:rsidRDefault="00A612E9" w:rsidP="00A612E9">
            <w:pPr>
              <w:spacing w:line="360" w:lineRule="auto"/>
              <w:rPr>
                <w:rFonts w:ascii="Garamond" w:hAnsi="Garamond"/>
              </w:rPr>
            </w:pPr>
            <w:r w:rsidRPr="008B0AC2">
              <w:rPr>
                <w:rFonts w:ascii="Garamond" w:hAnsi="Garamond"/>
              </w:rPr>
              <w:t>Študijski program</w:t>
            </w:r>
            <w:r w:rsidR="00E9323B">
              <w:rPr>
                <w:rFonts w:ascii="Garamond" w:hAnsi="Garamond"/>
              </w:rPr>
              <w:t xml:space="preserve"> in letnik</w:t>
            </w:r>
          </w:p>
        </w:tc>
        <w:tc>
          <w:tcPr>
            <w:tcW w:w="764" w:type="dxa"/>
          </w:tcPr>
          <w:p w14:paraId="6A91C4C6" w14:textId="4B651662" w:rsidR="00A612E9" w:rsidRPr="008B0AC2" w:rsidRDefault="00E9323B" w:rsidP="00A612E9">
            <w:pPr>
              <w:spacing w:line="360" w:lineRule="auto"/>
              <w:rPr>
                <w:rFonts w:ascii="Garamond" w:hAnsi="Garamond"/>
              </w:rPr>
            </w:pPr>
            <w:r w:rsidRPr="008B0AC2">
              <w:rPr>
                <w:rFonts w:ascii="Garamond" w:hAnsi="Garamond"/>
              </w:rPr>
              <w:t xml:space="preserve">Vpisna številka </w:t>
            </w:r>
          </w:p>
        </w:tc>
        <w:tc>
          <w:tcPr>
            <w:tcW w:w="1099" w:type="dxa"/>
          </w:tcPr>
          <w:p w14:paraId="7536BD10" w14:textId="744C84B7" w:rsidR="00A612E9" w:rsidRPr="008B0AC2" w:rsidRDefault="00E9323B" w:rsidP="00A612E9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E-pošta</w:t>
            </w:r>
          </w:p>
        </w:tc>
        <w:tc>
          <w:tcPr>
            <w:tcW w:w="1559" w:type="dxa"/>
          </w:tcPr>
          <w:p w14:paraId="5000068C" w14:textId="4452A374" w:rsidR="00E9323B" w:rsidRPr="008B0AC2" w:rsidRDefault="00E9323B" w:rsidP="00A612E9">
            <w:pPr>
              <w:spacing w:line="360" w:lineRule="auto"/>
              <w:rPr>
                <w:rFonts w:ascii="Garamond" w:hAnsi="Garamond"/>
              </w:rPr>
            </w:pPr>
            <w:r w:rsidRPr="008B0AC2">
              <w:rPr>
                <w:rFonts w:ascii="Garamond" w:hAnsi="Garamond"/>
              </w:rPr>
              <w:t>Naslov</w:t>
            </w:r>
          </w:p>
        </w:tc>
        <w:tc>
          <w:tcPr>
            <w:tcW w:w="1418" w:type="dxa"/>
          </w:tcPr>
          <w:p w14:paraId="36D2D86B" w14:textId="77777777" w:rsidR="00E9323B" w:rsidRDefault="00E9323B" w:rsidP="00E9323B">
            <w:pPr>
              <w:spacing w:line="360" w:lineRule="auto"/>
              <w:rPr>
                <w:rFonts w:ascii="Garamond" w:hAnsi="Garamond"/>
              </w:rPr>
            </w:pPr>
            <w:r w:rsidRPr="008B0AC2">
              <w:rPr>
                <w:rFonts w:ascii="Garamond" w:hAnsi="Garamond"/>
              </w:rPr>
              <w:t>Davčna številka</w:t>
            </w:r>
          </w:p>
          <w:p w14:paraId="2C080CE4" w14:textId="04E182C6" w:rsidR="00A612E9" w:rsidRPr="008B0AC2" w:rsidRDefault="00A612E9" w:rsidP="00A612E9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8" w:type="dxa"/>
          </w:tcPr>
          <w:p w14:paraId="4BE34D1C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  <w:r w:rsidRPr="008B0AC2">
              <w:rPr>
                <w:rFonts w:ascii="Garamond" w:hAnsi="Garamond"/>
              </w:rPr>
              <w:t>Številka transakcijskega računa (IBAN)</w:t>
            </w:r>
          </w:p>
        </w:tc>
      </w:tr>
      <w:tr w:rsidR="00A612E9" w:rsidRPr="008B0AC2" w14:paraId="690B983D" w14:textId="77777777" w:rsidTr="00E90821">
        <w:tc>
          <w:tcPr>
            <w:tcW w:w="1680" w:type="dxa"/>
          </w:tcPr>
          <w:p w14:paraId="5284BCAC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4946F205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41BF73FF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68D1D0BB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544180A1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6FF09380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7B578EBB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383E03B0" w14:textId="77777777" w:rsidTr="00E90821">
        <w:tc>
          <w:tcPr>
            <w:tcW w:w="1680" w:type="dxa"/>
          </w:tcPr>
          <w:p w14:paraId="7CDC432F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290A58EA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0D01BFC9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17272D08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54F7496C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2DC892F2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02BA182C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0E375130" w14:textId="77777777" w:rsidTr="00E90821">
        <w:tc>
          <w:tcPr>
            <w:tcW w:w="1680" w:type="dxa"/>
          </w:tcPr>
          <w:p w14:paraId="3E203727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74F0B732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51B0E5CF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0A6D1EBA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174087F6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21AC994C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7581C389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09EE08DA" w14:textId="77777777" w:rsidTr="00E90821">
        <w:tc>
          <w:tcPr>
            <w:tcW w:w="1680" w:type="dxa"/>
          </w:tcPr>
          <w:p w14:paraId="7B325FFF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5699B75E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621C6331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76164B07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504951E4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27D76588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0D5ED3BF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20EFE7FB" w14:textId="77777777" w:rsidTr="00E90821">
        <w:tc>
          <w:tcPr>
            <w:tcW w:w="1680" w:type="dxa"/>
          </w:tcPr>
          <w:p w14:paraId="0BD64B18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370B9E87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53CD6D78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0AED78ED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5344D7E4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131B1DB9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124FF829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01238ED1" w14:textId="77777777" w:rsidTr="00E90821">
        <w:tc>
          <w:tcPr>
            <w:tcW w:w="1680" w:type="dxa"/>
          </w:tcPr>
          <w:p w14:paraId="2EA34CAB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49C116B6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0F910EC0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4AEF8BEE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62D7FB6E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12D5A03A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28708ED0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788496D9" w14:textId="77777777" w:rsidTr="00E90821">
        <w:tc>
          <w:tcPr>
            <w:tcW w:w="1680" w:type="dxa"/>
          </w:tcPr>
          <w:p w14:paraId="4C2AA5D1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</w:tcPr>
          <w:p w14:paraId="1B281E1E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</w:tcPr>
          <w:p w14:paraId="6D182602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</w:tcPr>
          <w:p w14:paraId="52771502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</w:tcPr>
          <w:p w14:paraId="3D6DD85A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</w:tcPr>
          <w:p w14:paraId="3A11BA61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</w:tcPr>
          <w:p w14:paraId="5527F23B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6F782566" w14:textId="77777777" w:rsidTr="00E90821">
        <w:tc>
          <w:tcPr>
            <w:tcW w:w="1680" w:type="dxa"/>
            <w:tcBorders>
              <w:bottom w:val="single" w:sz="4" w:space="0" w:color="auto"/>
            </w:tcBorders>
          </w:tcPr>
          <w:p w14:paraId="119C05BC" w14:textId="77777777" w:rsidR="00A612E9" w:rsidRPr="008B0AC2" w:rsidRDefault="00A612E9" w:rsidP="00A612E9">
            <w:pPr>
              <w:pStyle w:val="NoSpacing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994BD5D" w14:textId="77777777" w:rsidR="00A612E9" w:rsidRPr="008B0AC2" w:rsidRDefault="00A612E9" w:rsidP="00A612E9">
            <w:pPr>
              <w:pStyle w:val="NoSpacing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A3157E0" w14:textId="77777777" w:rsidR="00A612E9" w:rsidRPr="008B0AC2" w:rsidRDefault="00A612E9" w:rsidP="00A612E9">
            <w:pPr>
              <w:pStyle w:val="NoSpacing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20503F7" w14:textId="77777777" w:rsidR="00A612E9" w:rsidRPr="008B0AC2" w:rsidRDefault="00A612E9" w:rsidP="00A612E9">
            <w:pPr>
              <w:pStyle w:val="NoSpacing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760187" w14:textId="77777777" w:rsidR="00A612E9" w:rsidRPr="008B0AC2" w:rsidRDefault="00A612E9" w:rsidP="00A612E9">
            <w:pPr>
              <w:pStyle w:val="NoSpacing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25A056" w14:textId="77777777" w:rsidR="00A612E9" w:rsidRPr="008B0AC2" w:rsidRDefault="00A612E9" w:rsidP="00A612E9">
            <w:pPr>
              <w:pStyle w:val="NoSpacing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D84ECAA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A612E9" w:rsidRPr="008B0AC2" w14:paraId="5E0D2709" w14:textId="77777777" w:rsidTr="00E90821">
        <w:tc>
          <w:tcPr>
            <w:tcW w:w="1680" w:type="dxa"/>
            <w:tcBorders>
              <w:left w:val="nil"/>
              <w:right w:val="nil"/>
            </w:tcBorders>
          </w:tcPr>
          <w:p w14:paraId="6F3FACC4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78D3DF00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731EF051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left w:val="nil"/>
              <w:right w:val="nil"/>
            </w:tcBorders>
          </w:tcPr>
          <w:p w14:paraId="04F6543B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90A1833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34F4248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768" w:type="dxa"/>
            <w:tcBorders>
              <w:left w:val="nil"/>
              <w:right w:val="nil"/>
            </w:tcBorders>
          </w:tcPr>
          <w:p w14:paraId="62AE9168" w14:textId="77777777" w:rsidR="00A612E9" w:rsidRPr="008B0AC2" w:rsidRDefault="00A612E9" w:rsidP="00A612E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399F5F75" w14:textId="77777777" w:rsidR="00A612E9" w:rsidRDefault="00A612E9" w:rsidP="00A612E9">
      <w:pPr>
        <w:spacing w:line="360" w:lineRule="auto"/>
        <w:rPr>
          <w:rFonts w:ascii="Garamond" w:hAnsi="Garamond"/>
          <w:b/>
        </w:rPr>
      </w:pPr>
    </w:p>
    <w:p w14:paraId="321DE784" w14:textId="77777777" w:rsidR="00E90821" w:rsidRDefault="00E90821" w:rsidP="00A612E9">
      <w:pPr>
        <w:spacing w:line="360" w:lineRule="auto"/>
        <w:rPr>
          <w:rFonts w:ascii="Garamond" w:hAnsi="Garamond"/>
          <w:b/>
        </w:rPr>
      </w:pPr>
    </w:p>
    <w:p w14:paraId="40478EE4" w14:textId="77777777" w:rsidR="0067313E" w:rsidRPr="0067313E" w:rsidRDefault="0067313E" w:rsidP="003D151B">
      <w:pPr>
        <w:pStyle w:val="ListParagraph"/>
        <w:numPr>
          <w:ilvl w:val="0"/>
          <w:numId w:val="5"/>
        </w:numPr>
        <w:spacing w:line="360" w:lineRule="auto"/>
        <w:rPr>
          <w:rFonts w:ascii="Garamond" w:hAnsi="Garamond"/>
          <w:b/>
        </w:rPr>
      </w:pPr>
      <w:r w:rsidRPr="0067313E">
        <w:rPr>
          <w:rFonts w:ascii="Garamond" w:hAnsi="Garamond"/>
          <w:b/>
        </w:rPr>
        <w:t>PODATKI O MENTORJIH (</w:t>
      </w:r>
      <w:bookmarkStart w:id="0" w:name="_Hlk195001235"/>
      <w:r>
        <w:rPr>
          <w:rFonts w:ascii="Garamond" w:hAnsi="Garamond"/>
        </w:rPr>
        <w:t>p</w:t>
      </w:r>
      <w:r w:rsidRPr="0067313E">
        <w:rPr>
          <w:rFonts w:ascii="Garamond" w:hAnsi="Garamond"/>
        </w:rPr>
        <w:t xml:space="preserve">ri znanstvenih in strokovnih aktivnostih </w:t>
      </w:r>
      <w:bookmarkEnd w:id="0"/>
      <w:r w:rsidRPr="0067313E">
        <w:rPr>
          <w:rFonts w:ascii="Garamond" w:hAnsi="Garamond"/>
        </w:rPr>
        <w:t>je obvezno sodelovanje enega ali več mentorjev</w:t>
      </w:r>
      <w:r w:rsidRPr="0067313E">
        <w:rPr>
          <w:rFonts w:ascii="Garamond" w:hAnsi="Garamond"/>
          <w:b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E9323B" w:rsidRPr="0052279E" w14:paraId="1327B252" w14:textId="77777777" w:rsidTr="00E9323B">
        <w:tc>
          <w:tcPr>
            <w:tcW w:w="1667" w:type="pct"/>
          </w:tcPr>
          <w:p w14:paraId="144195CD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Ime in priimek</w:t>
            </w:r>
          </w:p>
        </w:tc>
        <w:tc>
          <w:tcPr>
            <w:tcW w:w="1667" w:type="pct"/>
          </w:tcPr>
          <w:p w14:paraId="331C8C33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Oddelek</w:t>
            </w:r>
          </w:p>
        </w:tc>
        <w:tc>
          <w:tcPr>
            <w:tcW w:w="1667" w:type="pct"/>
          </w:tcPr>
          <w:p w14:paraId="693B593E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Katedra</w:t>
            </w:r>
          </w:p>
        </w:tc>
      </w:tr>
      <w:tr w:rsidR="00E9323B" w:rsidRPr="0052279E" w14:paraId="23C6776C" w14:textId="77777777" w:rsidTr="00E9323B">
        <w:tc>
          <w:tcPr>
            <w:tcW w:w="1667" w:type="pct"/>
          </w:tcPr>
          <w:p w14:paraId="74F0BC64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667" w:type="pct"/>
          </w:tcPr>
          <w:p w14:paraId="527848E7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667" w:type="pct"/>
          </w:tcPr>
          <w:p w14:paraId="6B91BA6E" w14:textId="1C46711D" w:rsidR="00E9323B" w:rsidRPr="0052279E" w:rsidRDefault="00E9323B" w:rsidP="00F00908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E9323B" w:rsidRPr="0052279E" w14:paraId="02C824D6" w14:textId="77777777" w:rsidTr="00E9323B">
        <w:tc>
          <w:tcPr>
            <w:tcW w:w="1667" w:type="pct"/>
          </w:tcPr>
          <w:p w14:paraId="0FE03252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667" w:type="pct"/>
          </w:tcPr>
          <w:p w14:paraId="26F71D3A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667" w:type="pct"/>
          </w:tcPr>
          <w:p w14:paraId="7128FEB4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E9323B" w:rsidRPr="0052279E" w14:paraId="2179AC92" w14:textId="77777777" w:rsidTr="00E9323B">
        <w:tc>
          <w:tcPr>
            <w:tcW w:w="1667" w:type="pct"/>
          </w:tcPr>
          <w:p w14:paraId="5339DDA3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667" w:type="pct"/>
          </w:tcPr>
          <w:p w14:paraId="6DF8A363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Cs/>
              </w:rPr>
            </w:pPr>
          </w:p>
        </w:tc>
        <w:tc>
          <w:tcPr>
            <w:tcW w:w="1667" w:type="pct"/>
          </w:tcPr>
          <w:p w14:paraId="76A0F064" w14:textId="77777777" w:rsidR="00E9323B" w:rsidRPr="0052279E" w:rsidRDefault="00E9323B" w:rsidP="00F00908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53DE1157" w14:textId="77777777" w:rsidR="003D151B" w:rsidRDefault="003D151B" w:rsidP="00A612E9">
      <w:pPr>
        <w:spacing w:line="360" w:lineRule="auto"/>
        <w:rPr>
          <w:rFonts w:ascii="Garamond" w:hAnsi="Garamond"/>
          <w:bCs/>
        </w:rPr>
      </w:pPr>
    </w:p>
    <w:p w14:paraId="094C0835" w14:textId="77777777" w:rsidR="00E90821" w:rsidRDefault="00E90821" w:rsidP="00A612E9">
      <w:pPr>
        <w:spacing w:line="360" w:lineRule="auto"/>
        <w:rPr>
          <w:rFonts w:ascii="Garamond" w:hAnsi="Garamond"/>
          <w:bCs/>
        </w:rPr>
      </w:pPr>
    </w:p>
    <w:p w14:paraId="44E38550" w14:textId="77777777" w:rsidR="00E90821" w:rsidRPr="0052279E" w:rsidRDefault="00E90821" w:rsidP="00A612E9">
      <w:pPr>
        <w:spacing w:line="360" w:lineRule="auto"/>
        <w:rPr>
          <w:rFonts w:ascii="Garamond" w:hAnsi="Garamond"/>
          <w:bCs/>
        </w:rPr>
      </w:pPr>
    </w:p>
    <w:p w14:paraId="677E2068" w14:textId="77777777" w:rsidR="00A612E9" w:rsidRPr="00C11103" w:rsidRDefault="00D852A9" w:rsidP="003D151B">
      <w:pPr>
        <w:pStyle w:val="ListParagraph"/>
        <w:numPr>
          <w:ilvl w:val="0"/>
          <w:numId w:val="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 xml:space="preserve">OPIS AKTIVNOSTI </w:t>
      </w:r>
      <w:r w:rsidRPr="00C11103">
        <w:rPr>
          <w:rFonts w:ascii="Garamond" w:hAnsi="Garamond"/>
        </w:rPr>
        <w:t>(pojasnite ozadje ter  cilje/namen aktivnosti, predviden</w:t>
      </w:r>
      <w:r w:rsidR="003D151B" w:rsidRPr="00C11103">
        <w:rPr>
          <w:rFonts w:ascii="Garamond" w:hAnsi="Garamond"/>
        </w:rPr>
        <w:t>e</w:t>
      </w:r>
      <w:r w:rsidRPr="00C11103">
        <w:rPr>
          <w:rFonts w:ascii="Garamond" w:hAnsi="Garamond"/>
        </w:rPr>
        <w:t xml:space="preserve"> postopke/metode za izvedbo aktivnosti</w:t>
      </w:r>
      <w:r w:rsidR="00C11103" w:rsidRPr="00C11103">
        <w:rPr>
          <w:rFonts w:ascii="Garamond" w:hAnsi="Garamond"/>
        </w:rPr>
        <w:t xml:space="preserve">, vlogo posameznih sodelujočih študentov </w:t>
      </w:r>
      <w:r w:rsidRPr="00C11103">
        <w:rPr>
          <w:rFonts w:ascii="Garamond" w:hAnsi="Garamond"/>
        </w:rPr>
        <w:t xml:space="preserve"> </w:t>
      </w:r>
      <w:r w:rsidR="00C11103" w:rsidRPr="00C11103">
        <w:rPr>
          <w:rFonts w:ascii="Garamond" w:hAnsi="Garamond"/>
        </w:rPr>
        <w:t>ter pričakovane učinke/pomen izvedene aktivnosti)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90821" w14:paraId="740B4873" w14:textId="77777777" w:rsidTr="00E90821">
        <w:tc>
          <w:tcPr>
            <w:tcW w:w="9016" w:type="dxa"/>
          </w:tcPr>
          <w:p w14:paraId="6CAE2785" w14:textId="77777777" w:rsidR="00E90821" w:rsidRDefault="00E90821" w:rsidP="003D151B">
            <w:pPr>
              <w:spacing w:line="360" w:lineRule="auto"/>
              <w:rPr>
                <w:rFonts w:ascii="Garamond" w:hAnsi="Garamond"/>
              </w:rPr>
            </w:pPr>
          </w:p>
          <w:p w14:paraId="702F0F2D" w14:textId="77777777" w:rsidR="00E90821" w:rsidRDefault="00E90821" w:rsidP="003D151B">
            <w:pPr>
              <w:spacing w:line="360" w:lineRule="auto"/>
              <w:rPr>
                <w:rFonts w:ascii="Garamond" w:hAnsi="Garamond"/>
              </w:rPr>
            </w:pPr>
          </w:p>
          <w:p w14:paraId="586626E9" w14:textId="77777777" w:rsidR="00E90821" w:rsidRDefault="00E90821" w:rsidP="003D151B">
            <w:pPr>
              <w:spacing w:line="360" w:lineRule="auto"/>
              <w:rPr>
                <w:rFonts w:ascii="Garamond" w:hAnsi="Garamond"/>
              </w:rPr>
            </w:pPr>
          </w:p>
          <w:p w14:paraId="61EF9255" w14:textId="77777777" w:rsidR="00E90821" w:rsidRDefault="00E90821" w:rsidP="003D151B">
            <w:pPr>
              <w:spacing w:line="360" w:lineRule="auto"/>
              <w:rPr>
                <w:rFonts w:ascii="Garamond" w:hAnsi="Garamond"/>
              </w:rPr>
            </w:pPr>
          </w:p>
          <w:p w14:paraId="3ECDB0FA" w14:textId="77777777" w:rsidR="00E90821" w:rsidRDefault="00E90821" w:rsidP="003D151B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6FE7579D" w14:textId="77777777" w:rsidR="003D151B" w:rsidRDefault="003D151B" w:rsidP="003D151B">
      <w:pPr>
        <w:spacing w:line="360" w:lineRule="auto"/>
        <w:ind w:left="360"/>
        <w:rPr>
          <w:rFonts w:ascii="Garamond" w:hAnsi="Garamond"/>
        </w:rPr>
      </w:pPr>
    </w:p>
    <w:p w14:paraId="19191B59" w14:textId="77777777" w:rsidR="00E90821" w:rsidRDefault="00E90821" w:rsidP="003D151B">
      <w:pPr>
        <w:spacing w:line="360" w:lineRule="auto"/>
        <w:ind w:left="360"/>
        <w:rPr>
          <w:rFonts w:ascii="Garamond" w:hAnsi="Garamond"/>
        </w:rPr>
      </w:pPr>
    </w:p>
    <w:p w14:paraId="733ADBCD" w14:textId="77777777" w:rsidR="00E90821" w:rsidRDefault="00E90821" w:rsidP="003D151B">
      <w:pPr>
        <w:spacing w:line="360" w:lineRule="auto"/>
        <w:ind w:left="360"/>
        <w:rPr>
          <w:rFonts w:ascii="Garamond" w:hAnsi="Garamond"/>
        </w:rPr>
      </w:pPr>
    </w:p>
    <w:p w14:paraId="340F49B3" w14:textId="77777777" w:rsidR="003D151B" w:rsidRPr="003D151B" w:rsidRDefault="003D151B" w:rsidP="003D151B">
      <w:pPr>
        <w:pStyle w:val="ListParagraph"/>
        <w:numPr>
          <w:ilvl w:val="0"/>
          <w:numId w:val="5"/>
        </w:numPr>
        <w:spacing w:line="360" w:lineRule="auto"/>
        <w:rPr>
          <w:rFonts w:ascii="Garamond" w:hAnsi="Garamond"/>
          <w:bCs/>
        </w:rPr>
      </w:pPr>
      <w:r w:rsidRPr="003D151B">
        <w:rPr>
          <w:rFonts w:ascii="Garamond" w:hAnsi="Garamond"/>
          <w:b/>
          <w:bCs/>
        </w:rPr>
        <w:t>V</w:t>
      </w:r>
      <w:r w:rsidRPr="003D151B">
        <w:rPr>
          <w:rFonts w:ascii="Garamond" w:hAnsi="Garamond" w:cs="Times New Roman"/>
          <w:b/>
        </w:rPr>
        <w:t>IŠINA ZAPROŠENIH SREDSTEV (</w:t>
      </w:r>
      <w:r w:rsidRPr="003D151B">
        <w:rPr>
          <w:rFonts w:ascii="Garamond" w:hAnsi="Garamond" w:cs="Times New Roman"/>
        </w:rPr>
        <w:t>navedite</w:t>
      </w:r>
      <w:r w:rsidR="00E90821">
        <w:rPr>
          <w:rFonts w:ascii="Garamond" w:hAnsi="Garamond" w:cs="Times New Roman"/>
        </w:rPr>
        <w:t xml:space="preserve"> finančni načrt s</w:t>
      </w:r>
      <w:r w:rsidRPr="003D151B">
        <w:rPr>
          <w:rFonts w:ascii="Garamond" w:hAnsi="Garamond" w:cs="Times New Roman"/>
        </w:rPr>
        <w:t xml:space="preserve"> strukturo stroškov (npr. material, pot, delo) in v </w:t>
      </w:r>
      <w:r w:rsidRPr="003D151B">
        <w:rPr>
          <w:rFonts w:ascii="Garamond" w:hAnsi="Garamond"/>
          <w:bCs/>
        </w:rPr>
        <w:t xml:space="preserve">prilogi  priložiti kopije predračunov za stroške, ki jih je mogoče </w:t>
      </w:r>
      <w:r w:rsidR="00C11103">
        <w:rPr>
          <w:rFonts w:ascii="Garamond" w:hAnsi="Garamond"/>
          <w:bCs/>
        </w:rPr>
        <w:t>p</w:t>
      </w:r>
      <w:r w:rsidR="00D500D7">
        <w:rPr>
          <w:rFonts w:ascii="Garamond" w:hAnsi="Garamond"/>
          <w:bCs/>
        </w:rPr>
        <w:t>r</w:t>
      </w:r>
      <w:r w:rsidR="00C11103">
        <w:rPr>
          <w:rFonts w:ascii="Garamond" w:hAnsi="Garamond"/>
          <w:bCs/>
        </w:rPr>
        <w:t>idobiti</w:t>
      </w:r>
      <w:r w:rsidRPr="003D151B">
        <w:rPr>
          <w:rFonts w:ascii="Garamond" w:hAnsi="Garamond"/>
          <w:bCs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E90821" w14:paraId="1CD23DFC" w14:textId="77777777" w:rsidTr="00E90821">
        <w:tc>
          <w:tcPr>
            <w:tcW w:w="8737" w:type="dxa"/>
          </w:tcPr>
          <w:p w14:paraId="498B262D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  <w:p w14:paraId="7A44777E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  <w:p w14:paraId="2FA9133D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  <w:p w14:paraId="0453C562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  <w:p w14:paraId="1CC7F940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  <w:p w14:paraId="3EB1CC04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  <w:p w14:paraId="45EC7F08" w14:textId="77777777" w:rsidR="00E90821" w:rsidRDefault="00E90821" w:rsidP="007B5859">
            <w:pPr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48A0AB7D" w14:textId="77777777" w:rsidR="00E90821" w:rsidRDefault="00E90821" w:rsidP="007B5859">
      <w:pPr>
        <w:spacing w:line="360" w:lineRule="auto"/>
        <w:rPr>
          <w:rFonts w:ascii="Garamond" w:hAnsi="Garamond"/>
          <w:bCs/>
        </w:rPr>
      </w:pPr>
    </w:p>
    <w:p w14:paraId="56DFA410" w14:textId="77777777" w:rsidR="00E90821" w:rsidRDefault="00E90821" w:rsidP="007B5859">
      <w:pPr>
        <w:spacing w:line="360" w:lineRule="auto"/>
        <w:rPr>
          <w:rFonts w:ascii="Garamond" w:hAnsi="Garamond"/>
          <w:bCs/>
        </w:rPr>
      </w:pPr>
    </w:p>
    <w:p w14:paraId="5CA5E8DB" w14:textId="77777777" w:rsidR="00E90821" w:rsidRDefault="00E90821" w:rsidP="007B5859">
      <w:pPr>
        <w:spacing w:line="360" w:lineRule="auto"/>
        <w:rPr>
          <w:rFonts w:ascii="Garamond" w:hAnsi="Garamond"/>
          <w:bCs/>
        </w:rPr>
      </w:pPr>
    </w:p>
    <w:p w14:paraId="63E2FABD" w14:textId="77777777" w:rsidR="007B5859" w:rsidRDefault="007B5859" w:rsidP="007B5859">
      <w:pPr>
        <w:spacing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Datum</w:t>
      </w:r>
      <w:r w:rsidR="00C11103">
        <w:rPr>
          <w:rFonts w:ascii="Garamond" w:hAnsi="Garamond"/>
          <w:bCs/>
        </w:rPr>
        <w:t>:</w:t>
      </w:r>
    </w:p>
    <w:p w14:paraId="15BA150E" w14:textId="7ECBA801" w:rsidR="007B5859" w:rsidRDefault="007B5859" w:rsidP="007B5859">
      <w:pPr>
        <w:spacing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Podpis vodje skupine</w:t>
      </w:r>
      <w:r w:rsidR="00C11103">
        <w:rPr>
          <w:rFonts w:ascii="Garamond" w:hAnsi="Garamond"/>
          <w:bCs/>
        </w:rPr>
        <w:t>:</w:t>
      </w:r>
    </w:p>
    <w:p w14:paraId="1EC67F3F" w14:textId="77777777" w:rsidR="007B5859" w:rsidRDefault="007B5859" w:rsidP="007B5859">
      <w:pPr>
        <w:spacing w:line="360" w:lineRule="auto"/>
        <w:rPr>
          <w:rFonts w:ascii="Garamond" w:hAnsi="Garamond"/>
          <w:bCs/>
        </w:rPr>
      </w:pPr>
    </w:p>
    <w:p w14:paraId="400C6077" w14:textId="77777777" w:rsidR="00E90821" w:rsidRDefault="00E90821" w:rsidP="007B5859">
      <w:pPr>
        <w:spacing w:line="360" w:lineRule="auto"/>
        <w:rPr>
          <w:rFonts w:ascii="Garamond" w:hAnsi="Garamond"/>
          <w:bCs/>
        </w:rPr>
      </w:pPr>
    </w:p>
    <w:p w14:paraId="35DD8122" w14:textId="77777777" w:rsidR="00734B04" w:rsidRDefault="000468DC" w:rsidP="007B5859">
      <w:pPr>
        <w:spacing w:line="360" w:lineRule="auto"/>
        <w:rPr>
          <w:rFonts w:ascii="Garamond" w:hAnsi="Garamond"/>
          <w:bCs/>
        </w:rPr>
      </w:pPr>
      <w:r w:rsidRPr="007B5859">
        <w:rPr>
          <w:rFonts w:ascii="Garamond" w:hAnsi="Garamond"/>
          <w:bCs/>
        </w:rPr>
        <w:t>P</w:t>
      </w:r>
      <w:r w:rsidR="00734B04" w:rsidRPr="007B5859">
        <w:rPr>
          <w:rFonts w:ascii="Garamond" w:hAnsi="Garamond"/>
          <w:bCs/>
        </w:rPr>
        <w:t>riloge</w:t>
      </w:r>
      <w:r w:rsidR="00E90821">
        <w:rPr>
          <w:rFonts w:ascii="Garamond" w:hAnsi="Garamond"/>
          <w:bCs/>
        </w:rPr>
        <w:t>:</w:t>
      </w:r>
    </w:p>
    <w:p w14:paraId="2CAF3C58" w14:textId="31B3F0F5" w:rsidR="00E90821" w:rsidRPr="007B5859" w:rsidRDefault="00E90821" w:rsidP="007B5859">
      <w:pPr>
        <w:spacing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bookmarkStart w:id="1" w:name="_GoBack"/>
      <w:bookmarkEnd w:id="1"/>
    </w:p>
    <w:sectPr w:rsidR="00E90821" w:rsidRPr="007B585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A0DFB" w14:textId="77777777" w:rsidR="00656D1F" w:rsidRDefault="00656D1F" w:rsidP="008663F0">
      <w:pPr>
        <w:spacing w:after="0" w:line="240" w:lineRule="auto"/>
      </w:pPr>
      <w:r>
        <w:separator/>
      </w:r>
    </w:p>
  </w:endnote>
  <w:endnote w:type="continuationSeparator" w:id="0">
    <w:p w14:paraId="4AEE5159" w14:textId="77777777" w:rsidR="00656D1F" w:rsidRDefault="00656D1F" w:rsidP="0086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6455736"/>
      <w:docPartObj>
        <w:docPartGallery w:val="Page Numbers (Bottom of Page)"/>
        <w:docPartUnique/>
      </w:docPartObj>
    </w:sdtPr>
    <w:sdtEndPr>
      <w:rPr>
        <w:rFonts w:ascii="Garamond" w:hAnsi="Garamond" w:cstheme="minorHAnsi"/>
        <w:noProof/>
      </w:rPr>
    </w:sdtEndPr>
    <w:sdtContent>
      <w:p w14:paraId="78252C19" w14:textId="77777777" w:rsidR="008663F0" w:rsidRPr="00B975F1" w:rsidRDefault="008663F0">
        <w:pPr>
          <w:pStyle w:val="Footer"/>
          <w:jc w:val="center"/>
          <w:rPr>
            <w:rFonts w:ascii="Garamond" w:hAnsi="Garamond" w:cstheme="minorHAnsi"/>
          </w:rPr>
        </w:pPr>
        <w:r w:rsidRPr="00B975F1">
          <w:rPr>
            <w:rFonts w:ascii="Garamond" w:hAnsi="Garamond" w:cstheme="minorHAnsi"/>
          </w:rPr>
          <w:fldChar w:fldCharType="begin"/>
        </w:r>
        <w:r w:rsidRPr="0088736B">
          <w:instrText xml:space="preserve"> PAGE   \* MERGEFORMAT </w:instrText>
        </w:r>
        <w:r w:rsidRPr="00B975F1">
          <w:rPr>
            <w:rFonts w:ascii="Garamond" w:hAnsi="Garamond" w:cstheme="minorHAnsi"/>
          </w:rPr>
          <w:fldChar w:fldCharType="separate"/>
        </w:r>
        <w:r w:rsidR="00A02F9F" w:rsidRPr="00A02F9F">
          <w:rPr>
            <w:rFonts w:ascii="Garamond" w:hAnsi="Garamond" w:cstheme="minorHAnsi"/>
            <w:noProof/>
          </w:rPr>
          <w:t>7</w:t>
        </w:r>
        <w:r w:rsidRPr="00B975F1">
          <w:rPr>
            <w:rFonts w:ascii="Garamond" w:hAnsi="Garamond" w:cstheme="minorHAnsi"/>
            <w:noProof/>
          </w:rPr>
          <w:fldChar w:fldCharType="end"/>
        </w:r>
      </w:p>
    </w:sdtContent>
  </w:sdt>
  <w:p w14:paraId="4519BE22" w14:textId="77777777" w:rsidR="008663F0" w:rsidRDefault="0086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FB9D0" w14:textId="77777777" w:rsidR="00656D1F" w:rsidRDefault="00656D1F" w:rsidP="008663F0">
      <w:pPr>
        <w:spacing w:after="0" w:line="240" w:lineRule="auto"/>
      </w:pPr>
      <w:r>
        <w:separator/>
      </w:r>
    </w:p>
  </w:footnote>
  <w:footnote w:type="continuationSeparator" w:id="0">
    <w:p w14:paraId="656DB6B6" w14:textId="77777777" w:rsidR="00656D1F" w:rsidRDefault="00656D1F" w:rsidP="0086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BED"/>
    <w:multiLevelType w:val="hybridMultilevel"/>
    <w:tmpl w:val="7B8E61B2"/>
    <w:lvl w:ilvl="0" w:tplc="CBECCBB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34C"/>
    <w:multiLevelType w:val="hybridMultilevel"/>
    <w:tmpl w:val="D28A9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3429"/>
    <w:multiLevelType w:val="hybridMultilevel"/>
    <w:tmpl w:val="6CCE89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421"/>
    <w:multiLevelType w:val="hybridMultilevel"/>
    <w:tmpl w:val="8D8CAD98"/>
    <w:lvl w:ilvl="0" w:tplc="2000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726A"/>
    <w:multiLevelType w:val="hybridMultilevel"/>
    <w:tmpl w:val="86A6F634"/>
    <w:lvl w:ilvl="0" w:tplc="7D06B5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E9248DBC">
      <w:numFmt w:val="bullet"/>
      <w:lvlText w:val="–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73C8"/>
    <w:multiLevelType w:val="hybridMultilevel"/>
    <w:tmpl w:val="2F60DC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23E1"/>
    <w:multiLevelType w:val="hybridMultilevel"/>
    <w:tmpl w:val="6A024C86"/>
    <w:lvl w:ilvl="0" w:tplc="2000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906ED"/>
    <w:multiLevelType w:val="hybridMultilevel"/>
    <w:tmpl w:val="847AB3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5C65"/>
    <w:multiLevelType w:val="hybridMultilevel"/>
    <w:tmpl w:val="CC765432"/>
    <w:lvl w:ilvl="0" w:tplc="F40CFCA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949BD"/>
    <w:multiLevelType w:val="hybridMultilevel"/>
    <w:tmpl w:val="6A024C86"/>
    <w:lvl w:ilvl="0" w:tplc="2000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4777D"/>
    <w:multiLevelType w:val="hybridMultilevel"/>
    <w:tmpl w:val="0290A084"/>
    <w:lvl w:ilvl="0" w:tplc="4B9873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129D6"/>
    <w:multiLevelType w:val="hybridMultilevel"/>
    <w:tmpl w:val="A6BCEB10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C3"/>
    <w:rsid w:val="00030996"/>
    <w:rsid w:val="00036F15"/>
    <w:rsid w:val="000373E0"/>
    <w:rsid w:val="000468DC"/>
    <w:rsid w:val="000675EE"/>
    <w:rsid w:val="000704D6"/>
    <w:rsid w:val="00075247"/>
    <w:rsid w:val="00075BF1"/>
    <w:rsid w:val="00081F6A"/>
    <w:rsid w:val="00083E1D"/>
    <w:rsid w:val="00084E02"/>
    <w:rsid w:val="00084EDE"/>
    <w:rsid w:val="000C2476"/>
    <w:rsid w:val="000C6741"/>
    <w:rsid w:val="000F0238"/>
    <w:rsid w:val="000F05C6"/>
    <w:rsid w:val="000F05CD"/>
    <w:rsid w:val="000F1DA2"/>
    <w:rsid w:val="000F7D68"/>
    <w:rsid w:val="001125BE"/>
    <w:rsid w:val="001152F4"/>
    <w:rsid w:val="00141FD8"/>
    <w:rsid w:val="001448DE"/>
    <w:rsid w:val="00164A6F"/>
    <w:rsid w:val="00165D1E"/>
    <w:rsid w:val="001719D6"/>
    <w:rsid w:val="0017526A"/>
    <w:rsid w:val="0018729C"/>
    <w:rsid w:val="001C5B5C"/>
    <w:rsid w:val="001D03B6"/>
    <w:rsid w:val="001D0E0E"/>
    <w:rsid w:val="001D1E95"/>
    <w:rsid w:val="001D3D22"/>
    <w:rsid w:val="001E7367"/>
    <w:rsid w:val="001F0392"/>
    <w:rsid w:val="0020228A"/>
    <w:rsid w:val="002120D7"/>
    <w:rsid w:val="0021589B"/>
    <w:rsid w:val="00235B67"/>
    <w:rsid w:val="002404F6"/>
    <w:rsid w:val="002469D9"/>
    <w:rsid w:val="00246CC8"/>
    <w:rsid w:val="002567A8"/>
    <w:rsid w:val="00260A78"/>
    <w:rsid w:val="00266871"/>
    <w:rsid w:val="00287813"/>
    <w:rsid w:val="00290282"/>
    <w:rsid w:val="002B575B"/>
    <w:rsid w:val="002C195B"/>
    <w:rsid w:val="002C5B05"/>
    <w:rsid w:val="002C6807"/>
    <w:rsid w:val="002D0B00"/>
    <w:rsid w:val="002D1BD6"/>
    <w:rsid w:val="002D7A33"/>
    <w:rsid w:val="002E5598"/>
    <w:rsid w:val="002F6368"/>
    <w:rsid w:val="00323C8B"/>
    <w:rsid w:val="00335438"/>
    <w:rsid w:val="00357EB5"/>
    <w:rsid w:val="003611F7"/>
    <w:rsid w:val="00364487"/>
    <w:rsid w:val="003711D4"/>
    <w:rsid w:val="00375BD3"/>
    <w:rsid w:val="00383AE5"/>
    <w:rsid w:val="003934EE"/>
    <w:rsid w:val="003A1E31"/>
    <w:rsid w:val="003B446E"/>
    <w:rsid w:val="003B7502"/>
    <w:rsid w:val="003C2B8D"/>
    <w:rsid w:val="003D151B"/>
    <w:rsid w:val="003D4284"/>
    <w:rsid w:val="003D7E0B"/>
    <w:rsid w:val="003F1DA8"/>
    <w:rsid w:val="003F5831"/>
    <w:rsid w:val="00410046"/>
    <w:rsid w:val="00411B91"/>
    <w:rsid w:val="004175E2"/>
    <w:rsid w:val="00431C7A"/>
    <w:rsid w:val="004322E4"/>
    <w:rsid w:val="00443FD1"/>
    <w:rsid w:val="0044533E"/>
    <w:rsid w:val="004550D2"/>
    <w:rsid w:val="0045721F"/>
    <w:rsid w:val="00460781"/>
    <w:rsid w:val="00464C9C"/>
    <w:rsid w:val="00470A68"/>
    <w:rsid w:val="00493650"/>
    <w:rsid w:val="00495FEA"/>
    <w:rsid w:val="00496047"/>
    <w:rsid w:val="004977E6"/>
    <w:rsid w:val="004A177C"/>
    <w:rsid w:val="004D498B"/>
    <w:rsid w:val="004E07B3"/>
    <w:rsid w:val="004E61BE"/>
    <w:rsid w:val="004F063C"/>
    <w:rsid w:val="004F06C4"/>
    <w:rsid w:val="004F12D4"/>
    <w:rsid w:val="00511401"/>
    <w:rsid w:val="00511CEB"/>
    <w:rsid w:val="00515CC8"/>
    <w:rsid w:val="005170D3"/>
    <w:rsid w:val="0052279E"/>
    <w:rsid w:val="00553147"/>
    <w:rsid w:val="005723B4"/>
    <w:rsid w:val="00574466"/>
    <w:rsid w:val="00586EF4"/>
    <w:rsid w:val="0059061F"/>
    <w:rsid w:val="00593E07"/>
    <w:rsid w:val="00595EEC"/>
    <w:rsid w:val="00597A3A"/>
    <w:rsid w:val="005A24BE"/>
    <w:rsid w:val="005B3320"/>
    <w:rsid w:val="005D3B08"/>
    <w:rsid w:val="005D58A3"/>
    <w:rsid w:val="005E3015"/>
    <w:rsid w:val="005E3556"/>
    <w:rsid w:val="005E50D2"/>
    <w:rsid w:val="0060680D"/>
    <w:rsid w:val="00607D21"/>
    <w:rsid w:val="00612898"/>
    <w:rsid w:val="00642BC7"/>
    <w:rsid w:val="00656D1F"/>
    <w:rsid w:val="0066457F"/>
    <w:rsid w:val="0067313E"/>
    <w:rsid w:val="00673657"/>
    <w:rsid w:val="006812C4"/>
    <w:rsid w:val="00684A6C"/>
    <w:rsid w:val="0069419E"/>
    <w:rsid w:val="006B45B1"/>
    <w:rsid w:val="006B557F"/>
    <w:rsid w:val="006C7E29"/>
    <w:rsid w:val="006E0873"/>
    <w:rsid w:val="006F4847"/>
    <w:rsid w:val="006F52A2"/>
    <w:rsid w:val="006F59F6"/>
    <w:rsid w:val="00730356"/>
    <w:rsid w:val="00734B04"/>
    <w:rsid w:val="007406CC"/>
    <w:rsid w:val="00745249"/>
    <w:rsid w:val="00764219"/>
    <w:rsid w:val="007802B7"/>
    <w:rsid w:val="007853E2"/>
    <w:rsid w:val="007873B2"/>
    <w:rsid w:val="007977D6"/>
    <w:rsid w:val="007B2DD6"/>
    <w:rsid w:val="007B5859"/>
    <w:rsid w:val="007B6BFC"/>
    <w:rsid w:val="007C55F2"/>
    <w:rsid w:val="007D07F1"/>
    <w:rsid w:val="007D235B"/>
    <w:rsid w:val="007E4FA4"/>
    <w:rsid w:val="007E6F64"/>
    <w:rsid w:val="00811459"/>
    <w:rsid w:val="00812A26"/>
    <w:rsid w:val="00813BCE"/>
    <w:rsid w:val="0081481D"/>
    <w:rsid w:val="00817202"/>
    <w:rsid w:val="00826305"/>
    <w:rsid w:val="00833E79"/>
    <w:rsid w:val="008366D0"/>
    <w:rsid w:val="008461F4"/>
    <w:rsid w:val="008600D8"/>
    <w:rsid w:val="008663F0"/>
    <w:rsid w:val="00867265"/>
    <w:rsid w:val="00871A03"/>
    <w:rsid w:val="00874C75"/>
    <w:rsid w:val="00882454"/>
    <w:rsid w:val="0088736B"/>
    <w:rsid w:val="0089240C"/>
    <w:rsid w:val="008965A3"/>
    <w:rsid w:val="008A5FD0"/>
    <w:rsid w:val="008B0AC2"/>
    <w:rsid w:val="008C2B99"/>
    <w:rsid w:val="008C651F"/>
    <w:rsid w:val="008E3E29"/>
    <w:rsid w:val="009061C7"/>
    <w:rsid w:val="0091655C"/>
    <w:rsid w:val="009242E8"/>
    <w:rsid w:val="00931541"/>
    <w:rsid w:val="009337C4"/>
    <w:rsid w:val="00946254"/>
    <w:rsid w:val="0095634F"/>
    <w:rsid w:val="0096451C"/>
    <w:rsid w:val="00967F34"/>
    <w:rsid w:val="009903C9"/>
    <w:rsid w:val="009C6EB9"/>
    <w:rsid w:val="009D425C"/>
    <w:rsid w:val="009E2A34"/>
    <w:rsid w:val="009E4D37"/>
    <w:rsid w:val="009E6493"/>
    <w:rsid w:val="00A00F79"/>
    <w:rsid w:val="00A014C7"/>
    <w:rsid w:val="00A02109"/>
    <w:rsid w:val="00A02F9F"/>
    <w:rsid w:val="00A11BB2"/>
    <w:rsid w:val="00A51370"/>
    <w:rsid w:val="00A51702"/>
    <w:rsid w:val="00A612E9"/>
    <w:rsid w:val="00A66A14"/>
    <w:rsid w:val="00A71A7F"/>
    <w:rsid w:val="00A76C86"/>
    <w:rsid w:val="00A817E5"/>
    <w:rsid w:val="00A92438"/>
    <w:rsid w:val="00A96264"/>
    <w:rsid w:val="00AA2279"/>
    <w:rsid w:val="00AA608D"/>
    <w:rsid w:val="00AA6E6D"/>
    <w:rsid w:val="00AB1C52"/>
    <w:rsid w:val="00AC57B4"/>
    <w:rsid w:val="00AE284E"/>
    <w:rsid w:val="00AE3EB4"/>
    <w:rsid w:val="00AE599F"/>
    <w:rsid w:val="00AE60AD"/>
    <w:rsid w:val="00AE7DDD"/>
    <w:rsid w:val="00AF4D0D"/>
    <w:rsid w:val="00B10652"/>
    <w:rsid w:val="00B13022"/>
    <w:rsid w:val="00B236DA"/>
    <w:rsid w:val="00B26657"/>
    <w:rsid w:val="00B26D0F"/>
    <w:rsid w:val="00B30398"/>
    <w:rsid w:val="00B4430B"/>
    <w:rsid w:val="00B53DB8"/>
    <w:rsid w:val="00B67B9C"/>
    <w:rsid w:val="00B72AE7"/>
    <w:rsid w:val="00B73983"/>
    <w:rsid w:val="00B923AC"/>
    <w:rsid w:val="00B975F1"/>
    <w:rsid w:val="00BC7ED5"/>
    <w:rsid w:val="00BD6E51"/>
    <w:rsid w:val="00BF14B8"/>
    <w:rsid w:val="00BF1508"/>
    <w:rsid w:val="00C01A94"/>
    <w:rsid w:val="00C038C3"/>
    <w:rsid w:val="00C11103"/>
    <w:rsid w:val="00C25B73"/>
    <w:rsid w:val="00C273F2"/>
    <w:rsid w:val="00C471DC"/>
    <w:rsid w:val="00C51E20"/>
    <w:rsid w:val="00C605A8"/>
    <w:rsid w:val="00C93A49"/>
    <w:rsid w:val="00CA2B76"/>
    <w:rsid w:val="00CA34C0"/>
    <w:rsid w:val="00CC5556"/>
    <w:rsid w:val="00CD39F2"/>
    <w:rsid w:val="00CF42CA"/>
    <w:rsid w:val="00D057BB"/>
    <w:rsid w:val="00D15964"/>
    <w:rsid w:val="00D16A4C"/>
    <w:rsid w:val="00D304C2"/>
    <w:rsid w:val="00D42EE9"/>
    <w:rsid w:val="00D500D7"/>
    <w:rsid w:val="00D543F9"/>
    <w:rsid w:val="00D5478D"/>
    <w:rsid w:val="00D57BCC"/>
    <w:rsid w:val="00D631C5"/>
    <w:rsid w:val="00D775B2"/>
    <w:rsid w:val="00D82D7B"/>
    <w:rsid w:val="00D8457E"/>
    <w:rsid w:val="00D852A9"/>
    <w:rsid w:val="00D85E18"/>
    <w:rsid w:val="00DA0A11"/>
    <w:rsid w:val="00DB1ADE"/>
    <w:rsid w:val="00DC093C"/>
    <w:rsid w:val="00DC5D82"/>
    <w:rsid w:val="00DD1F0C"/>
    <w:rsid w:val="00DD703B"/>
    <w:rsid w:val="00DE199B"/>
    <w:rsid w:val="00E16E6A"/>
    <w:rsid w:val="00E23E32"/>
    <w:rsid w:val="00E24352"/>
    <w:rsid w:val="00E32E43"/>
    <w:rsid w:val="00E34D41"/>
    <w:rsid w:val="00E35DAC"/>
    <w:rsid w:val="00E40B6A"/>
    <w:rsid w:val="00E427C1"/>
    <w:rsid w:val="00E56C73"/>
    <w:rsid w:val="00E608AB"/>
    <w:rsid w:val="00E628F2"/>
    <w:rsid w:val="00E67093"/>
    <w:rsid w:val="00E90075"/>
    <w:rsid w:val="00E90821"/>
    <w:rsid w:val="00E92F87"/>
    <w:rsid w:val="00E9323B"/>
    <w:rsid w:val="00E97230"/>
    <w:rsid w:val="00EA10AF"/>
    <w:rsid w:val="00EB5E31"/>
    <w:rsid w:val="00EC14AF"/>
    <w:rsid w:val="00EE1489"/>
    <w:rsid w:val="00EE53CB"/>
    <w:rsid w:val="00EF65C5"/>
    <w:rsid w:val="00F02240"/>
    <w:rsid w:val="00F02930"/>
    <w:rsid w:val="00F1381D"/>
    <w:rsid w:val="00F431C3"/>
    <w:rsid w:val="00F5380C"/>
    <w:rsid w:val="00F54930"/>
    <w:rsid w:val="00F605EA"/>
    <w:rsid w:val="00F665A9"/>
    <w:rsid w:val="00F93499"/>
    <w:rsid w:val="00FC3BD0"/>
    <w:rsid w:val="00FC44C1"/>
    <w:rsid w:val="00FD1854"/>
    <w:rsid w:val="00FE0F3B"/>
    <w:rsid w:val="00FE464A"/>
    <w:rsid w:val="00FE47D9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DC85"/>
  <w15:chartTrackingRefBased/>
  <w15:docId w15:val="{453DD5C7-66D1-47A4-986F-08493A4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FD8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1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2D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D4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2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5F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3F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86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3F0"/>
    <w:rPr>
      <w:rFonts w:ascii="Verdana" w:hAnsi="Verdana"/>
    </w:rPr>
  </w:style>
  <w:style w:type="table" w:styleId="TableGrid">
    <w:name w:val="Table Grid"/>
    <w:basedOn w:val="TableNormal"/>
    <w:uiPriority w:val="39"/>
    <w:rsid w:val="005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4B04"/>
    <w:pPr>
      <w:spacing w:after="0" w:line="240" w:lineRule="auto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11CEB"/>
    <w:pPr>
      <w:ind w:left="720"/>
      <w:contextualSpacing/>
    </w:pPr>
  </w:style>
  <w:style w:type="paragraph" w:styleId="NoSpacing">
    <w:name w:val="No Spacing"/>
    <w:uiPriority w:val="1"/>
    <w:qFormat/>
    <w:rsid w:val="000468DC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zvojni.sklad@bf.uni-lj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33D062919124BA49F327FC39DB9DA" ma:contentTypeVersion="0" ma:contentTypeDescription="Create a new document." ma:contentTypeScope="" ma:versionID="b097874cf1e920f0fc9b3e3c9130bd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769889-1C7F-48E7-B1A4-5A2647383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27125-0308-457E-8740-397E7E3D6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50B9A-8992-44F6-B658-3DDCC6D91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847370-776B-4CDF-AB56-C5F7DE6F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05 Upravljanje in poslovanje</vt:lpstr>
      <vt:lpstr>05 Upravljanje in poslovanje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Upravljanje in poslovanje</dc:title>
  <dc:subject/>
  <dc:creator>PT</dc:creator>
  <cp:keywords/>
  <dc:description/>
  <cp:lastModifiedBy>Bregant Perić, Mateja</cp:lastModifiedBy>
  <cp:revision>3</cp:revision>
  <dcterms:created xsi:type="dcterms:W3CDTF">2025-04-25T09:40:00Z</dcterms:created>
  <dcterms:modified xsi:type="dcterms:W3CDTF">2025-04-25T09:40:00Z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0x010100DB733D062919124BA49F327FC39DB9DA</vt:lpwstr>
  </property>
</Properties>
</file>